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2D5" w:rsidRPr="008022D5" w:rsidRDefault="008022D5" w:rsidP="008022D5">
      <w:pPr>
        <w:shd w:val="clear" w:color="auto" w:fill="FFFFFF"/>
        <w:spacing w:before="100" w:beforeAutospacing="1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>Образовательный минимум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Глава 1. Рациональные дроби и действия с ними (учебник Ю.Н. Макарычева, 8 класс)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Какие выражения называются целыми, а какие — дробными? </w:t>
      </w:r>
      <w:proofErr w:type="gramStart"/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называется</w:t>
      </w:r>
      <w:proofErr w:type="gramEnd"/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рациональным выражением? </w:t>
      </w: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называется</w:t>
      </w:r>
      <w:proofErr w:type="gramEnd"/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алгебраической (рациональной) дробью? При каких значениях переменной дробь не имеет смысла? </w:t>
      </w: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Сформулируйте основное свойство алгебраической дроби. </w:t>
      </w: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 выполняется сокращение алгебраических дробей? </w:t>
      </w: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 складываются и вычитаются рациональные дроби с одинаковыми знаменателями? </w:t>
      </w: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 складываются и вычитаются рациональные дроби с разными знаменателями? </w:t>
      </w: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 умножаются алгебраические дроби? </w:t>
      </w: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 возводится дробь в степень? </w:t>
      </w: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 выполняется деление алгебраических дробей? </w:t>
      </w: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</w:p>
    <w:p w:rsidR="008022D5" w:rsidRPr="008022D5" w:rsidRDefault="008022D5" w:rsidP="008022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Формулы сокращенного умножения</w:t>
      </w:r>
      <w:r w:rsidR="00AC39F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8022D5" w:rsidRPr="008022D5" w:rsidRDefault="008022D5" w:rsidP="008022D5">
      <w:pPr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br w:type="page"/>
      </w:r>
      <w:r w:rsidRPr="008022D5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lastRenderedPageBreak/>
        <w:t xml:space="preserve">Ответы на вопросы 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Вопрос 1. Какие выражения называются целыми, а какие — дробными? </w:t>
      </w:r>
      <w:proofErr w:type="gramStart"/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называется</w:t>
      </w:r>
      <w:proofErr w:type="gramEnd"/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рациональным выражением?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Целые выражения — это выражения, составленные из чисел и переменных с помощью действий сложения, вычитания, умножения и возведения в степень с натуральным показателем. Дробные выражения — это выражения, содержащие деление на выражение с переменной. Целые и дробные выражения называются рациональными выражениями.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Вопрос 2. </w:t>
      </w:r>
      <w:proofErr w:type="gramStart"/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называется</w:t>
      </w:r>
      <w:proofErr w:type="gramEnd"/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алгебраической дробью? При каких значениях переменной дробь не имеет смысла?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Алгебраическая (рациональная) дробь — это выражение вида </w:t>
      </w:r>
      <w:r w:rsidRPr="00AC39F9">
        <w:rPr>
          <w:rFonts w:ascii="Times New Roman" w:eastAsia="Times New Roman" w:hAnsi="Times New Roman" w:cs="Times New Roman"/>
          <w:color w:val="0F1115"/>
          <w:sz w:val="29"/>
          <w:szCs w:val="29"/>
          <w:bdr w:val="none" w:sz="0" w:space="0" w:color="auto" w:frame="1"/>
          <w:lang w:eastAsia="ru-RU"/>
        </w:rPr>
        <w:t>A/B</w:t>
      </w:r>
      <w:r w:rsidRPr="00AC39F9">
        <w:rPr>
          <w:rFonts w:ascii="Times New Roman" w:eastAsia="Times New Roman" w:hAnsi="Times New Roman" w:cs="Times New Roman"/>
          <w:color w:val="0F1115"/>
          <w:sz w:val="2"/>
          <w:szCs w:val="2"/>
          <w:lang w:eastAsia="ru-RU"/>
        </w:rPr>
        <w:t>​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где </w:t>
      </w:r>
      <w:r w:rsidRPr="00AC39F9">
        <w:rPr>
          <w:rFonts w:ascii="Times New Roman" w:eastAsia="Times New Roman" w:hAnsi="Times New Roman" w:cs="Times New Roman"/>
          <w:color w:val="0F1115"/>
          <w:sz w:val="29"/>
          <w:szCs w:val="29"/>
          <w:bdr w:val="none" w:sz="0" w:space="0" w:color="auto" w:frame="1"/>
          <w:lang w:eastAsia="ru-RU"/>
        </w:rPr>
        <w:t>A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r w:rsidRPr="00AC39F9">
        <w:rPr>
          <w:rFonts w:ascii="Times New Roman" w:eastAsia="Times New Roman" w:hAnsi="Times New Roman" w:cs="Times New Roman"/>
          <w:color w:val="0F1115"/>
          <w:sz w:val="29"/>
          <w:szCs w:val="29"/>
          <w:bdr w:val="none" w:sz="0" w:space="0" w:color="auto" w:frame="1"/>
          <w:lang w:eastAsia="ru-RU"/>
        </w:rPr>
        <w:t>B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многочлены. 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 xml:space="preserve">Дробь не имеет смысла при тех значениях переменных, при которых знаменатель обращается в </w:t>
      </w:r>
      <w:proofErr w:type="gramStart"/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нуль .</w:t>
      </w:r>
      <w:proofErr w:type="gramEnd"/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3. Сформулируйте основное свойство алгебраической дроби.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Если числитель и знаменатель рациональной дроби умножить на один и тот же ненулевой многочлен, то получится дробь, равная данной. Это свойство используется для приведения дробей к общему знам</w:t>
      </w:r>
      <w:r w:rsidRPr="00AC39F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енателю и для сокращения дробей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4. Как выполняется сокращение алгебраических дробей?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сокращения дроби нужно разложить числитель и знаменатель на множители и </w:t>
      </w:r>
      <w:r w:rsidRPr="00AC39F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разделить их на общий множитель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Pr="00AC39F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этом записать ОДЗ, если в сокращении участвует переменная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5. Как складываются и вычитаются рациональные дроби с одинаковыми знаменателями?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Чтобы сложить рациональные дроби с одинаковыми знаменателями, надо сложить их числители, а знаменатель оставить тем же. Чтобы выполнить вычитание, надо из числителя первой дроби вычесть числитель второй дроби, а з</w:t>
      </w:r>
      <w:r w:rsidRPr="00AC39F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наменатель оставить тем же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6. Как складываются и вычитаются рациональные дроби с разными знаменателями?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Чтобы сложить или вычесть дроби с разными знаменателями, нужно: 1) привести дроби к общему знаменателю; 2) сложить или вычесть полученные числители; 3) записать результат с общим </w:t>
      </w:r>
      <w:proofErr w:type="gramStart"/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знаменателем .</w:t>
      </w:r>
      <w:proofErr w:type="gramEnd"/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7. Как умножаются алгебраические дроби?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Чтобы умножить дробь на дробь, нужно перемножить их числители и перемножить их знаменатели; первое произведение записать числителем</w:t>
      </w:r>
      <w:r w:rsidRPr="00AC39F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второе — знаменателем дроби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8022D5" w:rsidRPr="008022D5" w:rsidRDefault="008022D5" w:rsidP="008022D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Вопрос 8. Как возводится дробь в степень?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Чтобы возвести дробь в степень, надо возвести в эту степень числитель и знаменатель и первое выражение записать в числителе, а второе — в </w:t>
      </w:r>
      <w:proofErr w:type="gramStart"/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знаменателе .</w:t>
      </w:r>
      <w:proofErr w:type="gramEnd"/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9. Как выполняется деление алгебраических дробей?</w:t>
      </w:r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Чтобы разделить одну дробь на другую, нужно первую дробь умножить на дробь, обратную </w:t>
      </w:r>
      <w:proofErr w:type="gramStart"/>
      <w:r w:rsidRPr="008022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второй .</w:t>
      </w:r>
      <w:proofErr w:type="gramEnd"/>
    </w:p>
    <w:p w:rsidR="008022D5" w:rsidRPr="008022D5" w:rsidRDefault="008022D5" w:rsidP="008022D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39F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10. Формулы сокращённого умножения (ФСУ):</w:t>
      </w:r>
    </w:p>
    <w:tbl>
      <w:tblPr>
        <w:tblW w:w="851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8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7"/>
        <w:gridCol w:w="4900"/>
      </w:tblGrid>
      <w:tr w:rsidR="008022D5" w:rsidRPr="008022D5" w:rsidTr="00AC39F9">
        <w:trPr>
          <w:trHeight w:val="1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Квадрат суммы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(a + b)² = a² + 2ab + b²</w:t>
            </w:r>
          </w:p>
        </w:tc>
      </w:tr>
      <w:tr w:rsidR="008022D5" w:rsidRPr="008022D5" w:rsidTr="00AC39F9">
        <w:trPr>
          <w:trHeight w:val="23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Квадрат разности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(a − b)² = a² − 2ab + b²</w:t>
            </w:r>
          </w:p>
        </w:tc>
      </w:tr>
      <w:tr w:rsidR="008022D5" w:rsidRPr="008022D5" w:rsidTr="00AC39F9">
        <w:trPr>
          <w:trHeight w:val="22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Разность квадратов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a² − b² = (a − b)(a + b)</w:t>
            </w:r>
          </w:p>
        </w:tc>
      </w:tr>
      <w:tr w:rsidR="008022D5" w:rsidRPr="008022D5" w:rsidTr="00AC39F9">
        <w:trPr>
          <w:trHeight w:val="22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Куб суммы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(a + b)³ = a³ + 3a²b + 3ab² + b³</w:t>
            </w:r>
          </w:p>
        </w:tc>
      </w:tr>
      <w:tr w:rsidR="008022D5" w:rsidRPr="008022D5" w:rsidTr="00AC39F9">
        <w:trPr>
          <w:trHeight w:val="23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Куб разности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(a − b)³ = a³ − 3a²b + 3ab² − b³</w:t>
            </w:r>
          </w:p>
        </w:tc>
      </w:tr>
      <w:tr w:rsidR="008022D5" w:rsidRPr="008022D5" w:rsidTr="00AC39F9">
        <w:trPr>
          <w:trHeight w:val="22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Сумма кубов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 xml:space="preserve">a³ + b³ = (a + b)(a² − </w:t>
            </w:r>
            <w:proofErr w:type="spellStart"/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ab</w:t>
            </w:r>
            <w:proofErr w:type="spellEnd"/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 xml:space="preserve"> + b²)</w:t>
            </w:r>
          </w:p>
        </w:tc>
      </w:tr>
      <w:tr w:rsidR="008022D5" w:rsidRPr="008022D5" w:rsidTr="00AC39F9">
        <w:trPr>
          <w:trHeight w:val="22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Разность кубов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300" w:type="dxa"/>
              <w:left w:w="180" w:type="dxa"/>
              <w:bottom w:w="300" w:type="dxa"/>
              <w:right w:w="180" w:type="dxa"/>
            </w:tcMar>
            <w:vAlign w:val="center"/>
            <w:hideMark/>
          </w:tcPr>
          <w:p w:rsidR="008022D5" w:rsidRPr="008022D5" w:rsidRDefault="008022D5" w:rsidP="008022D5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</w:pPr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 xml:space="preserve">a³ − b³ = (a − b)(a² + </w:t>
            </w:r>
            <w:proofErr w:type="spellStart"/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>ab</w:t>
            </w:r>
            <w:proofErr w:type="spellEnd"/>
            <w:r w:rsidRPr="008022D5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1"/>
                <w:lang w:eastAsia="ru-RU"/>
              </w:rPr>
              <w:t xml:space="preserve"> + b²)</w:t>
            </w:r>
          </w:p>
        </w:tc>
      </w:tr>
    </w:tbl>
    <w:p w:rsidR="006E2932" w:rsidRPr="00AC39F9" w:rsidRDefault="006E293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E2932" w:rsidRPr="00AC3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8573C"/>
    <w:multiLevelType w:val="multilevel"/>
    <w:tmpl w:val="C87E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F44B5"/>
    <w:multiLevelType w:val="multilevel"/>
    <w:tmpl w:val="0C1C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A73640"/>
    <w:multiLevelType w:val="multilevel"/>
    <w:tmpl w:val="07140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F78"/>
    <w:rsid w:val="006E2932"/>
    <w:rsid w:val="00774F78"/>
    <w:rsid w:val="008022D5"/>
    <w:rsid w:val="00AC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50F7"/>
  <w15:chartTrackingRefBased/>
  <w15:docId w15:val="{FA8C486E-CFB7-4F64-9E92-42C0EA19F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22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2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80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022D5"/>
    <w:rPr>
      <w:b/>
      <w:bCs/>
    </w:rPr>
  </w:style>
  <w:style w:type="character" w:customStyle="1" w:styleId="katex-mathml">
    <w:name w:val="katex-mathml"/>
    <w:basedOn w:val="a0"/>
    <w:rsid w:val="008022D5"/>
  </w:style>
  <w:style w:type="character" w:customStyle="1" w:styleId="mord">
    <w:name w:val="mord"/>
    <w:basedOn w:val="a0"/>
    <w:rsid w:val="008022D5"/>
  </w:style>
  <w:style w:type="character" w:customStyle="1" w:styleId="mbin">
    <w:name w:val="mbin"/>
    <w:basedOn w:val="a0"/>
    <w:rsid w:val="008022D5"/>
  </w:style>
  <w:style w:type="character" w:customStyle="1" w:styleId="mopen">
    <w:name w:val="mopen"/>
    <w:basedOn w:val="a0"/>
    <w:rsid w:val="008022D5"/>
  </w:style>
  <w:style w:type="character" w:customStyle="1" w:styleId="vlist-s">
    <w:name w:val="vlist-s"/>
    <w:basedOn w:val="a0"/>
    <w:rsid w:val="008022D5"/>
  </w:style>
  <w:style w:type="character" w:customStyle="1" w:styleId="mclose">
    <w:name w:val="mclose"/>
    <w:basedOn w:val="a0"/>
    <w:rsid w:val="008022D5"/>
  </w:style>
  <w:style w:type="character" w:customStyle="1" w:styleId="mrel">
    <w:name w:val="mrel"/>
    <w:basedOn w:val="a0"/>
    <w:rsid w:val="008022D5"/>
  </w:style>
  <w:style w:type="character" w:customStyle="1" w:styleId="delimsizing">
    <w:name w:val="delimsizing"/>
    <w:basedOn w:val="a0"/>
    <w:rsid w:val="008022D5"/>
  </w:style>
  <w:style w:type="character" w:customStyle="1" w:styleId="inqyif">
    <w:name w:val="inqyif"/>
    <w:basedOn w:val="a0"/>
    <w:rsid w:val="008022D5"/>
  </w:style>
  <w:style w:type="character" w:styleId="a4">
    <w:name w:val="Hyperlink"/>
    <w:basedOn w:val="a0"/>
    <w:uiPriority w:val="99"/>
    <w:semiHidden/>
    <w:unhideWhenUsed/>
    <w:rsid w:val="008022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2026-10-11T10:00:00Z</dcterms:created>
  <dcterms:modified xsi:type="dcterms:W3CDTF">2026-10-11T10:11:00Z</dcterms:modified>
</cp:coreProperties>
</file>