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07A" w:rsidRPr="00CD603B" w:rsidRDefault="00CD603B" w:rsidP="00CD603B">
      <w:pPr>
        <w:spacing w:before="0" w:beforeAutospacing="0" w:after="0" w:afterAutospacing="0" w:line="276" w:lineRule="auto"/>
        <w:ind w:firstLine="567"/>
        <w:jc w:val="center"/>
        <w:rPr>
          <w:rFonts w:ascii="Times New Roman" w:hAnsi="Times New Roman" w:cs="Times New Roman"/>
          <w:b/>
          <w:bCs/>
          <w:color w:val="000000"/>
          <w:sz w:val="24"/>
          <w:szCs w:val="24"/>
          <w:lang w:val="ru-RU"/>
        </w:rPr>
      </w:pPr>
      <w:r w:rsidRPr="00CD603B">
        <w:rPr>
          <w:rFonts w:ascii="Times New Roman" w:hAnsi="Times New Roman" w:cs="Times New Roman"/>
          <w:b/>
          <w:bCs/>
          <w:color w:val="000000"/>
          <w:sz w:val="24"/>
          <w:szCs w:val="24"/>
          <w:lang w:val="ru-RU"/>
        </w:rPr>
        <w:t>Рабо</w:t>
      </w:r>
      <w:bookmarkStart w:id="0" w:name="_GoBack"/>
      <w:bookmarkEnd w:id="0"/>
      <w:r w:rsidRPr="00CD603B">
        <w:rPr>
          <w:rFonts w:ascii="Times New Roman" w:hAnsi="Times New Roman" w:cs="Times New Roman"/>
          <w:b/>
          <w:bCs/>
          <w:color w:val="000000"/>
          <w:sz w:val="24"/>
          <w:szCs w:val="24"/>
          <w:lang w:val="ru-RU"/>
        </w:rPr>
        <w:t>чая программа по литературе базового уровня для 10–11-х классов</w:t>
      </w:r>
    </w:p>
    <w:p w:rsidR="00CD603B" w:rsidRPr="00CD603B" w:rsidRDefault="00CD603B" w:rsidP="00CD603B">
      <w:pPr>
        <w:spacing w:before="0" w:beforeAutospacing="0" w:after="0" w:afterAutospacing="0" w:line="276" w:lineRule="auto"/>
        <w:ind w:firstLine="567"/>
        <w:jc w:val="center"/>
        <w:rPr>
          <w:rFonts w:ascii="Times New Roman" w:hAnsi="Times New Roman" w:cs="Times New Roman"/>
          <w:b/>
          <w:bCs/>
          <w:color w:val="252525"/>
          <w:spacing w:val="-2"/>
          <w:sz w:val="24"/>
          <w:szCs w:val="24"/>
          <w:lang w:val="ru-RU"/>
        </w:rPr>
      </w:pPr>
      <w:r w:rsidRPr="00CD603B">
        <w:rPr>
          <w:rFonts w:ascii="Times New Roman" w:hAnsi="Times New Roman" w:cs="Times New Roman"/>
          <w:b/>
          <w:bCs/>
          <w:color w:val="252525"/>
          <w:spacing w:val="-2"/>
          <w:sz w:val="24"/>
          <w:szCs w:val="24"/>
          <w:lang w:val="ru-RU"/>
        </w:rPr>
        <w:t>Пояснительная</w:t>
      </w:r>
      <w:r w:rsidRPr="00CD603B">
        <w:rPr>
          <w:rFonts w:ascii="Times New Roman" w:hAnsi="Times New Roman" w:cs="Times New Roman"/>
          <w:b/>
          <w:bCs/>
          <w:color w:val="252525"/>
          <w:spacing w:val="-2"/>
          <w:sz w:val="24"/>
          <w:szCs w:val="24"/>
        </w:rPr>
        <w:t> </w:t>
      </w:r>
      <w:r w:rsidRPr="00CD603B">
        <w:rPr>
          <w:rFonts w:ascii="Times New Roman" w:hAnsi="Times New Roman" w:cs="Times New Roman"/>
          <w:b/>
          <w:bCs/>
          <w:color w:val="252525"/>
          <w:spacing w:val="-2"/>
          <w:sz w:val="24"/>
          <w:szCs w:val="24"/>
          <w:lang w:val="ru-RU"/>
        </w:rPr>
        <w:t>записка</w:t>
      </w:r>
    </w:p>
    <w:p w:rsidR="00CD603B"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Рабочая программа по литературе</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 xml:space="preserve">на уровень среднего общего образования для обучающихся 10–11-х классов </w:t>
      </w:r>
      <w:r w:rsidRPr="00CD603B">
        <w:rPr>
          <w:rFonts w:ascii="Times New Roman" w:hAnsi="Times New Roman" w:cs="Times New Roman"/>
          <w:sz w:val="24"/>
          <w:szCs w:val="24"/>
          <w:lang w:val="ru-RU"/>
        </w:rPr>
        <w:t xml:space="preserve">ФГБОУ ВО «ВВГУ» общеобразовательной школы «Лингвистическая гимназия» </w:t>
      </w:r>
      <w:r w:rsidRPr="00CD603B">
        <w:rPr>
          <w:rFonts w:ascii="Times New Roman" w:hAnsi="Times New Roman" w:cs="Times New Roman"/>
          <w:color w:val="000000"/>
          <w:sz w:val="24"/>
          <w:szCs w:val="24"/>
          <w:lang w:val="ru-RU"/>
        </w:rPr>
        <w:t>разработана в соответствии с требованиями: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Федерального закона от 29.12.2012 № 273-ФЗ «Об образовании в Российской Федерации»;</w:t>
      </w:r>
    </w:p>
    <w:p w:rsidR="0089607A" w:rsidRPr="00CD603B" w:rsidRDefault="00CD603B" w:rsidP="00CD603B">
      <w:pPr>
        <w:numPr>
          <w:ilvl w:val="0"/>
          <w:numId w:val="1"/>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приказа </w:t>
      </w:r>
      <w:proofErr w:type="spellStart"/>
      <w:r w:rsidRPr="00CD603B">
        <w:rPr>
          <w:rFonts w:ascii="Times New Roman" w:hAnsi="Times New Roman" w:cs="Times New Roman"/>
          <w:color w:val="000000"/>
          <w:sz w:val="24"/>
          <w:szCs w:val="24"/>
          <w:lang w:val="ru-RU"/>
        </w:rPr>
        <w:t>Минобрнауки</w:t>
      </w:r>
      <w:proofErr w:type="spellEnd"/>
      <w:r w:rsidRPr="00CD603B">
        <w:rPr>
          <w:rFonts w:ascii="Times New Roman" w:hAnsi="Times New Roman" w:cs="Times New Roman"/>
          <w:color w:val="000000"/>
          <w:sz w:val="24"/>
          <w:szCs w:val="24"/>
          <w:lang w:val="ru-RU"/>
        </w:rPr>
        <w:t xml:space="preserve"> от 17.05.2012 № 413 «Об утверждении федерального государственного образовательного стандарта среднего общего образования»;</w:t>
      </w:r>
    </w:p>
    <w:p w:rsidR="0089607A" w:rsidRPr="00CD603B" w:rsidRDefault="00CD603B" w:rsidP="00CD603B">
      <w:pPr>
        <w:numPr>
          <w:ilvl w:val="0"/>
          <w:numId w:val="1"/>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приказа Минпросвещения от 18.05.2023 № 371</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«Об утверждении федеральной образовательной программы среднего общего образования»;</w:t>
      </w:r>
    </w:p>
    <w:p w:rsidR="0089607A" w:rsidRPr="00CD603B" w:rsidRDefault="00CD603B" w:rsidP="00CD603B">
      <w:pPr>
        <w:numPr>
          <w:ilvl w:val="0"/>
          <w:numId w:val="1"/>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9607A" w:rsidRPr="00CD603B" w:rsidRDefault="00CD603B" w:rsidP="00CD603B">
      <w:pPr>
        <w:numPr>
          <w:ilvl w:val="0"/>
          <w:numId w:val="1"/>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СП 2.4.2.4283-26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02.06.2026 № 19;</w:t>
      </w:r>
    </w:p>
    <w:p w:rsidR="0089607A" w:rsidRPr="00CD603B" w:rsidRDefault="00CD603B" w:rsidP="00CD603B">
      <w:pPr>
        <w:numPr>
          <w:ilvl w:val="0"/>
          <w:numId w:val="1"/>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89607A" w:rsidRPr="00CD603B" w:rsidRDefault="00CD603B" w:rsidP="00CD603B">
      <w:pPr>
        <w:numPr>
          <w:ilvl w:val="0"/>
          <w:numId w:val="1"/>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концепции преподавания русского языка и литературы в Российской Федерации, утвержденной распоряжением Правительства от 09.04.2016 № 637-р.</w:t>
      </w:r>
    </w:p>
    <w:p w:rsidR="001947F8" w:rsidRPr="001947F8" w:rsidRDefault="001947F8" w:rsidP="001947F8">
      <w:pPr>
        <w:spacing w:before="0" w:beforeAutospacing="0" w:after="0" w:afterAutospacing="0" w:line="276" w:lineRule="auto"/>
        <w:ind w:firstLine="567"/>
        <w:jc w:val="both"/>
        <w:rPr>
          <w:rFonts w:ascii="Times New Roman" w:hAnsi="Times New Roman" w:cs="Times New Roman"/>
          <w:sz w:val="24"/>
          <w:szCs w:val="24"/>
          <w:lang w:val="ru-RU"/>
        </w:rPr>
      </w:pPr>
      <w:r w:rsidRPr="001947F8">
        <w:rPr>
          <w:rFonts w:cstheme="minorHAnsi"/>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ООО </w:t>
      </w:r>
      <w:r w:rsidRPr="001947F8">
        <w:rPr>
          <w:rFonts w:ascii="Times New Roman" w:hAnsi="Times New Roman" w:cs="Times New Roman"/>
          <w:sz w:val="24"/>
          <w:szCs w:val="24"/>
          <w:lang w:val="ru-RU"/>
        </w:rPr>
        <w:t>ФГБОУ ВО «ВВГУ» общеобразовательной школы «Лингвистическая гимназия».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Основу содержания литературного образования в 10–11-х классах составляют чтение и изучение выдающихся произведений отечественной и зарубежной литературы второй половины Х</w:t>
      </w:r>
      <w:r w:rsidRPr="00CD603B">
        <w:rPr>
          <w:rFonts w:ascii="Times New Roman" w:hAnsi="Times New Roman" w:cs="Times New Roman"/>
          <w:color w:val="000000"/>
          <w:sz w:val="24"/>
          <w:szCs w:val="24"/>
        </w:rPr>
        <w:t>I</w:t>
      </w:r>
      <w:r w:rsidRPr="00CD603B">
        <w:rPr>
          <w:rFonts w:ascii="Times New Roman" w:hAnsi="Times New Roman" w:cs="Times New Roman"/>
          <w:color w:val="000000"/>
          <w:sz w:val="24"/>
          <w:szCs w:val="24"/>
          <w:lang w:val="ru-RU"/>
        </w:rPr>
        <w:t>Х – начала ХХ</w:t>
      </w:r>
      <w:r w:rsidRPr="00CD603B">
        <w:rPr>
          <w:rFonts w:ascii="Times New Roman" w:hAnsi="Times New Roman" w:cs="Times New Roman"/>
          <w:color w:val="000000"/>
          <w:sz w:val="24"/>
          <w:szCs w:val="24"/>
        </w:rPr>
        <w:t>I</w:t>
      </w:r>
      <w:r w:rsidRPr="00CD603B">
        <w:rPr>
          <w:rFonts w:ascii="Times New Roman" w:hAnsi="Times New Roman" w:cs="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Литературное образование на уровне среднего общего образования преемственно с учебным предметом «Литература»</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 xml:space="preserve">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w:t>
      </w:r>
      <w:r w:rsidRPr="00CD603B">
        <w:rPr>
          <w:rFonts w:ascii="Times New Roman" w:hAnsi="Times New Roman" w:cs="Times New Roman"/>
          <w:color w:val="000000"/>
          <w:sz w:val="24"/>
          <w:szCs w:val="24"/>
          <w:lang w:val="ru-RU"/>
        </w:rPr>
        <w:lastRenderedPageBreak/>
        <w:t xml:space="preserve">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w:t>
      </w:r>
      <w:proofErr w:type="spellStart"/>
      <w:r w:rsidRPr="00CD603B">
        <w:rPr>
          <w:rFonts w:ascii="Times New Roman" w:hAnsi="Times New Roman" w:cs="Times New Roman"/>
          <w:color w:val="000000"/>
          <w:sz w:val="24"/>
          <w:szCs w:val="24"/>
          <w:lang w:val="ru-RU"/>
        </w:rPr>
        <w:t>межпредметных</w:t>
      </w:r>
      <w:proofErr w:type="spellEnd"/>
      <w:r w:rsidRPr="00CD603B">
        <w:rPr>
          <w:rFonts w:ascii="Times New Roman" w:hAnsi="Times New Roman" w:cs="Times New Roman"/>
          <w:color w:val="000000"/>
          <w:sz w:val="24"/>
          <w:szCs w:val="24"/>
          <w:lang w:val="ru-RU"/>
        </w:rPr>
        <w:t xml:space="preserve"> связей с русским языком и другими учебными предметами, что способствует развитию речи, историзма мышления, формированию художественного вкуса и эстетического отношения к окружающему миру.</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 рабочей программе учебного предмета «Литература» учтены все этапы российского историко-литературного процесса второй половины Х</w:t>
      </w:r>
      <w:r w:rsidRPr="00CD603B">
        <w:rPr>
          <w:rFonts w:ascii="Times New Roman" w:hAnsi="Times New Roman" w:cs="Times New Roman"/>
          <w:color w:val="000000"/>
          <w:sz w:val="24"/>
          <w:szCs w:val="24"/>
        </w:rPr>
        <w:t>I</w:t>
      </w:r>
      <w:r w:rsidRPr="00CD603B">
        <w:rPr>
          <w:rFonts w:ascii="Times New Roman" w:hAnsi="Times New Roman" w:cs="Times New Roman"/>
          <w:color w:val="000000"/>
          <w:sz w:val="24"/>
          <w:szCs w:val="24"/>
          <w:lang w:val="ru-RU"/>
        </w:rPr>
        <w:t>Х – начала ХХ</w:t>
      </w:r>
      <w:r w:rsidRPr="00CD603B">
        <w:rPr>
          <w:rFonts w:ascii="Times New Roman" w:hAnsi="Times New Roman" w:cs="Times New Roman"/>
          <w:color w:val="000000"/>
          <w:sz w:val="24"/>
          <w:szCs w:val="24"/>
        </w:rPr>
        <w:t>I</w:t>
      </w:r>
      <w:r w:rsidRPr="00CD603B">
        <w:rPr>
          <w:rFonts w:ascii="Times New Roman" w:hAnsi="Times New Roman" w:cs="Times New Roman"/>
          <w:color w:val="000000"/>
          <w:sz w:val="24"/>
          <w:szCs w:val="24"/>
          <w:lang w:val="ru-RU"/>
        </w:rPr>
        <w:t xml:space="preserve"> века, представлены разделы, включающие произведения литературы народов России и зарубежной литературы.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Х</w:t>
      </w:r>
      <w:r w:rsidRPr="00CD603B">
        <w:rPr>
          <w:rFonts w:ascii="Times New Roman" w:hAnsi="Times New Roman" w:cs="Times New Roman"/>
          <w:color w:val="000000"/>
          <w:sz w:val="24"/>
          <w:szCs w:val="24"/>
        </w:rPr>
        <w:t>I</w:t>
      </w:r>
      <w:r w:rsidRPr="00CD603B">
        <w:rPr>
          <w:rFonts w:ascii="Times New Roman" w:hAnsi="Times New Roman" w:cs="Times New Roman"/>
          <w:color w:val="000000"/>
          <w:sz w:val="24"/>
          <w:szCs w:val="24"/>
          <w:lang w:val="ru-RU"/>
        </w:rPr>
        <w:t>Х – начала ХХ</w:t>
      </w:r>
      <w:r w:rsidRPr="00CD603B">
        <w:rPr>
          <w:rFonts w:ascii="Times New Roman" w:hAnsi="Times New Roman" w:cs="Times New Roman"/>
          <w:color w:val="000000"/>
          <w:sz w:val="24"/>
          <w:szCs w:val="24"/>
        </w:rPr>
        <w:t>I</w:t>
      </w:r>
      <w:r w:rsidRPr="00CD603B">
        <w:rPr>
          <w:rFonts w:ascii="Times New Roman" w:hAnsi="Times New Roman" w:cs="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w:t>
      </w:r>
      <w:r w:rsidRPr="00CD603B">
        <w:rPr>
          <w:rFonts w:ascii="Times New Roman" w:hAnsi="Times New Roman" w:cs="Times New Roman"/>
          <w:color w:val="000000"/>
          <w:sz w:val="24"/>
          <w:szCs w:val="24"/>
          <w:lang w:val="ru-RU"/>
        </w:rPr>
        <w:lastRenderedPageBreak/>
        <w:t>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На изучение литературы на базовом уровне в 10–11-х классах</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отводится 204 часа:</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в 10-м классе 102 часа (3 часа в неделю), в 11-м классе</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102 часа (3 часа в неделю).</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Рабочая программа ориентирована на целевые приоритеты, сформулированные в федеральной рабочей программе воспитания и в рабочей программе воспитания ГБОУ «Средняя школа № 1».</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w:t>
      </w:r>
      <w:r w:rsidR="001947F8">
        <w:rPr>
          <w:rFonts w:ascii="Times New Roman" w:hAnsi="Times New Roman" w:cs="Times New Roman"/>
          <w:color w:val="000000"/>
          <w:sz w:val="24"/>
          <w:szCs w:val="24"/>
          <w:lang w:val="ru-RU"/>
        </w:rPr>
        <w:t>просвещения от 22.06.2026 № 436.</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23.07.2025 № 551:</w:t>
      </w:r>
    </w:p>
    <w:p w:rsidR="0089607A" w:rsidRPr="00CD603B" w:rsidRDefault="00CD603B" w:rsidP="00CD603B">
      <w:pPr>
        <w:numPr>
          <w:ilvl w:val="0"/>
          <w:numId w:val="3"/>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Литература, 10 - 11 классы.</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ГАОУ ВО МГПУ;</w:t>
      </w:r>
    </w:p>
    <w:p w:rsidR="0089607A" w:rsidRPr="00CD603B" w:rsidRDefault="00CD603B" w:rsidP="00CD603B">
      <w:pPr>
        <w:numPr>
          <w:ilvl w:val="0"/>
          <w:numId w:val="3"/>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Цифровой курс «Литература»</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10</w:t>
      </w:r>
      <w:r w:rsidR="001947F8">
        <w:rPr>
          <w:rFonts w:ascii="Times New Roman" w:hAnsi="Times New Roman" w:cs="Times New Roman"/>
          <w:color w:val="000000"/>
          <w:sz w:val="24"/>
          <w:szCs w:val="24"/>
          <w:lang w:val="ru-RU"/>
        </w:rPr>
        <w:t>-11</w:t>
      </w:r>
      <w:r w:rsidRPr="00CD603B">
        <w:rPr>
          <w:rFonts w:ascii="Times New Roman" w:hAnsi="Times New Roman" w:cs="Times New Roman"/>
          <w:color w:val="000000"/>
          <w:sz w:val="24"/>
          <w:szCs w:val="24"/>
          <w:lang w:val="ru-RU"/>
        </w:rPr>
        <w:t xml:space="preserve"> класс.</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ФГАОУ ВО «Государственный университет просвещения»;</w:t>
      </w:r>
    </w:p>
    <w:p w:rsidR="0089607A" w:rsidRPr="00CD603B" w:rsidRDefault="00CD603B" w:rsidP="00CD603B">
      <w:pPr>
        <w:numPr>
          <w:ilvl w:val="0"/>
          <w:numId w:val="3"/>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Литература 10</w:t>
      </w:r>
      <w:r w:rsidR="001947F8">
        <w:rPr>
          <w:rFonts w:ascii="Times New Roman" w:hAnsi="Times New Roman" w:cs="Times New Roman"/>
          <w:color w:val="000000"/>
          <w:sz w:val="24"/>
          <w:szCs w:val="24"/>
          <w:lang w:val="ru-RU"/>
        </w:rPr>
        <w:t>-11</w:t>
      </w:r>
      <w:r w:rsidRPr="00CD603B">
        <w:rPr>
          <w:rFonts w:ascii="Times New Roman" w:hAnsi="Times New Roman" w:cs="Times New Roman"/>
          <w:color w:val="000000"/>
          <w:sz w:val="24"/>
          <w:szCs w:val="24"/>
          <w:lang w:val="ru-RU"/>
        </w:rPr>
        <w:t xml:space="preserve"> класс (базовый уровень).</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ООО «Моб</w:t>
      </w:r>
      <w:r w:rsidR="001947F8">
        <w:rPr>
          <w:rFonts w:ascii="Times New Roman" w:hAnsi="Times New Roman" w:cs="Times New Roman"/>
          <w:color w:val="000000"/>
          <w:sz w:val="24"/>
          <w:szCs w:val="24"/>
          <w:lang w:val="ru-RU"/>
        </w:rPr>
        <w:t>ильное Электронное Образование»</w:t>
      </w:r>
    </w:p>
    <w:p w:rsidR="0089607A" w:rsidRPr="001947F8"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lang w:val="ru-RU"/>
        </w:rPr>
      </w:pPr>
      <w:r w:rsidRPr="001947F8">
        <w:rPr>
          <w:rFonts w:ascii="Times New Roman" w:hAnsi="Times New Roman" w:cs="Times New Roman"/>
          <w:b/>
          <w:bCs/>
          <w:color w:val="252525"/>
          <w:spacing w:val="-2"/>
          <w:sz w:val="24"/>
          <w:szCs w:val="24"/>
          <w:lang w:val="ru-RU"/>
        </w:rPr>
        <w:lastRenderedPageBreak/>
        <w:t>Планируемые результаты освоения учебного предмета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Программа обеспечивает формирование у обучающихся предметных, </w:t>
      </w:r>
      <w:proofErr w:type="spellStart"/>
      <w:r w:rsidRPr="00CD603B">
        <w:rPr>
          <w:rFonts w:ascii="Times New Roman" w:hAnsi="Times New Roman" w:cs="Times New Roman"/>
          <w:color w:val="000000"/>
          <w:sz w:val="24"/>
          <w:szCs w:val="24"/>
          <w:lang w:val="ru-RU"/>
        </w:rPr>
        <w:t>метапредметных</w:t>
      </w:r>
      <w:proofErr w:type="spellEnd"/>
      <w:r w:rsidRPr="00CD603B">
        <w:rPr>
          <w:rFonts w:ascii="Times New Roman" w:hAnsi="Times New Roman" w:cs="Times New Roman"/>
          <w:color w:val="000000"/>
          <w:sz w:val="24"/>
          <w:szCs w:val="24"/>
          <w:lang w:val="ru-RU"/>
        </w:rPr>
        <w:t xml:space="preserve"> и личностных результатов обучения.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lang w:val="ru-RU"/>
        </w:rPr>
      </w:pPr>
      <w:r w:rsidRPr="00CD603B">
        <w:rPr>
          <w:rFonts w:ascii="Times New Roman" w:hAnsi="Times New Roman" w:cs="Times New Roman"/>
          <w:b/>
          <w:bCs/>
          <w:color w:val="252525"/>
          <w:spacing w:val="-2"/>
          <w:sz w:val="24"/>
          <w:szCs w:val="24"/>
          <w:lang w:val="ru-RU"/>
        </w:rPr>
        <w:t>Личностные результаты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Личностные результаты освоения программы</w:t>
      </w:r>
      <w:r w:rsidRPr="00CD603B">
        <w:rPr>
          <w:rFonts w:ascii="Times New Roman" w:hAnsi="Times New Roman" w:cs="Times New Roman"/>
          <w:b/>
          <w:bCs/>
          <w:color w:val="000000"/>
          <w:sz w:val="24"/>
          <w:szCs w:val="24"/>
        </w:rPr>
        <w:t> </w:t>
      </w:r>
      <w:r w:rsidRPr="00CD603B">
        <w:rPr>
          <w:rFonts w:ascii="Times New Roman" w:hAnsi="Times New Roman" w:cs="Times New Roman"/>
          <w:b/>
          <w:bCs/>
          <w:color w:val="000000"/>
          <w:sz w:val="24"/>
          <w:szCs w:val="24"/>
          <w:lang w:val="ru-RU"/>
        </w:rPr>
        <w:t>по литературе на уровне среднего общего образования</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принятыми в обществе правилами и нормами поведения</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1) </w:t>
      </w:r>
      <w:proofErr w:type="spellStart"/>
      <w:proofErr w:type="gramStart"/>
      <w:r w:rsidRPr="00CD603B">
        <w:rPr>
          <w:rFonts w:ascii="Times New Roman" w:hAnsi="Times New Roman" w:cs="Times New Roman"/>
          <w:b/>
          <w:bCs/>
          <w:color w:val="000000"/>
          <w:sz w:val="24"/>
          <w:szCs w:val="24"/>
        </w:rPr>
        <w:t>гражданского</w:t>
      </w:r>
      <w:proofErr w:type="spellEnd"/>
      <w:proofErr w:type="gram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воспитания</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89607A" w:rsidRPr="00CD603B" w:rsidRDefault="00CD603B" w:rsidP="00CD603B">
      <w:pPr>
        <w:numPr>
          <w:ilvl w:val="0"/>
          <w:numId w:val="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89607A" w:rsidRPr="00CD603B" w:rsidRDefault="00CD603B" w:rsidP="00CD603B">
      <w:pPr>
        <w:numPr>
          <w:ilvl w:val="0"/>
          <w:numId w:val="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89607A" w:rsidRPr="00CD603B" w:rsidRDefault="00CD603B" w:rsidP="00CD603B">
      <w:pPr>
        <w:numPr>
          <w:ilvl w:val="0"/>
          <w:numId w:val="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9607A" w:rsidRPr="00CD603B" w:rsidRDefault="00CD603B" w:rsidP="00CD603B">
      <w:pPr>
        <w:numPr>
          <w:ilvl w:val="0"/>
          <w:numId w:val="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образовательной организации;</w:t>
      </w:r>
    </w:p>
    <w:p w:rsidR="0089607A" w:rsidRPr="00CD603B" w:rsidRDefault="00CD603B" w:rsidP="00CD603B">
      <w:pPr>
        <w:numPr>
          <w:ilvl w:val="0"/>
          <w:numId w:val="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89607A" w:rsidRPr="00CD603B" w:rsidRDefault="00CD603B" w:rsidP="00CD603B">
      <w:pPr>
        <w:numPr>
          <w:ilvl w:val="0"/>
          <w:numId w:val="4"/>
        </w:numPr>
        <w:spacing w:before="0" w:beforeAutospacing="0" w:after="0" w:afterAutospacing="0" w:line="276" w:lineRule="auto"/>
        <w:ind w:left="0" w:right="180"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готовность</w:t>
      </w:r>
      <w:proofErr w:type="spellEnd"/>
      <w:r w:rsidRPr="00CD603B">
        <w:rPr>
          <w:rFonts w:ascii="Times New Roman" w:hAnsi="Times New Roman" w:cs="Times New Roman"/>
          <w:color w:val="000000"/>
          <w:sz w:val="24"/>
          <w:szCs w:val="24"/>
        </w:rPr>
        <w:t xml:space="preserve"> к </w:t>
      </w:r>
      <w:proofErr w:type="spellStart"/>
      <w:r w:rsidRPr="00CD603B">
        <w:rPr>
          <w:rFonts w:ascii="Times New Roman" w:hAnsi="Times New Roman" w:cs="Times New Roman"/>
          <w:color w:val="000000"/>
          <w:sz w:val="24"/>
          <w:szCs w:val="24"/>
        </w:rPr>
        <w:t>гуманитарной</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деятельности</w:t>
      </w:r>
      <w:proofErr w:type="spellEnd"/>
      <w:r w:rsidRPr="00CD603B">
        <w:rPr>
          <w:rFonts w:ascii="Times New Roman" w:hAnsi="Times New Roman" w:cs="Times New Roman"/>
          <w:color w:val="000000"/>
          <w:sz w:val="24"/>
          <w:szCs w:val="24"/>
        </w:rPr>
        <w:t>;</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2) </w:t>
      </w:r>
      <w:proofErr w:type="spellStart"/>
      <w:proofErr w:type="gramStart"/>
      <w:r w:rsidRPr="00CD603B">
        <w:rPr>
          <w:rFonts w:ascii="Times New Roman" w:hAnsi="Times New Roman" w:cs="Times New Roman"/>
          <w:b/>
          <w:bCs/>
          <w:color w:val="000000"/>
          <w:sz w:val="24"/>
          <w:szCs w:val="24"/>
        </w:rPr>
        <w:t>патриотического</w:t>
      </w:r>
      <w:proofErr w:type="spellEnd"/>
      <w:proofErr w:type="gram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воспитания</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5"/>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РФ, своего края, народов России в контексте изучения произведений русской и зарубежной литературы, а также литературы народов Росси;</w:t>
      </w:r>
    </w:p>
    <w:p w:rsidR="0089607A" w:rsidRPr="00CD603B" w:rsidRDefault="00CD603B" w:rsidP="00CD603B">
      <w:pPr>
        <w:numPr>
          <w:ilvl w:val="0"/>
          <w:numId w:val="5"/>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89607A" w:rsidRPr="00CD603B" w:rsidRDefault="00CD603B" w:rsidP="00CD603B">
      <w:pPr>
        <w:numPr>
          <w:ilvl w:val="0"/>
          <w:numId w:val="5"/>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3) </w:t>
      </w:r>
      <w:proofErr w:type="spellStart"/>
      <w:r w:rsidRPr="00CD603B">
        <w:rPr>
          <w:rFonts w:ascii="Times New Roman" w:hAnsi="Times New Roman" w:cs="Times New Roman"/>
          <w:b/>
          <w:bCs/>
          <w:color w:val="000000"/>
          <w:sz w:val="24"/>
          <w:szCs w:val="24"/>
        </w:rPr>
        <w:t>духовно-нравственного</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воспитания</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6"/>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осознание духовных ценностей российского народа;</w:t>
      </w:r>
    </w:p>
    <w:p w:rsidR="0089607A" w:rsidRPr="00CD603B" w:rsidRDefault="00CD603B" w:rsidP="00CD603B">
      <w:pPr>
        <w:numPr>
          <w:ilvl w:val="0"/>
          <w:numId w:val="6"/>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lastRenderedPageBreak/>
        <w:t>сформированность нравственного сознания, этического поведения;</w:t>
      </w:r>
    </w:p>
    <w:p w:rsidR="0089607A" w:rsidRPr="00CD603B" w:rsidRDefault="00CD603B" w:rsidP="00CD603B">
      <w:pPr>
        <w:numPr>
          <w:ilvl w:val="0"/>
          <w:numId w:val="6"/>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9607A" w:rsidRPr="00CD603B" w:rsidRDefault="00CD603B" w:rsidP="00CD603B">
      <w:pPr>
        <w:numPr>
          <w:ilvl w:val="0"/>
          <w:numId w:val="6"/>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осознание личного вклада в построение устойчивого будущего;</w:t>
      </w:r>
    </w:p>
    <w:p w:rsidR="0089607A" w:rsidRPr="00CD603B" w:rsidRDefault="00CD603B" w:rsidP="00CD603B">
      <w:pPr>
        <w:numPr>
          <w:ilvl w:val="0"/>
          <w:numId w:val="6"/>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4) </w:t>
      </w:r>
      <w:proofErr w:type="spellStart"/>
      <w:proofErr w:type="gramStart"/>
      <w:r w:rsidRPr="00CD603B">
        <w:rPr>
          <w:rFonts w:ascii="Times New Roman" w:hAnsi="Times New Roman" w:cs="Times New Roman"/>
          <w:b/>
          <w:bCs/>
          <w:color w:val="000000"/>
          <w:sz w:val="24"/>
          <w:szCs w:val="24"/>
        </w:rPr>
        <w:t>эстетического</w:t>
      </w:r>
      <w:proofErr w:type="spellEnd"/>
      <w:proofErr w:type="gram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воспитания</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7"/>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89607A" w:rsidRPr="00CD603B" w:rsidRDefault="00CD603B" w:rsidP="00CD603B">
      <w:pPr>
        <w:numPr>
          <w:ilvl w:val="0"/>
          <w:numId w:val="7"/>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89607A" w:rsidRPr="00CD603B" w:rsidRDefault="00CD603B" w:rsidP="00CD603B">
      <w:pPr>
        <w:numPr>
          <w:ilvl w:val="0"/>
          <w:numId w:val="7"/>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9607A" w:rsidRPr="00CD603B" w:rsidRDefault="00CD603B" w:rsidP="00CD603B">
      <w:pPr>
        <w:numPr>
          <w:ilvl w:val="0"/>
          <w:numId w:val="7"/>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5) </w:t>
      </w:r>
      <w:r w:rsidRPr="00CD603B">
        <w:rPr>
          <w:rFonts w:ascii="Times New Roman" w:hAnsi="Times New Roman" w:cs="Times New Roman"/>
          <w:b/>
          <w:bCs/>
          <w:color w:val="000000"/>
          <w:sz w:val="24"/>
          <w:szCs w:val="24"/>
          <w:lang w:val="ru-RU"/>
        </w:rPr>
        <w:t>физического воспитания, формирования культуры здоровья и эмоционального благополучия:</w:t>
      </w:r>
    </w:p>
    <w:p w:rsidR="0089607A" w:rsidRPr="00CD603B" w:rsidRDefault="00CD603B" w:rsidP="00CD603B">
      <w:pPr>
        <w:numPr>
          <w:ilvl w:val="0"/>
          <w:numId w:val="8"/>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89607A" w:rsidRPr="00CD603B" w:rsidRDefault="00CD603B" w:rsidP="00CD603B">
      <w:pPr>
        <w:numPr>
          <w:ilvl w:val="0"/>
          <w:numId w:val="8"/>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89607A" w:rsidRPr="00CD603B" w:rsidRDefault="00CD603B" w:rsidP="00CD603B">
      <w:pPr>
        <w:numPr>
          <w:ilvl w:val="0"/>
          <w:numId w:val="8"/>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6) </w:t>
      </w:r>
      <w:proofErr w:type="spellStart"/>
      <w:proofErr w:type="gramStart"/>
      <w:r w:rsidRPr="00CD603B">
        <w:rPr>
          <w:rFonts w:ascii="Times New Roman" w:hAnsi="Times New Roman" w:cs="Times New Roman"/>
          <w:b/>
          <w:bCs/>
          <w:color w:val="000000"/>
          <w:sz w:val="24"/>
          <w:szCs w:val="24"/>
        </w:rPr>
        <w:t>трудового</w:t>
      </w:r>
      <w:proofErr w:type="spellEnd"/>
      <w:proofErr w:type="gram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воспитания</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9"/>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9607A" w:rsidRPr="00CD603B" w:rsidRDefault="00CD603B" w:rsidP="00CD603B">
      <w:pPr>
        <w:numPr>
          <w:ilvl w:val="0"/>
          <w:numId w:val="9"/>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89607A" w:rsidRPr="00CD603B" w:rsidRDefault="00CD603B" w:rsidP="00CD603B">
      <w:pPr>
        <w:numPr>
          <w:ilvl w:val="0"/>
          <w:numId w:val="9"/>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89607A" w:rsidRPr="00CD603B" w:rsidRDefault="00CD603B" w:rsidP="00CD603B">
      <w:pPr>
        <w:numPr>
          <w:ilvl w:val="0"/>
          <w:numId w:val="9"/>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7) </w:t>
      </w:r>
      <w:proofErr w:type="spellStart"/>
      <w:proofErr w:type="gramStart"/>
      <w:r w:rsidRPr="00CD603B">
        <w:rPr>
          <w:rFonts w:ascii="Times New Roman" w:hAnsi="Times New Roman" w:cs="Times New Roman"/>
          <w:b/>
          <w:bCs/>
          <w:color w:val="000000"/>
          <w:sz w:val="24"/>
          <w:szCs w:val="24"/>
        </w:rPr>
        <w:t>экологического</w:t>
      </w:r>
      <w:proofErr w:type="spellEnd"/>
      <w:proofErr w:type="gram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воспитания</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10"/>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w:t>
      </w:r>
      <w:r w:rsidRPr="00CD603B">
        <w:rPr>
          <w:rFonts w:ascii="Times New Roman" w:hAnsi="Times New Roman" w:cs="Times New Roman"/>
          <w:color w:val="000000"/>
          <w:sz w:val="24"/>
          <w:szCs w:val="24"/>
          <w:lang w:val="ru-RU"/>
        </w:rPr>
        <w:lastRenderedPageBreak/>
        <w:t>глобального характера экологических проблем, представленных в художественной литературе;</w:t>
      </w:r>
    </w:p>
    <w:p w:rsidR="0089607A" w:rsidRPr="00CD603B" w:rsidRDefault="00CD603B" w:rsidP="00CD603B">
      <w:pPr>
        <w:numPr>
          <w:ilvl w:val="0"/>
          <w:numId w:val="10"/>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89607A" w:rsidRPr="00CD603B" w:rsidRDefault="00CD603B" w:rsidP="00CD603B">
      <w:pPr>
        <w:numPr>
          <w:ilvl w:val="0"/>
          <w:numId w:val="10"/>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9607A" w:rsidRPr="00CD603B" w:rsidRDefault="00CD603B" w:rsidP="00CD603B">
      <w:pPr>
        <w:numPr>
          <w:ilvl w:val="0"/>
          <w:numId w:val="10"/>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8) </w:t>
      </w:r>
      <w:proofErr w:type="spellStart"/>
      <w:proofErr w:type="gramStart"/>
      <w:r w:rsidRPr="00CD603B">
        <w:rPr>
          <w:rFonts w:ascii="Times New Roman" w:hAnsi="Times New Roman" w:cs="Times New Roman"/>
          <w:b/>
          <w:bCs/>
          <w:color w:val="000000"/>
          <w:sz w:val="24"/>
          <w:szCs w:val="24"/>
        </w:rPr>
        <w:t>ценности</w:t>
      </w:r>
      <w:proofErr w:type="spellEnd"/>
      <w:proofErr w:type="gram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научного</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познания</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11"/>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9607A" w:rsidRPr="00CD603B" w:rsidRDefault="00CD603B" w:rsidP="00CD603B">
      <w:pPr>
        <w:numPr>
          <w:ilvl w:val="0"/>
          <w:numId w:val="11"/>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89607A" w:rsidRPr="00CD603B" w:rsidRDefault="00CD603B" w:rsidP="00CD603B">
      <w:pPr>
        <w:numPr>
          <w:ilvl w:val="0"/>
          <w:numId w:val="11"/>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89607A" w:rsidRPr="00CD603B" w:rsidRDefault="00CD603B" w:rsidP="00CD603B">
      <w:pPr>
        <w:numPr>
          <w:ilvl w:val="0"/>
          <w:numId w:val="12"/>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89607A" w:rsidRPr="00CD603B" w:rsidRDefault="00CD603B" w:rsidP="00CD603B">
      <w:pPr>
        <w:numPr>
          <w:ilvl w:val="0"/>
          <w:numId w:val="12"/>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9607A" w:rsidRPr="00CD603B" w:rsidRDefault="00CD603B" w:rsidP="00CD603B">
      <w:pPr>
        <w:numPr>
          <w:ilvl w:val="0"/>
          <w:numId w:val="12"/>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исходя из своих возможностей;</w:t>
      </w:r>
    </w:p>
    <w:p w:rsidR="0089607A" w:rsidRPr="00CD603B" w:rsidRDefault="00CD603B" w:rsidP="00CD603B">
      <w:pPr>
        <w:numPr>
          <w:ilvl w:val="0"/>
          <w:numId w:val="12"/>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proofErr w:type="spellStart"/>
      <w:r w:rsidRPr="00CD603B">
        <w:rPr>
          <w:rFonts w:ascii="Times New Roman" w:hAnsi="Times New Roman" w:cs="Times New Roman"/>
          <w:color w:val="000000"/>
          <w:sz w:val="24"/>
          <w:szCs w:val="24"/>
          <w:lang w:val="ru-RU"/>
        </w:rPr>
        <w:t>эмпатии</w:t>
      </w:r>
      <w:proofErr w:type="spellEnd"/>
      <w:r w:rsidRPr="00CD603B">
        <w:rPr>
          <w:rFonts w:ascii="Times New Roman" w:hAnsi="Times New Roman" w:cs="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9607A" w:rsidRPr="00CD603B" w:rsidRDefault="00CD603B" w:rsidP="00CD603B">
      <w:pPr>
        <w:numPr>
          <w:ilvl w:val="0"/>
          <w:numId w:val="12"/>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lang w:val="ru-RU"/>
        </w:rPr>
      </w:pPr>
      <w:proofErr w:type="spellStart"/>
      <w:r w:rsidRPr="00CD603B">
        <w:rPr>
          <w:rFonts w:ascii="Times New Roman" w:hAnsi="Times New Roman" w:cs="Times New Roman"/>
          <w:b/>
          <w:bCs/>
          <w:color w:val="252525"/>
          <w:spacing w:val="-2"/>
          <w:sz w:val="24"/>
          <w:szCs w:val="24"/>
          <w:lang w:val="ru-RU"/>
        </w:rPr>
        <w:t>Метапредметные</w:t>
      </w:r>
      <w:proofErr w:type="spellEnd"/>
      <w:r w:rsidRPr="00CD603B">
        <w:rPr>
          <w:rFonts w:ascii="Times New Roman" w:hAnsi="Times New Roman" w:cs="Times New Roman"/>
          <w:b/>
          <w:bCs/>
          <w:color w:val="252525"/>
          <w:spacing w:val="-2"/>
          <w:sz w:val="24"/>
          <w:szCs w:val="24"/>
          <w:lang w:val="ru-RU"/>
        </w:rPr>
        <w:t xml:space="preserve"> результаты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lastRenderedPageBreak/>
        <w:t>Овладение универсальными учебными познавательными действиями: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1) </w:t>
      </w:r>
      <w:proofErr w:type="spellStart"/>
      <w:proofErr w:type="gramStart"/>
      <w:r w:rsidRPr="00CD603B">
        <w:rPr>
          <w:rFonts w:ascii="Times New Roman" w:hAnsi="Times New Roman" w:cs="Times New Roman"/>
          <w:b/>
          <w:bCs/>
          <w:color w:val="000000"/>
          <w:sz w:val="24"/>
          <w:szCs w:val="24"/>
        </w:rPr>
        <w:t>базовые</w:t>
      </w:r>
      <w:proofErr w:type="spellEnd"/>
      <w:proofErr w:type="gram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логические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действия</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13"/>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самостоятельно формулировать и актуализировать проблему, заложенную в художественном произведении, рассматривать ее всесторонне;</w:t>
      </w:r>
    </w:p>
    <w:p w:rsidR="0089607A" w:rsidRPr="00CD603B" w:rsidRDefault="00CD603B" w:rsidP="00CD603B">
      <w:pPr>
        <w:numPr>
          <w:ilvl w:val="0"/>
          <w:numId w:val="13"/>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9607A" w:rsidRPr="00CD603B" w:rsidRDefault="00CD603B" w:rsidP="00CD603B">
      <w:pPr>
        <w:numPr>
          <w:ilvl w:val="0"/>
          <w:numId w:val="13"/>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89607A" w:rsidRPr="00CD603B" w:rsidRDefault="00CD603B" w:rsidP="00CD603B">
      <w:pPr>
        <w:numPr>
          <w:ilvl w:val="0"/>
          <w:numId w:val="13"/>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89607A" w:rsidRPr="00CD603B" w:rsidRDefault="00CD603B" w:rsidP="00CD603B">
      <w:pPr>
        <w:numPr>
          <w:ilvl w:val="0"/>
          <w:numId w:val="13"/>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разрабатывать план решения проблемы с учетом анализа имеющихся материальных и нематериальных ресурсов;</w:t>
      </w:r>
    </w:p>
    <w:p w:rsidR="0089607A" w:rsidRPr="00CD603B" w:rsidRDefault="00CD603B" w:rsidP="00CD603B">
      <w:pPr>
        <w:numPr>
          <w:ilvl w:val="0"/>
          <w:numId w:val="13"/>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89607A" w:rsidRPr="00CD603B" w:rsidRDefault="00CD603B" w:rsidP="00CD603B">
      <w:pPr>
        <w:numPr>
          <w:ilvl w:val="0"/>
          <w:numId w:val="13"/>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9607A" w:rsidRPr="00CD603B" w:rsidRDefault="00CD603B" w:rsidP="00CD603B">
      <w:pPr>
        <w:numPr>
          <w:ilvl w:val="0"/>
          <w:numId w:val="13"/>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развивать креативное мышление при решении жизненных проблем с использованием собственного читательского опыта;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2) </w:t>
      </w:r>
      <w:proofErr w:type="spellStart"/>
      <w:proofErr w:type="gramStart"/>
      <w:r w:rsidRPr="00CD603B">
        <w:rPr>
          <w:rFonts w:ascii="Times New Roman" w:hAnsi="Times New Roman" w:cs="Times New Roman"/>
          <w:b/>
          <w:bCs/>
          <w:color w:val="000000"/>
          <w:sz w:val="24"/>
          <w:szCs w:val="24"/>
        </w:rPr>
        <w:t>базовые</w:t>
      </w:r>
      <w:proofErr w:type="spellEnd"/>
      <w:proofErr w:type="gram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исследовательские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действия</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1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w:t>
      </w:r>
      <w:proofErr w:type="spellStart"/>
      <w:r w:rsidRPr="00CD603B">
        <w:rPr>
          <w:rFonts w:ascii="Times New Roman" w:hAnsi="Times New Roman" w:cs="Times New Roman"/>
          <w:color w:val="000000"/>
          <w:sz w:val="24"/>
          <w:szCs w:val="24"/>
          <w:lang w:val="ru-RU"/>
        </w:rPr>
        <w:t>оиспользованием</w:t>
      </w:r>
      <w:proofErr w:type="spellEnd"/>
      <w:r w:rsidRPr="00CD603B">
        <w:rPr>
          <w:rFonts w:ascii="Times New Roman" w:hAnsi="Times New Roman" w:cs="Times New Roman"/>
          <w:color w:val="000000"/>
          <w:sz w:val="24"/>
          <w:szCs w:val="24"/>
          <w:lang w:val="ru-RU"/>
        </w:rPr>
        <w:t xml:space="preserve">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89607A" w:rsidRPr="00CD603B" w:rsidRDefault="00CD603B" w:rsidP="00CD603B">
      <w:pPr>
        <w:numPr>
          <w:ilvl w:val="0"/>
          <w:numId w:val="1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89607A" w:rsidRPr="00CD603B" w:rsidRDefault="00CD603B" w:rsidP="00CD603B">
      <w:pPr>
        <w:numPr>
          <w:ilvl w:val="0"/>
          <w:numId w:val="1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формирование научного типа мышления, владение научной терминологией, ключевыми понятиями и методами современного литературоведения;</w:t>
      </w:r>
    </w:p>
    <w:p w:rsidR="0089607A" w:rsidRPr="00CD603B" w:rsidRDefault="00CD603B" w:rsidP="00CD603B">
      <w:pPr>
        <w:numPr>
          <w:ilvl w:val="0"/>
          <w:numId w:val="1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89607A" w:rsidRPr="00CD603B" w:rsidRDefault="00CD603B" w:rsidP="00CD603B">
      <w:pPr>
        <w:numPr>
          <w:ilvl w:val="0"/>
          <w:numId w:val="1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89607A" w:rsidRPr="00CD603B" w:rsidRDefault="00CD603B" w:rsidP="00CD603B">
      <w:pPr>
        <w:numPr>
          <w:ilvl w:val="0"/>
          <w:numId w:val="1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9607A" w:rsidRPr="00CD603B" w:rsidRDefault="00CD603B" w:rsidP="00CD603B">
      <w:pPr>
        <w:numPr>
          <w:ilvl w:val="0"/>
          <w:numId w:val="1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давать оценку новым ситуациям, оценивать приобретенный опыт, в том числе читательский;</w:t>
      </w:r>
    </w:p>
    <w:p w:rsidR="0089607A" w:rsidRPr="00CD603B" w:rsidRDefault="00CD603B" w:rsidP="00CD603B">
      <w:pPr>
        <w:numPr>
          <w:ilvl w:val="0"/>
          <w:numId w:val="1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89607A" w:rsidRPr="00CD603B" w:rsidRDefault="00CD603B" w:rsidP="00CD603B">
      <w:pPr>
        <w:numPr>
          <w:ilvl w:val="0"/>
          <w:numId w:val="1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lastRenderedPageBreak/>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9607A" w:rsidRPr="00CD603B" w:rsidRDefault="00CD603B" w:rsidP="00CD603B">
      <w:pPr>
        <w:numPr>
          <w:ilvl w:val="0"/>
          <w:numId w:val="14"/>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уметь интегрировать знания из разных учебных предметов;</w:t>
      </w:r>
    </w:p>
    <w:p w:rsidR="0089607A" w:rsidRPr="00CD603B" w:rsidRDefault="00CD603B" w:rsidP="00CD603B">
      <w:pPr>
        <w:numPr>
          <w:ilvl w:val="0"/>
          <w:numId w:val="14"/>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3) </w:t>
      </w:r>
      <w:proofErr w:type="spellStart"/>
      <w:proofErr w:type="gramStart"/>
      <w:r w:rsidRPr="00CD603B">
        <w:rPr>
          <w:rFonts w:ascii="Times New Roman" w:hAnsi="Times New Roman" w:cs="Times New Roman"/>
          <w:b/>
          <w:bCs/>
          <w:color w:val="000000"/>
          <w:sz w:val="24"/>
          <w:szCs w:val="24"/>
        </w:rPr>
        <w:t>работа</w:t>
      </w:r>
      <w:proofErr w:type="spellEnd"/>
      <w:proofErr w:type="gramEnd"/>
      <w:r w:rsidRPr="00CD603B">
        <w:rPr>
          <w:rFonts w:ascii="Times New Roman" w:hAnsi="Times New Roman" w:cs="Times New Roman"/>
          <w:b/>
          <w:bCs/>
          <w:color w:val="000000"/>
          <w:sz w:val="24"/>
          <w:szCs w:val="24"/>
        </w:rPr>
        <w:t xml:space="preserve"> с </w:t>
      </w:r>
      <w:proofErr w:type="spellStart"/>
      <w:r w:rsidRPr="00CD603B">
        <w:rPr>
          <w:rFonts w:ascii="Times New Roman" w:hAnsi="Times New Roman" w:cs="Times New Roman"/>
          <w:b/>
          <w:bCs/>
          <w:color w:val="000000"/>
          <w:sz w:val="24"/>
          <w:szCs w:val="24"/>
        </w:rPr>
        <w:t>информацией</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15"/>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9607A" w:rsidRPr="00CD603B" w:rsidRDefault="00CD603B" w:rsidP="00CD603B">
      <w:pPr>
        <w:numPr>
          <w:ilvl w:val="0"/>
          <w:numId w:val="15"/>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создавать тексты в различных форматах и жанрах (сочинение, эссе, доклад, реферат, аннотация и др.) с учетом назначения информации и целевой аудитории, выбирая оптимальную форму представления и визуализации;</w:t>
      </w:r>
    </w:p>
    <w:p w:rsidR="0089607A" w:rsidRPr="00CD603B" w:rsidRDefault="00CD603B" w:rsidP="00CD603B">
      <w:pPr>
        <w:numPr>
          <w:ilvl w:val="0"/>
          <w:numId w:val="15"/>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оценивать достоверность, легитимность литературной и другой информации, ее соответствие правовым и морально-этическим нормам;</w:t>
      </w:r>
    </w:p>
    <w:p w:rsidR="0089607A" w:rsidRPr="00CD603B" w:rsidRDefault="00CD603B" w:rsidP="00CD603B">
      <w:pPr>
        <w:numPr>
          <w:ilvl w:val="0"/>
          <w:numId w:val="15"/>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9607A" w:rsidRPr="00CD603B" w:rsidRDefault="00CD603B" w:rsidP="00CD603B">
      <w:pPr>
        <w:numPr>
          <w:ilvl w:val="0"/>
          <w:numId w:val="15"/>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владеть навыками распознавания и защиты литературной и другой информации, информационной безопасности личности.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Овладение универсальными коммуникативными действиями: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1)</w:t>
      </w:r>
      <w:r w:rsidRPr="00CD603B">
        <w:rPr>
          <w:rFonts w:ascii="Times New Roman" w:hAnsi="Times New Roman" w:cs="Times New Roman"/>
          <w:b/>
          <w:bCs/>
          <w:color w:val="000000"/>
          <w:sz w:val="24"/>
          <w:szCs w:val="24"/>
          <w:lang w:val="ru-RU"/>
        </w:rPr>
        <w:t xml:space="preserve"> общение:</w:t>
      </w:r>
    </w:p>
    <w:p w:rsidR="0089607A" w:rsidRPr="00CD603B" w:rsidRDefault="00CD603B" w:rsidP="00CD603B">
      <w:pPr>
        <w:numPr>
          <w:ilvl w:val="0"/>
          <w:numId w:val="16"/>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 «Литература»;</w:t>
      </w:r>
    </w:p>
    <w:p w:rsidR="0089607A" w:rsidRPr="00CD603B" w:rsidRDefault="00CD603B" w:rsidP="00CD603B">
      <w:pPr>
        <w:numPr>
          <w:ilvl w:val="0"/>
          <w:numId w:val="16"/>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9607A" w:rsidRPr="00CD603B" w:rsidRDefault="00CD603B" w:rsidP="00CD603B">
      <w:pPr>
        <w:numPr>
          <w:ilvl w:val="0"/>
          <w:numId w:val="16"/>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9607A" w:rsidRPr="00CD603B" w:rsidRDefault="00CD603B" w:rsidP="00CD603B">
      <w:pPr>
        <w:numPr>
          <w:ilvl w:val="0"/>
          <w:numId w:val="16"/>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развернуто и логично излагать в процессе анализа литературного произведения свою точку зрения с использованием языковых средств.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Овладение универсальными регулятивными действиями: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1)</w:t>
      </w:r>
      <w:r w:rsidRPr="00CD603B">
        <w:rPr>
          <w:rFonts w:ascii="Times New Roman" w:hAnsi="Times New Roman" w:cs="Times New Roman"/>
          <w:b/>
          <w:bCs/>
          <w:color w:val="000000"/>
          <w:sz w:val="24"/>
          <w:szCs w:val="24"/>
          <w:lang w:val="ru-RU"/>
        </w:rPr>
        <w:t xml:space="preserve"> самоорганизация:</w:t>
      </w:r>
    </w:p>
    <w:p w:rsidR="0089607A" w:rsidRPr="00CD603B" w:rsidRDefault="00CD603B" w:rsidP="00CD603B">
      <w:pPr>
        <w:numPr>
          <w:ilvl w:val="0"/>
          <w:numId w:val="17"/>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89607A" w:rsidRPr="00CD603B" w:rsidRDefault="00CD603B" w:rsidP="00CD603B">
      <w:pPr>
        <w:numPr>
          <w:ilvl w:val="0"/>
          <w:numId w:val="17"/>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89607A" w:rsidRPr="00CD603B" w:rsidRDefault="00CD603B" w:rsidP="00CD603B">
      <w:pPr>
        <w:numPr>
          <w:ilvl w:val="0"/>
          <w:numId w:val="17"/>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давать оценку новым ситуациям, в том числе изображенным в художественной литературе;</w:t>
      </w:r>
    </w:p>
    <w:p w:rsidR="0089607A" w:rsidRPr="00CD603B" w:rsidRDefault="00CD603B" w:rsidP="00CD603B">
      <w:pPr>
        <w:numPr>
          <w:ilvl w:val="0"/>
          <w:numId w:val="17"/>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lastRenderedPageBreak/>
        <w:t>расширять рамки учебного предмета на основе личных предпочтений с использованием читательского опыта;</w:t>
      </w:r>
    </w:p>
    <w:p w:rsidR="0089607A" w:rsidRPr="00CD603B" w:rsidRDefault="00CD603B" w:rsidP="00CD603B">
      <w:pPr>
        <w:numPr>
          <w:ilvl w:val="0"/>
          <w:numId w:val="17"/>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89607A" w:rsidRPr="00CD603B" w:rsidRDefault="00CD603B" w:rsidP="00CD603B">
      <w:pPr>
        <w:numPr>
          <w:ilvl w:val="0"/>
          <w:numId w:val="17"/>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оценивать приобретенный опыт с учетом литературных знаний;</w:t>
      </w:r>
    </w:p>
    <w:p w:rsidR="0089607A" w:rsidRPr="00CD603B" w:rsidRDefault="00CD603B" w:rsidP="00CD603B">
      <w:pPr>
        <w:numPr>
          <w:ilvl w:val="0"/>
          <w:numId w:val="17"/>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2) </w:t>
      </w:r>
      <w:proofErr w:type="spellStart"/>
      <w:proofErr w:type="gramStart"/>
      <w:r w:rsidRPr="00CD603B">
        <w:rPr>
          <w:rFonts w:ascii="Times New Roman" w:hAnsi="Times New Roman" w:cs="Times New Roman"/>
          <w:b/>
          <w:bCs/>
          <w:color w:val="000000"/>
          <w:sz w:val="24"/>
          <w:szCs w:val="24"/>
        </w:rPr>
        <w:t>самоконтроль</w:t>
      </w:r>
      <w:proofErr w:type="spellEnd"/>
      <w:proofErr w:type="gramEnd"/>
      <w:r w:rsidRPr="00CD603B">
        <w:rPr>
          <w:rFonts w:ascii="Times New Roman" w:hAnsi="Times New Roman" w:cs="Times New Roman"/>
          <w:b/>
          <w:bCs/>
          <w:color w:val="000000"/>
          <w:sz w:val="24"/>
          <w:szCs w:val="24"/>
        </w:rPr>
        <w:t>:</w:t>
      </w:r>
    </w:p>
    <w:p w:rsidR="0089607A" w:rsidRPr="00CD603B" w:rsidRDefault="00CD603B" w:rsidP="00CD603B">
      <w:pPr>
        <w:numPr>
          <w:ilvl w:val="0"/>
          <w:numId w:val="18"/>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89607A" w:rsidRPr="00CD603B" w:rsidRDefault="00CD603B" w:rsidP="00CD603B">
      <w:pPr>
        <w:numPr>
          <w:ilvl w:val="0"/>
          <w:numId w:val="18"/>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89607A" w:rsidRPr="00CD603B" w:rsidRDefault="00CD603B" w:rsidP="00CD603B">
      <w:pPr>
        <w:numPr>
          <w:ilvl w:val="0"/>
          <w:numId w:val="18"/>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оценивать риски и своевременно принимать решения по их снижению;</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3) </w:t>
      </w:r>
      <w:proofErr w:type="spellStart"/>
      <w:proofErr w:type="gramStart"/>
      <w:r w:rsidRPr="00CD603B">
        <w:rPr>
          <w:rFonts w:ascii="Times New Roman" w:hAnsi="Times New Roman" w:cs="Times New Roman"/>
          <w:b/>
          <w:bCs/>
          <w:color w:val="000000"/>
          <w:sz w:val="24"/>
          <w:szCs w:val="24"/>
        </w:rPr>
        <w:t>принятие</w:t>
      </w:r>
      <w:proofErr w:type="spellEnd"/>
      <w:proofErr w:type="gram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себя</w:t>
      </w:r>
      <w:proofErr w:type="spellEnd"/>
      <w:r w:rsidRPr="00CD603B">
        <w:rPr>
          <w:rFonts w:ascii="Times New Roman" w:hAnsi="Times New Roman" w:cs="Times New Roman"/>
          <w:b/>
          <w:bCs/>
          <w:color w:val="000000"/>
          <w:sz w:val="24"/>
          <w:szCs w:val="24"/>
        </w:rPr>
        <w:t xml:space="preserve"> и </w:t>
      </w:r>
      <w:proofErr w:type="spellStart"/>
      <w:r w:rsidRPr="00CD603B">
        <w:rPr>
          <w:rFonts w:ascii="Times New Roman" w:hAnsi="Times New Roman" w:cs="Times New Roman"/>
          <w:b/>
          <w:bCs/>
          <w:color w:val="000000"/>
          <w:sz w:val="24"/>
          <w:szCs w:val="24"/>
        </w:rPr>
        <w:t>других</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19"/>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принимать себя, понимая свои недостатки и достоинства;</w:t>
      </w:r>
    </w:p>
    <w:p w:rsidR="0089607A" w:rsidRPr="00CD603B" w:rsidRDefault="00CD603B" w:rsidP="00CD603B">
      <w:pPr>
        <w:numPr>
          <w:ilvl w:val="0"/>
          <w:numId w:val="19"/>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9607A" w:rsidRPr="00CD603B" w:rsidRDefault="00CD603B" w:rsidP="00CD603B">
      <w:pPr>
        <w:numPr>
          <w:ilvl w:val="0"/>
          <w:numId w:val="19"/>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признавать свое право и право других</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людей на ошибки</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в дискуссиях на литературные темы;</w:t>
      </w:r>
    </w:p>
    <w:p w:rsidR="0089607A" w:rsidRPr="00CD603B" w:rsidRDefault="00CD603B" w:rsidP="00CD603B">
      <w:pPr>
        <w:numPr>
          <w:ilvl w:val="0"/>
          <w:numId w:val="19"/>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развивать способность понимать мир с позиции другого человека, используя знания по литературе.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b/>
          <w:bCs/>
          <w:color w:val="000000"/>
          <w:sz w:val="24"/>
          <w:szCs w:val="24"/>
        </w:rPr>
        <w:t>Совместная</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деятельность</w:t>
      </w:r>
      <w:proofErr w:type="spellEnd"/>
      <w:r w:rsidRPr="00CD603B">
        <w:rPr>
          <w:rFonts w:ascii="Times New Roman" w:hAnsi="Times New Roman" w:cs="Times New Roman"/>
          <w:b/>
          <w:bCs/>
          <w:color w:val="000000"/>
          <w:sz w:val="24"/>
          <w:szCs w:val="24"/>
        </w:rPr>
        <w:t>:</w:t>
      </w:r>
    </w:p>
    <w:p w:rsidR="0089607A" w:rsidRPr="00CD603B" w:rsidRDefault="00CD603B" w:rsidP="00CD603B">
      <w:pPr>
        <w:numPr>
          <w:ilvl w:val="0"/>
          <w:numId w:val="20"/>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89607A" w:rsidRPr="00CD603B" w:rsidRDefault="00CD603B" w:rsidP="00CD603B">
      <w:pPr>
        <w:numPr>
          <w:ilvl w:val="0"/>
          <w:numId w:val="20"/>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выбирать тематику и </w:t>
      </w:r>
      <w:proofErr w:type="gramStart"/>
      <w:r w:rsidRPr="00CD603B">
        <w:rPr>
          <w:rFonts w:ascii="Times New Roman" w:hAnsi="Times New Roman" w:cs="Times New Roman"/>
          <w:color w:val="000000"/>
          <w:sz w:val="24"/>
          <w:szCs w:val="24"/>
          <w:lang w:val="ru-RU"/>
        </w:rPr>
        <w:t>методы совместных действий с учетом общих интересов</w:t>
      </w:r>
      <w:proofErr w:type="gramEnd"/>
      <w:r w:rsidRPr="00CD603B">
        <w:rPr>
          <w:rFonts w:ascii="Times New Roman" w:hAnsi="Times New Roman" w:cs="Times New Roman"/>
          <w:color w:val="000000"/>
          <w:sz w:val="24"/>
          <w:szCs w:val="24"/>
          <w:lang w:val="ru-RU"/>
        </w:rPr>
        <w:t xml:space="preserve"> и возможностей каждого члена коллектива;</w:t>
      </w:r>
    </w:p>
    <w:p w:rsidR="0089607A" w:rsidRPr="00CD603B" w:rsidRDefault="00CD603B" w:rsidP="00CD603B">
      <w:pPr>
        <w:numPr>
          <w:ilvl w:val="0"/>
          <w:numId w:val="20"/>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rsidR="0089607A" w:rsidRPr="00CD603B" w:rsidRDefault="00CD603B" w:rsidP="00CD603B">
      <w:pPr>
        <w:numPr>
          <w:ilvl w:val="0"/>
          <w:numId w:val="20"/>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89607A" w:rsidRPr="00CD603B" w:rsidRDefault="00CD603B" w:rsidP="00CD603B">
      <w:pPr>
        <w:numPr>
          <w:ilvl w:val="0"/>
          <w:numId w:val="20"/>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предлагать новые проекты, в том числе литературные, оценивать идеи с позиции новизны, оригинальности, практической значимости;</w:t>
      </w:r>
    </w:p>
    <w:p w:rsidR="0089607A" w:rsidRPr="00CD603B" w:rsidRDefault="00CD603B" w:rsidP="00CD603B">
      <w:pPr>
        <w:numPr>
          <w:ilvl w:val="0"/>
          <w:numId w:val="20"/>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lang w:val="ru-RU"/>
        </w:rPr>
      </w:pPr>
      <w:r w:rsidRPr="00CD603B">
        <w:rPr>
          <w:rFonts w:ascii="Times New Roman" w:hAnsi="Times New Roman" w:cs="Times New Roman"/>
          <w:b/>
          <w:bCs/>
          <w:color w:val="252525"/>
          <w:spacing w:val="-2"/>
          <w:sz w:val="24"/>
          <w:szCs w:val="24"/>
          <w:lang w:val="ru-RU"/>
        </w:rPr>
        <w:t>Предметные результаты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Предметные результаты освоения программы по литературе на уровне среднего общего образования</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должны обеспечивать:</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lastRenderedPageBreak/>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 пьеса одного из драматургов по выбору (в том числе А.Н. Арбузова, А.В. Вампилова и др.); не менее двух произведений зарубежной литературы (в том числе романы и повести Ч. Диккенса, Г. Флобера, Э.М. Ремарка, Э. Хемингуэя, Дж. Сэлинджера, Р. </w:t>
      </w:r>
      <w:proofErr w:type="spellStart"/>
      <w:r w:rsidRPr="00CD603B">
        <w:rPr>
          <w:rFonts w:ascii="Times New Roman" w:hAnsi="Times New Roman" w:cs="Times New Roman"/>
          <w:color w:val="000000"/>
          <w:sz w:val="24"/>
          <w:szCs w:val="24"/>
          <w:lang w:val="ru-RU"/>
        </w:rPr>
        <w:t>Брэдбери</w:t>
      </w:r>
      <w:proofErr w:type="spellEnd"/>
      <w:r w:rsidRPr="00CD603B">
        <w:rPr>
          <w:rFonts w:ascii="Times New Roman" w:hAnsi="Times New Roman" w:cs="Times New Roman"/>
          <w:color w:val="000000"/>
          <w:sz w:val="24"/>
          <w:szCs w:val="24"/>
          <w:lang w:val="ru-RU"/>
        </w:rPr>
        <w:t xml:space="preserve">; стихотворения А. Рембо, Ш. </w:t>
      </w:r>
      <w:proofErr w:type="spellStart"/>
      <w:r w:rsidRPr="00CD603B">
        <w:rPr>
          <w:rFonts w:ascii="Times New Roman" w:hAnsi="Times New Roman" w:cs="Times New Roman"/>
          <w:color w:val="000000"/>
          <w:sz w:val="24"/>
          <w:szCs w:val="24"/>
          <w:lang w:val="ru-RU"/>
        </w:rPr>
        <w:t>Бодлера</w:t>
      </w:r>
      <w:proofErr w:type="spellEnd"/>
      <w:r w:rsidRPr="00CD603B">
        <w:rPr>
          <w:rFonts w:ascii="Times New Roman" w:hAnsi="Times New Roman" w:cs="Times New Roman"/>
          <w:color w:val="000000"/>
          <w:sz w:val="24"/>
          <w:szCs w:val="24"/>
          <w:lang w:val="ru-RU"/>
        </w:rPr>
        <w:t>; пьесы Г. Ибсена, Б. Шоу и др.); одно произведение из литературы народов России</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 xml:space="preserve">(в том числе произведения Г. </w:t>
      </w:r>
      <w:proofErr w:type="spellStart"/>
      <w:r w:rsidRPr="00CD603B">
        <w:rPr>
          <w:rFonts w:ascii="Times New Roman" w:hAnsi="Times New Roman" w:cs="Times New Roman"/>
          <w:color w:val="000000"/>
          <w:sz w:val="24"/>
          <w:szCs w:val="24"/>
          <w:lang w:val="ru-RU"/>
        </w:rPr>
        <w:t>Айги</w:t>
      </w:r>
      <w:proofErr w:type="spellEnd"/>
      <w:r w:rsidRPr="00CD603B">
        <w:rPr>
          <w:rFonts w:ascii="Times New Roman" w:hAnsi="Times New Roman" w:cs="Times New Roman"/>
          <w:color w:val="000000"/>
          <w:sz w:val="24"/>
          <w:szCs w:val="24"/>
          <w:lang w:val="ru-RU"/>
        </w:rPr>
        <w:t xml:space="preserve">, Р. Гамзатова, М. </w:t>
      </w:r>
      <w:proofErr w:type="spellStart"/>
      <w:r w:rsidRPr="00CD603B">
        <w:rPr>
          <w:rFonts w:ascii="Times New Roman" w:hAnsi="Times New Roman" w:cs="Times New Roman"/>
          <w:color w:val="000000"/>
          <w:sz w:val="24"/>
          <w:szCs w:val="24"/>
          <w:lang w:val="ru-RU"/>
        </w:rPr>
        <w:t>Джалиля</w:t>
      </w:r>
      <w:proofErr w:type="spellEnd"/>
      <w:r w:rsidRPr="00CD603B">
        <w:rPr>
          <w:rFonts w:ascii="Times New Roman" w:hAnsi="Times New Roman" w:cs="Times New Roman"/>
          <w:color w:val="000000"/>
          <w:sz w:val="24"/>
          <w:szCs w:val="24"/>
          <w:lang w:val="ru-RU"/>
        </w:rPr>
        <w:t xml:space="preserve">, М. </w:t>
      </w:r>
      <w:proofErr w:type="spellStart"/>
      <w:r w:rsidRPr="00CD603B">
        <w:rPr>
          <w:rFonts w:ascii="Times New Roman" w:hAnsi="Times New Roman" w:cs="Times New Roman"/>
          <w:color w:val="000000"/>
          <w:sz w:val="24"/>
          <w:szCs w:val="24"/>
          <w:lang w:val="ru-RU"/>
        </w:rPr>
        <w:t>Карима</w:t>
      </w:r>
      <w:proofErr w:type="spellEnd"/>
      <w:r w:rsidRPr="00CD603B">
        <w:rPr>
          <w:rFonts w:ascii="Times New Roman" w:hAnsi="Times New Roman" w:cs="Times New Roman"/>
          <w:color w:val="000000"/>
          <w:sz w:val="24"/>
          <w:szCs w:val="24"/>
          <w:lang w:val="ru-RU"/>
        </w:rPr>
        <w:t xml:space="preserve">, Д. Кугультинова, К. Кулиева, Ю. </w:t>
      </w:r>
      <w:proofErr w:type="spellStart"/>
      <w:r w:rsidRPr="00CD603B">
        <w:rPr>
          <w:rFonts w:ascii="Times New Roman" w:hAnsi="Times New Roman" w:cs="Times New Roman"/>
          <w:color w:val="000000"/>
          <w:sz w:val="24"/>
          <w:szCs w:val="24"/>
          <w:lang w:val="ru-RU"/>
        </w:rPr>
        <w:t>Рытхэу</w:t>
      </w:r>
      <w:proofErr w:type="spellEnd"/>
      <w:r w:rsidRPr="00CD603B">
        <w:rPr>
          <w:rFonts w:ascii="Times New Roman" w:hAnsi="Times New Roman" w:cs="Times New Roman"/>
          <w:color w:val="000000"/>
          <w:sz w:val="24"/>
          <w:szCs w:val="24"/>
          <w:lang w:val="ru-RU"/>
        </w:rPr>
        <w:t xml:space="preserve">, Г. Тукая, К. Хетагурова, Ю. </w:t>
      </w:r>
      <w:proofErr w:type="spellStart"/>
      <w:r w:rsidRPr="00CD603B">
        <w:rPr>
          <w:rFonts w:ascii="Times New Roman" w:hAnsi="Times New Roman" w:cs="Times New Roman"/>
          <w:color w:val="000000"/>
          <w:sz w:val="24"/>
          <w:szCs w:val="24"/>
          <w:lang w:val="ru-RU"/>
        </w:rPr>
        <w:t>Шесталова</w:t>
      </w:r>
      <w:proofErr w:type="spellEnd"/>
      <w:r w:rsidRPr="00CD603B">
        <w:rPr>
          <w:rFonts w:ascii="Times New Roman" w:hAnsi="Times New Roman" w:cs="Times New Roman"/>
          <w:color w:val="000000"/>
          <w:sz w:val="24"/>
          <w:szCs w:val="24"/>
          <w:lang w:val="ru-RU"/>
        </w:rPr>
        <w:t xml:space="preserve">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6) способность выявлять в произведениях художественной литературы образы, темы, идеи, проблемы и выражать свое отношение к ним в развернутых </w:t>
      </w:r>
      <w:r w:rsidRPr="00CD603B">
        <w:rPr>
          <w:rFonts w:ascii="Times New Roman" w:hAnsi="Times New Roman" w:cs="Times New Roman"/>
          <w:color w:val="000000"/>
          <w:sz w:val="24"/>
          <w:szCs w:val="24"/>
          <w:lang w:val="ru-RU"/>
        </w:rPr>
        <w:lastRenderedPageBreak/>
        <w:t>аргументированных устных и письменных высказываниях, участвовать в дискуссии на литературные темы;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13) умение работать с разными информационными источниками, в том числе в </w:t>
      </w:r>
      <w:proofErr w:type="spellStart"/>
      <w:r w:rsidRPr="00CD603B">
        <w:rPr>
          <w:rFonts w:ascii="Times New Roman" w:hAnsi="Times New Roman" w:cs="Times New Roman"/>
          <w:color w:val="000000"/>
          <w:sz w:val="24"/>
          <w:szCs w:val="24"/>
          <w:lang w:val="ru-RU"/>
        </w:rPr>
        <w:t>медиапространстве</w:t>
      </w:r>
      <w:proofErr w:type="spellEnd"/>
      <w:r w:rsidRPr="00CD603B">
        <w:rPr>
          <w:rFonts w:ascii="Times New Roman" w:hAnsi="Times New Roman" w:cs="Times New Roman"/>
          <w:color w:val="000000"/>
          <w:sz w:val="24"/>
          <w:szCs w:val="24"/>
          <w:lang w:val="ru-RU"/>
        </w:rPr>
        <w:t>, использовать ресурсы традиционных библиотек и электронных библиотечных систем.</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10-й класс</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века);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lastRenderedPageBreak/>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века);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6) способность выявлять в произведениях художественной литературы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8) сформированность умений выразительно (с учетом индивидуальных особенностей обучающихся) читать, в том числе наизусть</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не менее 10 произведений и (или) фрагментов;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lastRenderedPageBreak/>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CD603B">
        <w:rPr>
          <w:rFonts w:ascii="Times New Roman" w:hAnsi="Times New Roman" w:cs="Times New Roman"/>
          <w:color w:val="000000"/>
          <w:sz w:val="24"/>
          <w:szCs w:val="24"/>
          <w:lang w:val="ru-RU"/>
        </w:rPr>
        <w:t>самостоятельного истолкования</w:t>
      </w:r>
      <w:proofErr w:type="gramEnd"/>
      <w:r w:rsidRPr="00CD603B">
        <w:rPr>
          <w:rFonts w:ascii="Times New Roman" w:hAnsi="Times New Roman" w:cs="Times New Roman"/>
          <w:color w:val="000000"/>
          <w:sz w:val="24"/>
          <w:szCs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13) умение работать с разными информационными источниками, в том числе в </w:t>
      </w:r>
      <w:proofErr w:type="spellStart"/>
      <w:r w:rsidRPr="00CD603B">
        <w:rPr>
          <w:rFonts w:ascii="Times New Roman" w:hAnsi="Times New Roman" w:cs="Times New Roman"/>
          <w:color w:val="000000"/>
          <w:sz w:val="24"/>
          <w:szCs w:val="24"/>
          <w:lang w:val="ru-RU"/>
        </w:rPr>
        <w:t>медиапространстве</w:t>
      </w:r>
      <w:proofErr w:type="spellEnd"/>
      <w:r w:rsidRPr="00CD603B">
        <w:rPr>
          <w:rFonts w:ascii="Times New Roman" w:hAnsi="Times New Roman" w:cs="Times New Roman"/>
          <w:color w:val="000000"/>
          <w:sz w:val="24"/>
          <w:szCs w:val="24"/>
          <w:lang w:val="ru-RU"/>
        </w:rPr>
        <w:t>, использовать ресурсы традиционных библиотек и электронных библиотечных систем.</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11-й класс</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4) знание содержания и понимание ключевых проблем произведений русской, зарубежной литературы, литературы народов России (конец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 начало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lastRenderedPageBreak/>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CD603B">
        <w:rPr>
          <w:rFonts w:ascii="Times New Roman" w:hAnsi="Times New Roman" w:cs="Times New Roman"/>
          <w:color w:val="000000"/>
          <w:sz w:val="24"/>
          <w:szCs w:val="24"/>
          <w:lang w:val="ru-RU"/>
        </w:rPr>
        <w:t>самостоятельного истолкования</w:t>
      </w:r>
      <w:proofErr w:type="gramEnd"/>
      <w:r w:rsidRPr="00CD603B">
        <w:rPr>
          <w:rFonts w:ascii="Times New Roman" w:hAnsi="Times New Roman" w:cs="Times New Roman"/>
          <w:color w:val="000000"/>
          <w:sz w:val="24"/>
          <w:szCs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13) умение самостоятельно работать с разными информационными источниками, в том числе в </w:t>
      </w:r>
      <w:proofErr w:type="spellStart"/>
      <w:r w:rsidRPr="00CD603B">
        <w:rPr>
          <w:rFonts w:ascii="Times New Roman" w:hAnsi="Times New Roman" w:cs="Times New Roman"/>
          <w:color w:val="000000"/>
          <w:sz w:val="24"/>
          <w:szCs w:val="24"/>
          <w:lang w:val="ru-RU"/>
        </w:rPr>
        <w:t>медиапространстве</w:t>
      </w:r>
      <w:proofErr w:type="spellEnd"/>
      <w:r w:rsidRPr="00CD603B">
        <w:rPr>
          <w:rFonts w:ascii="Times New Roman" w:hAnsi="Times New Roman" w:cs="Times New Roman"/>
          <w:color w:val="000000"/>
          <w:sz w:val="24"/>
          <w:szCs w:val="24"/>
          <w:lang w:val="ru-RU"/>
        </w:rPr>
        <w:t>, оптимально использовать ресурсы традиционных библиотек и электронных библиотечных систем.</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lang w:val="ru-RU"/>
        </w:rPr>
      </w:pPr>
      <w:r w:rsidRPr="00CD603B">
        <w:rPr>
          <w:rFonts w:ascii="Times New Roman" w:hAnsi="Times New Roman" w:cs="Times New Roman"/>
          <w:b/>
          <w:bCs/>
          <w:color w:val="252525"/>
          <w:spacing w:val="-2"/>
          <w:sz w:val="24"/>
          <w:szCs w:val="24"/>
          <w:lang w:val="ru-RU"/>
        </w:rPr>
        <w:t>Перечень (кодификатор) распределенных по классам проверяемых требований к результатам ООП СОО и элементов содержания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lang w:val="ru-RU"/>
        </w:rPr>
      </w:pPr>
      <w:r w:rsidRPr="00CD603B">
        <w:rPr>
          <w:rFonts w:ascii="Times New Roman" w:hAnsi="Times New Roman" w:cs="Times New Roman"/>
          <w:b/>
          <w:bCs/>
          <w:color w:val="252525"/>
          <w:spacing w:val="-2"/>
          <w:sz w:val="24"/>
          <w:szCs w:val="24"/>
          <w:lang w:val="ru-RU"/>
        </w:rPr>
        <w:t>10-й класс</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3"/>
        <w:gridCol w:w="7679"/>
      </w:tblGrid>
      <w:tr w:rsidR="0089607A" w:rsidRPr="001947F8">
        <w:tc>
          <w:tcPr>
            <w:tcW w:w="1354"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Код</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проверяемого</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lastRenderedPageBreak/>
              <w:t>результата</w:t>
            </w:r>
            <w:proofErr w:type="spellEnd"/>
          </w:p>
        </w:tc>
        <w:tc>
          <w:tcPr>
            <w:tcW w:w="767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ind w:firstLine="567"/>
              <w:jc w:val="center"/>
              <w:rPr>
                <w:rFonts w:ascii="Times New Roman" w:hAnsi="Times New Roman" w:cs="Times New Roman"/>
                <w:b/>
                <w:bCs/>
                <w:color w:val="000000"/>
                <w:sz w:val="24"/>
                <w:szCs w:val="24"/>
                <w:lang w:val="ru-RU"/>
              </w:rPr>
            </w:pPr>
            <w:r w:rsidRPr="00CD603B">
              <w:rPr>
                <w:rFonts w:ascii="Times New Roman" w:hAnsi="Times New Roman" w:cs="Times New Roman"/>
                <w:b/>
                <w:bCs/>
                <w:color w:val="000000"/>
                <w:sz w:val="24"/>
                <w:szCs w:val="24"/>
                <w:lang w:val="ru-RU"/>
              </w:rPr>
              <w:lastRenderedPageBreak/>
              <w:t>Проверяемые предметные результаты освоения основной образовательной программы среднего общего образования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Сформированность умений определять и учитывать историко- 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Способность выявлять в произведениях художественной литературы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Овладение умениями анализа и интерпретации художественных </w:t>
            </w:r>
            <w:r w:rsidRPr="00CD603B">
              <w:rPr>
                <w:rFonts w:ascii="Times New Roman" w:hAnsi="Times New Roman" w:cs="Times New Roman"/>
                <w:color w:val="000000"/>
                <w:sz w:val="24"/>
                <w:szCs w:val="24"/>
                <w:lang w:val="ru-RU"/>
              </w:rPr>
              <w:lastRenderedPageBreak/>
              <w:t>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Овладение современными читательскими практиками, культурой восприятия и понимания литературных текстов, умениями </w:t>
            </w:r>
            <w:r w:rsidR="001947F8" w:rsidRPr="00CD603B">
              <w:rPr>
                <w:rFonts w:ascii="Times New Roman" w:hAnsi="Times New Roman" w:cs="Times New Roman"/>
                <w:color w:val="000000"/>
                <w:sz w:val="24"/>
                <w:szCs w:val="24"/>
                <w:lang w:val="ru-RU"/>
              </w:rPr>
              <w:t>самостоятельного истолкования,</w:t>
            </w:r>
            <w:r w:rsidRPr="00CD603B">
              <w:rPr>
                <w:rFonts w:ascii="Times New Roman" w:hAnsi="Times New Roman" w:cs="Times New Roman"/>
                <w:color w:val="000000"/>
                <w:sz w:val="24"/>
                <w:szCs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Умение работать с разными информационными источниками, в том числе в </w:t>
            </w:r>
            <w:proofErr w:type="spellStart"/>
            <w:r w:rsidRPr="00CD603B">
              <w:rPr>
                <w:rFonts w:ascii="Times New Roman" w:hAnsi="Times New Roman" w:cs="Times New Roman"/>
                <w:color w:val="000000"/>
                <w:sz w:val="24"/>
                <w:szCs w:val="24"/>
                <w:lang w:val="ru-RU"/>
              </w:rPr>
              <w:t>медиапространстве</w:t>
            </w:r>
            <w:proofErr w:type="spellEnd"/>
            <w:r w:rsidRPr="00CD603B">
              <w:rPr>
                <w:rFonts w:ascii="Times New Roman" w:hAnsi="Times New Roman" w:cs="Times New Roman"/>
                <w:color w:val="000000"/>
                <w:sz w:val="24"/>
                <w:szCs w:val="24"/>
                <w:lang w:val="ru-RU"/>
              </w:rPr>
              <w:t>, использовать ресурсы традиционных библиотек и электронных библиотечных систем</w:t>
            </w:r>
          </w:p>
        </w:tc>
      </w:tr>
    </w:tbl>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b/>
          <w:bCs/>
          <w:color w:val="000000"/>
          <w:sz w:val="24"/>
          <w:szCs w:val="24"/>
        </w:rPr>
        <w:t>Проверяемые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элементы</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383"/>
        <w:gridCol w:w="7839"/>
      </w:tblGrid>
      <w:tr w:rsidR="0089607A" w:rsidRPr="00CD603B">
        <w:tc>
          <w:tcPr>
            <w:tcW w:w="1354"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Код</w:t>
            </w:r>
            <w:proofErr w:type="spellEnd"/>
          </w:p>
        </w:tc>
        <w:tc>
          <w:tcPr>
            <w:tcW w:w="767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Проверяемый</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элемент</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содержания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 обобщающее </w:t>
            </w:r>
            <w:r w:rsidRPr="00CD603B">
              <w:rPr>
                <w:rFonts w:ascii="Times New Roman" w:hAnsi="Times New Roman" w:cs="Times New Roman"/>
                <w:color w:val="000000"/>
                <w:sz w:val="24"/>
                <w:szCs w:val="24"/>
                <w:lang w:val="ru-RU"/>
              </w:rPr>
              <w:lastRenderedPageBreak/>
              <w:t>повторение: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Литература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А.Н. Островский. Драма «Гроза»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И.А. Гончаров. Роман «Обломов»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И.С. Тургенев. Роман «Отцы и дети»</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Ф.И. Тютчев. Стихотворения (не менее трех по выбору). Например, «</w:t>
            </w:r>
            <w:proofErr w:type="spellStart"/>
            <w:r w:rsidRPr="00CD603B">
              <w:rPr>
                <w:rFonts w:ascii="Times New Roman" w:hAnsi="Times New Roman" w:cs="Times New Roman"/>
                <w:color w:val="000000"/>
                <w:sz w:val="24"/>
                <w:szCs w:val="24"/>
              </w:rPr>
              <w:t>Silentium</w:t>
            </w:r>
            <w:proofErr w:type="spellEnd"/>
            <w:r w:rsidRPr="00CD603B">
              <w:rPr>
                <w:rFonts w:ascii="Times New Roman" w:hAnsi="Times New Roman" w:cs="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CD603B">
              <w:rPr>
                <w:rFonts w:ascii="Times New Roman" w:hAnsi="Times New Roman" w:cs="Times New Roman"/>
                <w:color w:val="000000"/>
                <w:sz w:val="24"/>
                <w:szCs w:val="24"/>
              </w:rPr>
              <w:t xml:space="preserve">(«Я </w:t>
            </w:r>
            <w:proofErr w:type="spellStart"/>
            <w:r w:rsidRPr="00CD603B">
              <w:rPr>
                <w:rFonts w:ascii="Times New Roman" w:hAnsi="Times New Roman" w:cs="Times New Roman"/>
                <w:color w:val="000000"/>
                <w:sz w:val="24"/>
                <w:szCs w:val="24"/>
              </w:rPr>
              <w:t>встретил</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вас</w:t>
            </w:r>
            <w:proofErr w:type="spellEnd"/>
            <w:r w:rsidRPr="00CD603B">
              <w:rPr>
                <w:rFonts w:ascii="Times New Roman" w:hAnsi="Times New Roman" w:cs="Times New Roman"/>
                <w:color w:val="000000"/>
                <w:sz w:val="24"/>
                <w:szCs w:val="24"/>
              </w:rPr>
              <w:t xml:space="preserve"> - и </w:t>
            </w:r>
            <w:proofErr w:type="spellStart"/>
            <w:r w:rsidRPr="00CD603B">
              <w:rPr>
                <w:rFonts w:ascii="Times New Roman" w:hAnsi="Times New Roman" w:cs="Times New Roman"/>
                <w:color w:val="000000"/>
                <w:sz w:val="24"/>
                <w:szCs w:val="24"/>
              </w:rPr>
              <w:t>все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былое</w:t>
            </w:r>
            <w:proofErr w:type="spellEnd"/>
            <w:r w:rsidRPr="00CD603B">
              <w:rPr>
                <w:rFonts w:ascii="Times New Roman" w:hAnsi="Times New Roman" w:cs="Times New Roman"/>
                <w:color w:val="000000"/>
                <w:sz w:val="24"/>
                <w:szCs w:val="24"/>
              </w:rPr>
              <w:t>...»)</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proofErr w:type="spellStart"/>
            <w:r w:rsidRPr="00CD603B">
              <w:rPr>
                <w:rFonts w:ascii="Times New Roman" w:hAnsi="Times New Roman" w:cs="Times New Roman"/>
                <w:color w:val="000000"/>
                <w:sz w:val="24"/>
                <w:szCs w:val="24"/>
              </w:rPr>
              <w:t>Поэма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Кому</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на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Руси</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жить</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хорошо</w:t>
            </w:r>
            <w:proofErr w:type="spellEnd"/>
            <w:r w:rsidRPr="00CD603B">
              <w:rPr>
                <w:rFonts w:ascii="Times New Roman" w:hAnsi="Times New Roman" w:cs="Times New Roman"/>
                <w:color w:val="000000"/>
                <w:sz w:val="24"/>
                <w:szCs w:val="24"/>
              </w:rPr>
              <w:t>»</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w:t>
            </w:r>
            <w:proofErr w:type="spellStart"/>
            <w:r w:rsidRPr="00CD603B">
              <w:rPr>
                <w:rFonts w:ascii="Times New Roman" w:hAnsi="Times New Roman" w:cs="Times New Roman"/>
                <w:color w:val="000000"/>
                <w:sz w:val="24"/>
                <w:szCs w:val="24"/>
              </w:rPr>
              <w:t>Луной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был</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полон</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сад</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Лежали</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М.Е. Салтыков-Щедрин. Роман-хроника «История одного города» (не менее двух глав по выбору). Например, главы «О </w:t>
            </w:r>
            <w:proofErr w:type="spellStart"/>
            <w:r w:rsidRPr="00CD603B">
              <w:rPr>
                <w:rFonts w:ascii="Times New Roman" w:hAnsi="Times New Roman" w:cs="Times New Roman"/>
                <w:color w:val="000000"/>
                <w:sz w:val="24"/>
                <w:szCs w:val="24"/>
                <w:lang w:val="ru-RU"/>
              </w:rPr>
              <w:t>корени</w:t>
            </w:r>
            <w:proofErr w:type="spellEnd"/>
            <w:r w:rsidRPr="00CD603B">
              <w:rPr>
                <w:rFonts w:ascii="Times New Roman" w:hAnsi="Times New Roman" w:cs="Times New Roman"/>
                <w:color w:val="000000"/>
                <w:sz w:val="24"/>
                <w:szCs w:val="24"/>
                <w:lang w:val="ru-RU"/>
              </w:rPr>
              <w:t xml:space="preserve"> происхождения </w:t>
            </w:r>
            <w:proofErr w:type="spellStart"/>
            <w:r w:rsidRPr="00CD603B">
              <w:rPr>
                <w:rFonts w:ascii="Times New Roman" w:hAnsi="Times New Roman" w:cs="Times New Roman"/>
                <w:color w:val="000000"/>
                <w:sz w:val="24"/>
                <w:szCs w:val="24"/>
                <w:lang w:val="ru-RU"/>
              </w:rPr>
              <w:t>глуповцев</w:t>
            </w:r>
            <w:proofErr w:type="spellEnd"/>
            <w:r w:rsidRPr="00CD603B">
              <w:rPr>
                <w:rFonts w:ascii="Times New Roman" w:hAnsi="Times New Roman" w:cs="Times New Roman"/>
                <w:color w:val="000000"/>
                <w:sz w:val="24"/>
                <w:szCs w:val="24"/>
                <w:lang w:val="ru-RU"/>
              </w:rPr>
              <w:t>», «Опись градоначальникам», «Органчик», «Подтверждение покаяния»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Ф.М. Достоевский. Роман «Преступление и наказание»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Л.Н. Толстой. Роман-эпопея «Война и мир»</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Н.С. Лесков. Рассказы и повести (одно произведение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Очарованный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странник</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Однодум</w:t>
            </w:r>
            <w:proofErr w:type="spellEnd"/>
            <w:r w:rsidRPr="00CD603B">
              <w:rPr>
                <w:rFonts w:ascii="Times New Roman" w:hAnsi="Times New Roman" w:cs="Times New Roman"/>
                <w:color w:val="000000"/>
                <w:sz w:val="24"/>
                <w:szCs w:val="24"/>
              </w:rPr>
              <w:t>»</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А.П. Чехов. Рассказы (не менее трех по выбору). Например, «Студент», «</w:t>
            </w:r>
            <w:proofErr w:type="spellStart"/>
            <w:r w:rsidRPr="00CD603B">
              <w:rPr>
                <w:rFonts w:ascii="Times New Roman" w:hAnsi="Times New Roman" w:cs="Times New Roman"/>
                <w:color w:val="000000"/>
                <w:sz w:val="24"/>
                <w:szCs w:val="24"/>
                <w:lang w:val="ru-RU"/>
              </w:rPr>
              <w:t>Ионыч</w:t>
            </w:r>
            <w:proofErr w:type="spellEnd"/>
            <w:r w:rsidRPr="00CD603B">
              <w:rPr>
                <w:rFonts w:ascii="Times New Roman" w:hAnsi="Times New Roman" w:cs="Times New Roman"/>
                <w:color w:val="000000"/>
                <w:sz w:val="24"/>
                <w:szCs w:val="24"/>
                <w:lang w:val="ru-RU"/>
              </w:rPr>
              <w:t xml:space="preserve">», «Дама с собачкой», «Человек в футляре». </w:t>
            </w:r>
            <w:proofErr w:type="spellStart"/>
            <w:r w:rsidRPr="00CD603B">
              <w:rPr>
                <w:rFonts w:ascii="Times New Roman" w:hAnsi="Times New Roman" w:cs="Times New Roman"/>
                <w:color w:val="000000"/>
                <w:sz w:val="24"/>
                <w:szCs w:val="24"/>
              </w:rPr>
              <w:t>Комедия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Вишневый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сад</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Литературная критика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Статьи Н.А. Добролюбова «Луч света в темном царстве», «Что такое </w:t>
            </w:r>
            <w:r w:rsidRPr="00CD603B">
              <w:rPr>
                <w:rFonts w:ascii="Times New Roman" w:hAnsi="Times New Roman" w:cs="Times New Roman"/>
                <w:color w:val="000000"/>
                <w:sz w:val="24"/>
                <w:szCs w:val="24"/>
                <w:lang w:val="ru-RU"/>
              </w:rPr>
              <w:lastRenderedPageBreak/>
              <w:t>обломовщина?», Д.И. Писарева «Базаров» и других (не менее двух статей по выбору в соответствии с изучаемым художественным произведением)</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Литература народов России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Стихотворения (одно по выбору). Например, Г. Тукая, К. Хетагурова</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Зарубежная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литература</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Зарубежная проза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 (одно произведение по выбору). Например, произведения Ч. Диккенса «Дэвид </w:t>
            </w:r>
            <w:proofErr w:type="spellStart"/>
            <w:r w:rsidRPr="00CD603B">
              <w:rPr>
                <w:rFonts w:ascii="Times New Roman" w:hAnsi="Times New Roman" w:cs="Times New Roman"/>
                <w:color w:val="000000"/>
                <w:sz w:val="24"/>
                <w:szCs w:val="24"/>
                <w:lang w:val="ru-RU"/>
              </w:rPr>
              <w:t>Копперфилд</w:t>
            </w:r>
            <w:proofErr w:type="spellEnd"/>
            <w:r w:rsidRPr="00CD603B">
              <w:rPr>
                <w:rFonts w:ascii="Times New Roman" w:hAnsi="Times New Roman" w:cs="Times New Roman"/>
                <w:color w:val="000000"/>
                <w:sz w:val="24"/>
                <w:szCs w:val="24"/>
                <w:lang w:val="ru-RU"/>
              </w:rPr>
              <w:t xml:space="preserve">», «Большие надежды»; Г. Флобера «Мадам </w:t>
            </w:r>
            <w:proofErr w:type="spellStart"/>
            <w:r w:rsidRPr="00CD603B">
              <w:rPr>
                <w:rFonts w:ascii="Times New Roman" w:hAnsi="Times New Roman" w:cs="Times New Roman"/>
                <w:color w:val="000000"/>
                <w:sz w:val="24"/>
                <w:szCs w:val="24"/>
                <w:lang w:val="ru-RU"/>
              </w:rPr>
              <w:t>Бовари</w:t>
            </w:r>
            <w:proofErr w:type="spellEnd"/>
            <w:r w:rsidRPr="00CD603B">
              <w:rPr>
                <w:rFonts w:ascii="Times New Roman" w:hAnsi="Times New Roman" w:cs="Times New Roman"/>
                <w:color w:val="000000"/>
                <w:sz w:val="24"/>
                <w:szCs w:val="24"/>
                <w:lang w:val="ru-RU"/>
              </w:rPr>
              <w:t>»</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Зарубежная поэзия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 (не менее двух стихотворений одного из поэтов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r w:rsidRPr="00CD603B">
              <w:rPr>
                <w:rFonts w:ascii="Times New Roman" w:hAnsi="Times New Roman" w:cs="Times New Roman"/>
                <w:color w:val="000000"/>
                <w:sz w:val="24"/>
                <w:szCs w:val="24"/>
              </w:rPr>
              <w:t xml:space="preserve"> А. </w:t>
            </w:r>
            <w:proofErr w:type="spellStart"/>
            <w:r w:rsidRPr="00CD603B">
              <w:rPr>
                <w:rFonts w:ascii="Times New Roman" w:hAnsi="Times New Roman" w:cs="Times New Roman"/>
                <w:color w:val="000000"/>
                <w:sz w:val="24"/>
                <w:szCs w:val="24"/>
              </w:rPr>
              <w:t>Рембо</w:t>
            </w:r>
            <w:proofErr w:type="spellEnd"/>
            <w:r w:rsidRPr="00CD603B">
              <w:rPr>
                <w:rFonts w:ascii="Times New Roman" w:hAnsi="Times New Roman" w:cs="Times New Roman"/>
                <w:color w:val="000000"/>
                <w:sz w:val="24"/>
                <w:szCs w:val="24"/>
              </w:rPr>
              <w:t xml:space="preserve">, Ш. </w:t>
            </w:r>
            <w:proofErr w:type="spellStart"/>
            <w:r w:rsidRPr="00CD603B">
              <w:rPr>
                <w:rFonts w:ascii="Times New Roman" w:hAnsi="Times New Roman" w:cs="Times New Roman"/>
                <w:color w:val="000000"/>
                <w:sz w:val="24"/>
                <w:szCs w:val="24"/>
              </w:rPr>
              <w:t>Бодлера</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Зарубежная драматургия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 (одно произведение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пьеса</w:t>
            </w:r>
            <w:proofErr w:type="spellEnd"/>
            <w:r w:rsidRPr="00CD603B">
              <w:rPr>
                <w:rFonts w:ascii="Times New Roman" w:hAnsi="Times New Roman" w:cs="Times New Roman"/>
                <w:color w:val="000000"/>
                <w:sz w:val="24"/>
                <w:szCs w:val="24"/>
              </w:rPr>
              <w:t xml:space="preserve"> Г. </w:t>
            </w:r>
            <w:proofErr w:type="spellStart"/>
            <w:r w:rsidRPr="00CD603B">
              <w:rPr>
                <w:rFonts w:ascii="Times New Roman" w:hAnsi="Times New Roman" w:cs="Times New Roman"/>
                <w:color w:val="000000"/>
                <w:sz w:val="24"/>
                <w:szCs w:val="24"/>
              </w:rPr>
              <w:t>Ибсена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Кукольный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дом</w:t>
            </w:r>
            <w:proofErr w:type="spellEnd"/>
            <w:r w:rsidRPr="00CD603B">
              <w:rPr>
                <w:rFonts w:ascii="Times New Roman" w:hAnsi="Times New Roman" w:cs="Times New Roman"/>
                <w:color w:val="000000"/>
                <w:sz w:val="24"/>
                <w:szCs w:val="24"/>
              </w:rPr>
              <w:t>»</w:t>
            </w:r>
          </w:p>
        </w:tc>
      </w:tr>
    </w:tbl>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rPr>
      </w:pPr>
      <w:r w:rsidRPr="00CD603B">
        <w:rPr>
          <w:rFonts w:ascii="Times New Roman" w:hAnsi="Times New Roman" w:cs="Times New Roman"/>
          <w:b/>
          <w:bCs/>
          <w:color w:val="252525"/>
          <w:spacing w:val="-2"/>
          <w:sz w:val="24"/>
          <w:szCs w:val="24"/>
        </w:rPr>
        <w:t>11-класс</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3"/>
        <w:gridCol w:w="7679"/>
      </w:tblGrid>
      <w:tr w:rsidR="0089607A" w:rsidRPr="001947F8">
        <w:tc>
          <w:tcPr>
            <w:tcW w:w="1354"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Код</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проверяемого</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результата</w:t>
            </w:r>
            <w:proofErr w:type="spellEnd"/>
          </w:p>
        </w:tc>
        <w:tc>
          <w:tcPr>
            <w:tcW w:w="767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lang w:val="ru-RU"/>
              </w:rPr>
            </w:pPr>
            <w:r w:rsidRPr="00CD603B">
              <w:rPr>
                <w:rFonts w:ascii="Times New Roman" w:hAnsi="Times New Roman" w:cs="Times New Roman"/>
                <w:b/>
                <w:bCs/>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 начало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Сформированность умений определять и учитывать историко- 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Овладение современными читательскими практиками, культурой восприятия и понимания литературных текстов, умениями </w:t>
            </w:r>
            <w:proofErr w:type="gramStart"/>
            <w:r w:rsidRPr="00CD603B">
              <w:rPr>
                <w:rFonts w:ascii="Times New Roman" w:hAnsi="Times New Roman" w:cs="Times New Roman"/>
                <w:color w:val="000000"/>
                <w:sz w:val="24"/>
                <w:szCs w:val="24"/>
                <w:lang w:val="ru-RU"/>
              </w:rPr>
              <w:t>самостоятельного истолкования</w:t>
            </w:r>
            <w:proofErr w:type="gramEnd"/>
            <w:r w:rsidRPr="00CD603B">
              <w:rPr>
                <w:rFonts w:ascii="Times New Roman" w:hAnsi="Times New Roman" w:cs="Times New Roman"/>
                <w:color w:val="000000"/>
                <w:sz w:val="24"/>
                <w:szCs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Умение самостоятельно работать с разными информационными источниками, в том числе в </w:t>
            </w:r>
            <w:proofErr w:type="spellStart"/>
            <w:r w:rsidRPr="00CD603B">
              <w:rPr>
                <w:rFonts w:ascii="Times New Roman" w:hAnsi="Times New Roman" w:cs="Times New Roman"/>
                <w:color w:val="000000"/>
                <w:sz w:val="24"/>
                <w:szCs w:val="24"/>
                <w:lang w:val="ru-RU"/>
              </w:rPr>
              <w:t>медиапространстве</w:t>
            </w:r>
            <w:proofErr w:type="spellEnd"/>
            <w:r w:rsidRPr="00CD603B">
              <w:rPr>
                <w:rFonts w:ascii="Times New Roman" w:hAnsi="Times New Roman" w:cs="Times New Roman"/>
                <w:color w:val="000000"/>
                <w:sz w:val="24"/>
                <w:szCs w:val="24"/>
                <w:lang w:val="ru-RU"/>
              </w:rPr>
              <w:t>, оптимально использовать ресурсы традиционных библиотек и электронных библиотечных систем</w:t>
            </w:r>
          </w:p>
        </w:tc>
      </w:tr>
    </w:tbl>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b/>
          <w:bCs/>
          <w:color w:val="000000"/>
          <w:sz w:val="24"/>
          <w:szCs w:val="24"/>
        </w:rPr>
        <w:t>Проверяемые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элементы</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383"/>
        <w:gridCol w:w="7839"/>
      </w:tblGrid>
      <w:tr w:rsidR="0089607A" w:rsidRPr="00CD603B">
        <w:tc>
          <w:tcPr>
            <w:tcW w:w="1354"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Код</w:t>
            </w:r>
            <w:proofErr w:type="spellEnd"/>
          </w:p>
        </w:tc>
        <w:tc>
          <w:tcPr>
            <w:tcW w:w="767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Проверяемый</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элемент</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содержания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Литература конца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А.И. Куприн. Рассказы и повести (одно произведение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Гранатовый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браслет</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Олеся</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Л.Н. Андреев. Рассказы и повести (одно произведение по выбору). Например, «Иуда Искариот», «Большой шлем»</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М. Горький. Рассказы (один по выбору). Например, «Старуха </w:t>
            </w:r>
            <w:proofErr w:type="spellStart"/>
            <w:r w:rsidRPr="00CD603B">
              <w:rPr>
                <w:rFonts w:ascii="Times New Roman" w:hAnsi="Times New Roman" w:cs="Times New Roman"/>
                <w:color w:val="000000"/>
                <w:sz w:val="24"/>
                <w:szCs w:val="24"/>
                <w:lang w:val="ru-RU"/>
              </w:rPr>
              <w:t>Изергиль</w:t>
            </w:r>
            <w:proofErr w:type="spellEnd"/>
            <w:r w:rsidRPr="00CD603B">
              <w:rPr>
                <w:rFonts w:ascii="Times New Roman" w:hAnsi="Times New Roman" w:cs="Times New Roman"/>
                <w:color w:val="000000"/>
                <w:sz w:val="24"/>
                <w:szCs w:val="24"/>
                <w:lang w:val="ru-RU"/>
              </w:rPr>
              <w:t xml:space="preserve">», «Макар </w:t>
            </w:r>
            <w:proofErr w:type="spellStart"/>
            <w:r w:rsidRPr="00CD603B">
              <w:rPr>
                <w:rFonts w:ascii="Times New Roman" w:hAnsi="Times New Roman" w:cs="Times New Roman"/>
                <w:color w:val="000000"/>
                <w:sz w:val="24"/>
                <w:szCs w:val="24"/>
                <w:lang w:val="ru-RU"/>
              </w:rPr>
              <w:t>Чудра</w:t>
            </w:r>
            <w:proofErr w:type="spellEnd"/>
            <w:r w:rsidRPr="00CD603B">
              <w:rPr>
                <w:rFonts w:ascii="Times New Roman" w:hAnsi="Times New Roman" w:cs="Times New Roman"/>
                <w:color w:val="000000"/>
                <w:sz w:val="24"/>
                <w:szCs w:val="24"/>
                <w:lang w:val="ru-RU"/>
              </w:rPr>
              <w:t xml:space="preserve">», «Коновалов». </w:t>
            </w:r>
            <w:proofErr w:type="spellStart"/>
            <w:r w:rsidRPr="00CD603B">
              <w:rPr>
                <w:rFonts w:ascii="Times New Roman" w:hAnsi="Times New Roman" w:cs="Times New Roman"/>
                <w:color w:val="000000"/>
                <w:sz w:val="24"/>
                <w:szCs w:val="24"/>
              </w:rPr>
              <w:t>Пьеса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На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дне</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Литература</w:t>
            </w:r>
            <w:proofErr w:type="spellEnd"/>
            <w:r w:rsidRPr="00CD603B">
              <w:rPr>
                <w:rFonts w:ascii="Times New Roman" w:hAnsi="Times New Roman" w:cs="Times New Roman"/>
                <w:color w:val="000000"/>
                <w:sz w:val="24"/>
                <w:szCs w:val="24"/>
              </w:rPr>
              <w:t xml:space="preserve"> XX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И.А. Бунин. Рассказы (два по выбору). Например, «Антоновские яблоки», «Чистый понедельник», «Господин из Сан-Франциско»</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w:t>
            </w:r>
            <w:proofErr w:type="spellStart"/>
            <w:r w:rsidRPr="00CD603B">
              <w:rPr>
                <w:rFonts w:ascii="Times New Roman" w:hAnsi="Times New Roman" w:cs="Times New Roman"/>
                <w:color w:val="000000"/>
                <w:sz w:val="24"/>
                <w:szCs w:val="24"/>
              </w:rPr>
              <w:t>Поэма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Двенадцать</w:t>
            </w:r>
            <w:proofErr w:type="spellEnd"/>
            <w:r w:rsidRPr="00CD603B">
              <w:rPr>
                <w:rFonts w:ascii="Times New Roman" w:hAnsi="Times New Roman" w:cs="Times New Roman"/>
                <w:color w:val="000000"/>
                <w:sz w:val="24"/>
                <w:szCs w:val="24"/>
              </w:rPr>
              <w:t>»</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В.В. Маяковский. Стихотворения (не менее трех по выбору). Например, «А вы могли бы?», «Нате!», «Послушайте!», «</w:t>
            </w:r>
            <w:proofErr w:type="spellStart"/>
            <w:r w:rsidRPr="00CD603B">
              <w:rPr>
                <w:rFonts w:ascii="Times New Roman" w:hAnsi="Times New Roman" w:cs="Times New Roman"/>
                <w:color w:val="000000"/>
                <w:sz w:val="24"/>
                <w:szCs w:val="24"/>
                <w:lang w:val="ru-RU"/>
              </w:rPr>
              <w:t>Лиличка</w:t>
            </w:r>
            <w:proofErr w:type="spellEnd"/>
            <w:r w:rsidRPr="00CD603B">
              <w:rPr>
                <w:rFonts w:ascii="Times New Roman" w:hAnsi="Times New Roman" w:cs="Times New Roman"/>
                <w:color w:val="000000"/>
                <w:sz w:val="24"/>
                <w:szCs w:val="24"/>
                <w:lang w:val="ru-RU"/>
              </w:rPr>
              <w:t xml:space="preserve">!», </w:t>
            </w:r>
            <w:r w:rsidRPr="00CD603B">
              <w:rPr>
                <w:rFonts w:ascii="Times New Roman" w:hAnsi="Times New Roman" w:cs="Times New Roman"/>
                <w:color w:val="000000"/>
                <w:sz w:val="24"/>
                <w:szCs w:val="24"/>
                <w:lang w:val="ru-RU"/>
              </w:rPr>
              <w:lastRenderedPageBreak/>
              <w:t xml:space="preserve">«Юбилейное», «Прозаседавшиеся», «Письмо Татьяне Яковлевой». </w:t>
            </w:r>
            <w:proofErr w:type="spellStart"/>
            <w:r w:rsidRPr="00CD603B">
              <w:rPr>
                <w:rFonts w:ascii="Times New Roman" w:hAnsi="Times New Roman" w:cs="Times New Roman"/>
                <w:color w:val="000000"/>
                <w:sz w:val="24"/>
                <w:szCs w:val="24"/>
              </w:rPr>
              <w:t>Поэма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Облако</w:t>
            </w:r>
            <w:proofErr w:type="spellEnd"/>
            <w:r w:rsidRPr="00CD603B">
              <w:rPr>
                <w:rFonts w:ascii="Times New Roman" w:hAnsi="Times New Roman" w:cs="Times New Roman"/>
                <w:color w:val="000000"/>
                <w:sz w:val="24"/>
                <w:szCs w:val="24"/>
              </w:rPr>
              <w:t xml:space="preserve"> в </w:t>
            </w:r>
            <w:proofErr w:type="spellStart"/>
            <w:r w:rsidRPr="00CD603B">
              <w:rPr>
                <w:rFonts w:ascii="Times New Roman" w:hAnsi="Times New Roman" w:cs="Times New Roman"/>
                <w:color w:val="000000"/>
                <w:sz w:val="24"/>
                <w:szCs w:val="24"/>
              </w:rPr>
              <w:t>штанах</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w:t>
            </w:r>
            <w:proofErr w:type="gramStart"/>
            <w:r w:rsidRPr="00CD603B">
              <w:rPr>
                <w:rFonts w:ascii="Times New Roman" w:hAnsi="Times New Roman" w:cs="Times New Roman"/>
                <w:color w:val="000000"/>
                <w:sz w:val="24"/>
                <w:szCs w:val="24"/>
                <w:lang w:val="ru-RU"/>
              </w:rPr>
              <w:t>собою</w:t>
            </w:r>
            <w:proofErr w:type="gramEnd"/>
            <w:r w:rsidRPr="00CD603B">
              <w:rPr>
                <w:rFonts w:ascii="Times New Roman" w:hAnsi="Times New Roman" w:cs="Times New Roman"/>
                <w:color w:val="000000"/>
                <w:sz w:val="24"/>
                <w:szCs w:val="24"/>
                <w:lang w:val="ru-RU"/>
              </w:rPr>
              <w:t xml:space="preserve"> не чуя страны...»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w:t>
            </w:r>
            <w:proofErr w:type="spellStart"/>
            <w:r w:rsidRPr="00CD603B">
              <w:rPr>
                <w:rFonts w:ascii="Times New Roman" w:hAnsi="Times New Roman" w:cs="Times New Roman"/>
                <w:color w:val="000000"/>
                <w:sz w:val="24"/>
                <w:szCs w:val="24"/>
                <w:lang w:val="ru-RU"/>
              </w:rPr>
              <w:t>утешно</w:t>
            </w:r>
            <w:proofErr w:type="spellEnd"/>
            <w:r w:rsidRPr="00CD603B">
              <w:rPr>
                <w:rFonts w:ascii="Times New Roman" w:hAnsi="Times New Roman" w:cs="Times New Roman"/>
                <w:color w:val="000000"/>
                <w:sz w:val="24"/>
                <w:szCs w:val="24"/>
                <w:lang w:val="ru-RU"/>
              </w:rPr>
              <w:t xml:space="preserve">...», «Не с теми я, кто бросил землю...», «Мужество», «Приморский сонет», «Родная земля». </w:t>
            </w:r>
            <w:proofErr w:type="spellStart"/>
            <w:r w:rsidRPr="00CD603B">
              <w:rPr>
                <w:rFonts w:ascii="Times New Roman" w:hAnsi="Times New Roman" w:cs="Times New Roman"/>
                <w:color w:val="000000"/>
                <w:sz w:val="24"/>
                <w:szCs w:val="24"/>
              </w:rPr>
              <w:t>Поэма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Реквием</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Н.А. Островский. Роман «Как закалялась сталь» (избранные главы)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М.А. Шолохов. Роман-эпопея «Тихий Дон» (избранные главы)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М.А. Булгаков. Романы «Белая гвардия», «Мастер и Маргарита» (один роман по выбору)</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А.П. Платонов. Рассказы и повести (одно произведение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xml:space="preserve">, «В </w:t>
            </w:r>
            <w:proofErr w:type="spellStart"/>
            <w:r w:rsidRPr="00CD603B">
              <w:rPr>
                <w:rFonts w:ascii="Times New Roman" w:hAnsi="Times New Roman" w:cs="Times New Roman"/>
                <w:color w:val="000000"/>
                <w:sz w:val="24"/>
                <w:szCs w:val="24"/>
              </w:rPr>
              <w:t>прекрасном</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яростном</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мире</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Котлован</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Возвращение</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 Л. Кондратьев «Сашка»; В.П. Некрасов «В окопах Сталинграда»; Е.И. Носов «Красное вино победы», «Шопен, соната номер два»; С.С. Смирнов «Брестская крепость»</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2.14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А.А. Фадеев. Роман «Молодая гвардия»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В.О. Богомолов. Роман «В августе сорок четвертого»</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Ю.В. </w:t>
            </w:r>
            <w:proofErr w:type="spellStart"/>
            <w:r w:rsidRPr="00CD603B">
              <w:rPr>
                <w:rFonts w:ascii="Times New Roman" w:hAnsi="Times New Roman" w:cs="Times New Roman"/>
                <w:color w:val="000000"/>
                <w:sz w:val="24"/>
                <w:szCs w:val="24"/>
                <w:lang w:val="ru-RU"/>
              </w:rPr>
              <w:t>Друниной</w:t>
            </w:r>
            <w:proofErr w:type="spellEnd"/>
            <w:r w:rsidRPr="00CD603B">
              <w:rPr>
                <w:rFonts w:ascii="Times New Roman" w:hAnsi="Times New Roman" w:cs="Times New Roman"/>
                <w:color w:val="000000"/>
                <w:sz w:val="24"/>
                <w:szCs w:val="24"/>
                <w:lang w:val="ru-RU"/>
              </w:rPr>
              <w:t xml:space="preserve">, М.В. Исаковского, Ю.Д. </w:t>
            </w:r>
            <w:proofErr w:type="spellStart"/>
            <w:r w:rsidRPr="00CD603B">
              <w:rPr>
                <w:rFonts w:ascii="Times New Roman" w:hAnsi="Times New Roman" w:cs="Times New Roman"/>
                <w:color w:val="000000"/>
                <w:sz w:val="24"/>
                <w:szCs w:val="24"/>
                <w:lang w:val="ru-RU"/>
              </w:rPr>
              <w:t>Левитанского</w:t>
            </w:r>
            <w:proofErr w:type="spellEnd"/>
            <w:r w:rsidRPr="00CD603B">
              <w:rPr>
                <w:rFonts w:ascii="Times New Roman" w:hAnsi="Times New Roman" w:cs="Times New Roman"/>
                <w:color w:val="000000"/>
                <w:sz w:val="24"/>
                <w:szCs w:val="24"/>
                <w:lang w:val="ru-RU"/>
              </w:rPr>
              <w:t>, С.С. Орлова, Д.С. Самойлова, К.М. Симонова, Б.А. Слуцкого</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Драматургия о Великой Отечественной войне. Пьесы (одно произведение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xml:space="preserve">, В.С. </w:t>
            </w:r>
            <w:proofErr w:type="spellStart"/>
            <w:r w:rsidRPr="00CD603B">
              <w:rPr>
                <w:rFonts w:ascii="Times New Roman" w:hAnsi="Times New Roman" w:cs="Times New Roman"/>
                <w:color w:val="000000"/>
                <w:sz w:val="24"/>
                <w:szCs w:val="24"/>
              </w:rPr>
              <w:t>Розов</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Вечно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живые</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В.М. Шукшин. Рассказы (не менее двух по выбору). Например, «Срезал», «Обида», «Микроскоп», «Мастер», «Крепкий мужик», «Сапожки»</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В.Г. Распутин. Рассказы и повести (одно произведение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Живи</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помни</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Прощание</w:t>
            </w:r>
            <w:proofErr w:type="spellEnd"/>
            <w:r w:rsidRPr="00CD603B">
              <w:rPr>
                <w:rFonts w:ascii="Times New Roman" w:hAnsi="Times New Roman" w:cs="Times New Roman"/>
                <w:color w:val="000000"/>
                <w:sz w:val="24"/>
                <w:szCs w:val="24"/>
              </w:rPr>
              <w:t xml:space="preserve"> с </w:t>
            </w:r>
            <w:proofErr w:type="spellStart"/>
            <w:r w:rsidRPr="00CD603B">
              <w:rPr>
                <w:rFonts w:ascii="Times New Roman" w:hAnsi="Times New Roman" w:cs="Times New Roman"/>
                <w:color w:val="000000"/>
                <w:sz w:val="24"/>
                <w:szCs w:val="24"/>
              </w:rPr>
              <w:t>Матерой</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Литература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Проза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CD603B">
              <w:rPr>
                <w:rFonts w:ascii="Times New Roman" w:hAnsi="Times New Roman" w:cs="Times New Roman"/>
                <w:color w:val="000000"/>
                <w:sz w:val="24"/>
                <w:szCs w:val="24"/>
                <w:lang w:val="ru-RU"/>
              </w:rPr>
              <w:t>Бобришный</w:t>
            </w:r>
            <w:proofErr w:type="spellEnd"/>
            <w:r w:rsidRPr="00CD603B">
              <w:rPr>
                <w:rFonts w:ascii="Times New Roman" w:hAnsi="Times New Roman" w:cs="Times New Roman"/>
                <w:color w:val="000000"/>
                <w:sz w:val="24"/>
                <w:szCs w:val="24"/>
                <w:lang w:val="ru-RU"/>
              </w:rPr>
              <w:t xml:space="preserve"> </w:t>
            </w:r>
            <w:proofErr w:type="spellStart"/>
            <w:r w:rsidRPr="00CD603B">
              <w:rPr>
                <w:rFonts w:ascii="Times New Roman" w:hAnsi="Times New Roman" w:cs="Times New Roman"/>
                <w:color w:val="000000"/>
                <w:sz w:val="24"/>
                <w:szCs w:val="24"/>
                <w:lang w:val="ru-RU"/>
              </w:rPr>
              <w:t>угор</w:t>
            </w:r>
            <w:proofErr w:type="spellEnd"/>
            <w:r w:rsidRPr="00CD603B">
              <w:rPr>
                <w:rFonts w:ascii="Times New Roman" w:hAnsi="Times New Roman" w:cs="Times New Roman"/>
                <w:color w:val="000000"/>
                <w:sz w:val="24"/>
                <w:szCs w:val="24"/>
                <w:lang w:val="ru-RU"/>
              </w:rPr>
              <w:t>»); Ф.А. Искандер (роман в рассказах «</w:t>
            </w:r>
            <w:proofErr w:type="spellStart"/>
            <w:r w:rsidRPr="00CD603B">
              <w:rPr>
                <w:rFonts w:ascii="Times New Roman" w:hAnsi="Times New Roman" w:cs="Times New Roman"/>
                <w:color w:val="000000"/>
                <w:sz w:val="24"/>
                <w:szCs w:val="24"/>
                <w:lang w:val="ru-RU"/>
              </w:rPr>
              <w:t>Сандро</w:t>
            </w:r>
            <w:proofErr w:type="spellEnd"/>
            <w:r w:rsidRPr="00CD603B">
              <w:rPr>
                <w:rFonts w:ascii="Times New Roman" w:hAnsi="Times New Roman" w:cs="Times New Roman"/>
                <w:color w:val="000000"/>
                <w:sz w:val="24"/>
                <w:szCs w:val="24"/>
                <w:lang w:val="ru-RU"/>
              </w:rPr>
              <w:t xml:space="preserve"> из Чегема» (фрагменты); Ю.П. Казаков (рассказы «Северный дневник», «Поморка»); 3. </w:t>
            </w:r>
            <w:proofErr w:type="spellStart"/>
            <w:r w:rsidRPr="00CD603B">
              <w:rPr>
                <w:rFonts w:ascii="Times New Roman" w:hAnsi="Times New Roman" w:cs="Times New Roman"/>
                <w:color w:val="000000"/>
                <w:sz w:val="24"/>
                <w:szCs w:val="24"/>
                <w:lang w:val="ru-RU"/>
              </w:rPr>
              <w:t>Прилепин</w:t>
            </w:r>
            <w:proofErr w:type="spellEnd"/>
            <w:r w:rsidRPr="00CD603B">
              <w:rPr>
                <w:rFonts w:ascii="Times New Roman" w:hAnsi="Times New Roman" w:cs="Times New Roman"/>
                <w:color w:val="000000"/>
                <w:sz w:val="24"/>
                <w:szCs w:val="24"/>
                <w:lang w:val="ru-RU"/>
              </w:rPr>
              <w:t xml:space="preserve"> (рассказы из сборника «Собаки и другие люди»); А.Н. и Б.Н. Стругацкие (повесть «Понедельник </w:t>
            </w:r>
            <w:r w:rsidRPr="00CD603B">
              <w:rPr>
                <w:rFonts w:ascii="Times New Roman" w:hAnsi="Times New Roman" w:cs="Times New Roman"/>
                <w:color w:val="000000"/>
                <w:sz w:val="24"/>
                <w:szCs w:val="24"/>
                <w:lang w:val="ru-RU"/>
              </w:rPr>
              <w:lastRenderedPageBreak/>
              <w:t>начинается в субботу»); Ю.В. Трифонов (повесть «Обмен»)</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Поэзия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CD603B">
              <w:rPr>
                <w:rFonts w:ascii="Times New Roman" w:hAnsi="Times New Roman" w:cs="Times New Roman"/>
                <w:color w:val="000000"/>
                <w:sz w:val="24"/>
                <w:szCs w:val="24"/>
                <w:lang w:val="ru-RU"/>
              </w:rPr>
              <w:t>Чухонцева</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Драматургия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Пьесы (произведение одного из драматургов по выбору). Например, А.Н. Арбузов («Иркутская история»); А.В. Вампилов («Старший сын»)</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Литература народов России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Рассказы, повести, стихотворения (одно произведение по выбору). Например, рассказ Ю. </w:t>
            </w:r>
            <w:proofErr w:type="spellStart"/>
            <w:r w:rsidRPr="00CD603B">
              <w:rPr>
                <w:rFonts w:ascii="Times New Roman" w:hAnsi="Times New Roman" w:cs="Times New Roman"/>
                <w:color w:val="000000"/>
                <w:sz w:val="24"/>
                <w:szCs w:val="24"/>
                <w:lang w:val="ru-RU"/>
              </w:rPr>
              <w:t>Рытхэу</w:t>
            </w:r>
            <w:proofErr w:type="spellEnd"/>
            <w:r w:rsidRPr="00CD603B">
              <w:rPr>
                <w:rFonts w:ascii="Times New Roman" w:hAnsi="Times New Roman" w:cs="Times New Roman"/>
                <w:color w:val="000000"/>
                <w:sz w:val="24"/>
                <w:szCs w:val="24"/>
                <w:lang w:val="ru-RU"/>
              </w:rPr>
              <w:t xml:space="preserve"> «Хранитель огня»; повесть Ю. </w:t>
            </w:r>
            <w:proofErr w:type="spellStart"/>
            <w:r w:rsidRPr="00CD603B">
              <w:rPr>
                <w:rFonts w:ascii="Times New Roman" w:hAnsi="Times New Roman" w:cs="Times New Roman"/>
                <w:color w:val="000000"/>
                <w:sz w:val="24"/>
                <w:szCs w:val="24"/>
                <w:lang w:val="ru-RU"/>
              </w:rPr>
              <w:t>Шесталова</w:t>
            </w:r>
            <w:proofErr w:type="spellEnd"/>
            <w:r w:rsidRPr="00CD603B">
              <w:rPr>
                <w:rFonts w:ascii="Times New Roman" w:hAnsi="Times New Roman" w:cs="Times New Roman"/>
                <w:color w:val="000000"/>
                <w:sz w:val="24"/>
                <w:szCs w:val="24"/>
                <w:lang w:val="ru-RU"/>
              </w:rPr>
              <w:t xml:space="preserve"> «Синий ветер </w:t>
            </w:r>
            <w:proofErr w:type="spellStart"/>
            <w:r w:rsidRPr="00CD603B">
              <w:rPr>
                <w:rFonts w:ascii="Times New Roman" w:hAnsi="Times New Roman" w:cs="Times New Roman"/>
                <w:color w:val="000000"/>
                <w:sz w:val="24"/>
                <w:szCs w:val="24"/>
                <w:lang w:val="ru-RU"/>
              </w:rPr>
              <w:t>каслания</w:t>
            </w:r>
            <w:proofErr w:type="spellEnd"/>
            <w:r w:rsidRPr="00CD603B">
              <w:rPr>
                <w:rFonts w:ascii="Times New Roman" w:hAnsi="Times New Roman" w:cs="Times New Roman"/>
                <w:color w:val="000000"/>
                <w:sz w:val="24"/>
                <w:szCs w:val="24"/>
                <w:lang w:val="ru-RU"/>
              </w:rPr>
              <w:t xml:space="preserve">» и другие; стихотворения Г. </w:t>
            </w:r>
            <w:proofErr w:type="spellStart"/>
            <w:r w:rsidRPr="00CD603B">
              <w:rPr>
                <w:rFonts w:ascii="Times New Roman" w:hAnsi="Times New Roman" w:cs="Times New Roman"/>
                <w:color w:val="000000"/>
                <w:sz w:val="24"/>
                <w:szCs w:val="24"/>
                <w:lang w:val="ru-RU"/>
              </w:rPr>
              <w:t>Айги</w:t>
            </w:r>
            <w:proofErr w:type="spellEnd"/>
            <w:r w:rsidRPr="00CD603B">
              <w:rPr>
                <w:rFonts w:ascii="Times New Roman" w:hAnsi="Times New Roman" w:cs="Times New Roman"/>
                <w:color w:val="000000"/>
                <w:sz w:val="24"/>
                <w:szCs w:val="24"/>
                <w:lang w:val="ru-RU"/>
              </w:rPr>
              <w:t xml:space="preserve">, Р. Гамзатова, М. </w:t>
            </w:r>
            <w:proofErr w:type="spellStart"/>
            <w:r w:rsidRPr="00CD603B">
              <w:rPr>
                <w:rFonts w:ascii="Times New Roman" w:hAnsi="Times New Roman" w:cs="Times New Roman"/>
                <w:color w:val="000000"/>
                <w:sz w:val="24"/>
                <w:szCs w:val="24"/>
                <w:lang w:val="ru-RU"/>
              </w:rPr>
              <w:t>Джалиля</w:t>
            </w:r>
            <w:proofErr w:type="spellEnd"/>
            <w:r w:rsidRPr="00CD603B">
              <w:rPr>
                <w:rFonts w:ascii="Times New Roman" w:hAnsi="Times New Roman" w:cs="Times New Roman"/>
                <w:color w:val="000000"/>
                <w:sz w:val="24"/>
                <w:szCs w:val="24"/>
                <w:lang w:val="ru-RU"/>
              </w:rPr>
              <w:t xml:space="preserve">, М. </w:t>
            </w:r>
            <w:proofErr w:type="spellStart"/>
            <w:r w:rsidRPr="00CD603B">
              <w:rPr>
                <w:rFonts w:ascii="Times New Roman" w:hAnsi="Times New Roman" w:cs="Times New Roman"/>
                <w:color w:val="000000"/>
                <w:sz w:val="24"/>
                <w:szCs w:val="24"/>
                <w:lang w:val="ru-RU"/>
              </w:rPr>
              <w:t>Карима</w:t>
            </w:r>
            <w:proofErr w:type="spellEnd"/>
            <w:r w:rsidRPr="00CD603B">
              <w:rPr>
                <w:rFonts w:ascii="Times New Roman" w:hAnsi="Times New Roman" w:cs="Times New Roman"/>
                <w:color w:val="000000"/>
                <w:sz w:val="24"/>
                <w:szCs w:val="24"/>
                <w:lang w:val="ru-RU"/>
              </w:rPr>
              <w:t>, Д. Кугультинова, К. Кулиева</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Зарубежная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литература</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Зарубежная проза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 (одно произведение по выбору). Например, произведения Р. </w:t>
            </w:r>
            <w:proofErr w:type="spellStart"/>
            <w:r w:rsidRPr="00CD603B">
              <w:rPr>
                <w:rFonts w:ascii="Times New Roman" w:hAnsi="Times New Roman" w:cs="Times New Roman"/>
                <w:color w:val="000000"/>
                <w:sz w:val="24"/>
                <w:szCs w:val="24"/>
                <w:lang w:val="ru-RU"/>
              </w:rPr>
              <w:t>Брэдбери</w:t>
            </w:r>
            <w:proofErr w:type="spellEnd"/>
            <w:r w:rsidRPr="00CD603B">
              <w:rPr>
                <w:rFonts w:ascii="Times New Roman" w:hAnsi="Times New Roman" w:cs="Times New Roman"/>
                <w:color w:val="000000"/>
                <w:sz w:val="24"/>
                <w:szCs w:val="24"/>
                <w:lang w:val="ru-RU"/>
              </w:rPr>
              <w:t xml:space="preserve"> «451 градус по Фаренгейту»; Э.М. Ремарка «Три товарища»; Д. Сэлинджера «Над пропастью во ржи»; Г. Уэллса «Машина времени»; Э. Хемингуэя «Старик и море»</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Зарубежная поэзия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 (не менее двух стихотворений одного из поэтов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r w:rsidRPr="00CD603B">
              <w:rPr>
                <w:rFonts w:ascii="Times New Roman" w:hAnsi="Times New Roman" w:cs="Times New Roman"/>
                <w:color w:val="000000"/>
                <w:sz w:val="24"/>
                <w:szCs w:val="24"/>
              </w:rPr>
              <w:t xml:space="preserve"> Г. </w:t>
            </w:r>
            <w:proofErr w:type="spellStart"/>
            <w:r w:rsidRPr="00CD603B">
              <w:rPr>
                <w:rFonts w:ascii="Times New Roman" w:hAnsi="Times New Roman" w:cs="Times New Roman"/>
                <w:color w:val="000000"/>
                <w:sz w:val="24"/>
                <w:szCs w:val="24"/>
              </w:rPr>
              <w:t>Аполлинера</w:t>
            </w:r>
            <w:proofErr w:type="spellEnd"/>
            <w:r w:rsidRPr="00CD603B">
              <w:rPr>
                <w:rFonts w:ascii="Times New Roman" w:hAnsi="Times New Roman" w:cs="Times New Roman"/>
                <w:color w:val="000000"/>
                <w:sz w:val="24"/>
                <w:szCs w:val="24"/>
              </w:rPr>
              <w:t xml:space="preserve">, Т.С. </w:t>
            </w:r>
            <w:proofErr w:type="spellStart"/>
            <w:r w:rsidRPr="00CD603B">
              <w:rPr>
                <w:rFonts w:ascii="Times New Roman" w:hAnsi="Times New Roman" w:cs="Times New Roman"/>
                <w:color w:val="000000"/>
                <w:sz w:val="24"/>
                <w:szCs w:val="24"/>
              </w:rPr>
              <w:t>Элиота</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Зарубежная драматургия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w:t>
            </w:r>
            <w:proofErr w:type="spellStart"/>
            <w:r w:rsidRPr="00CD603B">
              <w:rPr>
                <w:rFonts w:ascii="Times New Roman" w:hAnsi="Times New Roman" w:cs="Times New Roman"/>
                <w:color w:val="000000"/>
                <w:sz w:val="24"/>
                <w:szCs w:val="24"/>
                <w:lang w:val="ru-RU"/>
              </w:rPr>
              <w:t>Пигмалион</w:t>
            </w:r>
            <w:proofErr w:type="spellEnd"/>
            <w:r w:rsidRPr="00CD603B">
              <w:rPr>
                <w:rFonts w:ascii="Times New Roman" w:hAnsi="Times New Roman" w:cs="Times New Roman"/>
                <w:color w:val="000000"/>
                <w:sz w:val="24"/>
                <w:szCs w:val="24"/>
                <w:lang w:val="ru-RU"/>
              </w:rPr>
              <w:t>»</w:t>
            </w:r>
          </w:p>
        </w:tc>
      </w:tr>
    </w:tbl>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lang w:val="ru-RU"/>
        </w:rPr>
      </w:pPr>
      <w:r w:rsidRPr="00CD603B">
        <w:rPr>
          <w:rFonts w:ascii="Times New Roman" w:hAnsi="Times New Roman" w:cs="Times New Roman"/>
          <w:b/>
          <w:bCs/>
          <w:color w:val="252525"/>
          <w:spacing w:val="-2"/>
          <w:sz w:val="24"/>
          <w:szCs w:val="24"/>
          <w:lang w:val="ru-RU"/>
        </w:rPr>
        <w:t>Перечень (кодификатор) проверяемых на ЕГЭ по литературе требований к результатам освоения ООП СОО и элементов содержания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b/>
          <w:bCs/>
          <w:color w:val="000000"/>
          <w:sz w:val="24"/>
          <w:szCs w:val="24"/>
        </w:rPr>
        <w:t>Проверяемые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требования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543"/>
        <w:gridCol w:w="7679"/>
      </w:tblGrid>
      <w:tr w:rsidR="0089607A" w:rsidRPr="001947F8">
        <w:tc>
          <w:tcPr>
            <w:tcW w:w="1354"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Код</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проверяемого</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требования</w:t>
            </w:r>
            <w:proofErr w:type="spellEnd"/>
          </w:p>
        </w:tc>
        <w:tc>
          <w:tcPr>
            <w:tcW w:w="767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lang w:val="ru-RU"/>
              </w:rPr>
            </w:pPr>
            <w:r w:rsidRPr="00CD603B">
              <w:rPr>
                <w:rFonts w:ascii="Times New Roman" w:hAnsi="Times New Roman" w:cs="Times New Roman"/>
                <w:b/>
                <w:bCs/>
                <w:color w:val="000000"/>
                <w:sz w:val="24"/>
                <w:szCs w:val="24"/>
                <w:lang w:val="ru-RU"/>
              </w:rPr>
              <w:t>Проверяемые требования к предметным результатам освоения основной образовательной программы среднего общего образования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w:t>
            </w:r>
            <w:r w:rsidRPr="00CD603B">
              <w:rPr>
                <w:rFonts w:ascii="Times New Roman" w:hAnsi="Times New Roman" w:cs="Times New Roman"/>
                <w:color w:val="000000"/>
                <w:sz w:val="24"/>
                <w:szCs w:val="24"/>
                <w:lang w:val="ru-RU"/>
              </w:rPr>
              <w:lastRenderedPageBreak/>
              <w:t>его эстетической функции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способность выявлять в произведениях художественной литературы образы, темы, идеи, проблемы и выражать свое отношение к ним, участвовать в дискуссии на литературные темы; сформированность умений определять и учитывать историко- культурный контекст и контекст творчества писателя в процессе анализа художественных произведений, выявлять их связь с современностью</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(объем сочинения – не менее 250 слов); владение различными приемами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 - 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w:t>
            </w:r>
            <w:r w:rsidRPr="00CD603B">
              <w:rPr>
                <w:rFonts w:ascii="Times New Roman" w:hAnsi="Times New Roman" w:cs="Times New Roman"/>
                <w:color w:val="000000"/>
                <w:sz w:val="24"/>
                <w:szCs w:val="24"/>
                <w:lang w:val="ru-RU"/>
              </w:rPr>
              <w:lastRenderedPageBreak/>
              <w:t>высказывания с учетом норм русского литературного языка</w:t>
            </w:r>
          </w:p>
        </w:tc>
      </w:tr>
    </w:tbl>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b/>
          <w:bCs/>
          <w:color w:val="000000"/>
          <w:sz w:val="24"/>
          <w:szCs w:val="24"/>
        </w:rPr>
        <w:lastRenderedPageBreak/>
        <w:t>Перечень</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элементов</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383"/>
        <w:gridCol w:w="7839"/>
      </w:tblGrid>
      <w:tr w:rsidR="0089607A" w:rsidRPr="00CD603B">
        <w:tc>
          <w:tcPr>
            <w:tcW w:w="1354"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Код</w:t>
            </w:r>
            <w:proofErr w:type="spellEnd"/>
          </w:p>
        </w:tc>
        <w:tc>
          <w:tcPr>
            <w:tcW w:w="767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Проверяемый</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элемент</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содержания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ОШ1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w:t>
            </w:r>
            <w:proofErr w:type="spellStart"/>
            <w:r w:rsidRPr="00CD603B">
              <w:rPr>
                <w:rFonts w:ascii="Times New Roman" w:hAnsi="Times New Roman" w:cs="Times New Roman"/>
                <w:color w:val="000000"/>
                <w:sz w:val="24"/>
                <w:szCs w:val="24"/>
              </w:rPr>
              <w:t>Слово</w:t>
            </w:r>
            <w:proofErr w:type="spellEnd"/>
            <w:r w:rsidRPr="00CD603B">
              <w:rPr>
                <w:rFonts w:ascii="Times New Roman" w:hAnsi="Times New Roman" w:cs="Times New Roman"/>
                <w:color w:val="000000"/>
                <w:sz w:val="24"/>
                <w:szCs w:val="24"/>
              </w:rPr>
              <w:t xml:space="preserve"> о </w:t>
            </w:r>
            <w:proofErr w:type="spellStart"/>
            <w:r w:rsidRPr="00CD603B">
              <w:rPr>
                <w:rFonts w:ascii="Times New Roman" w:hAnsi="Times New Roman" w:cs="Times New Roman"/>
                <w:color w:val="000000"/>
                <w:sz w:val="24"/>
                <w:szCs w:val="24"/>
              </w:rPr>
              <w:t>полку</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Игореве</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ОШ2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Поэзия </w:t>
            </w:r>
            <w:r w:rsidRPr="00CD603B">
              <w:rPr>
                <w:rFonts w:ascii="Times New Roman" w:hAnsi="Times New Roman" w:cs="Times New Roman"/>
                <w:color w:val="000000"/>
                <w:sz w:val="24"/>
                <w:szCs w:val="24"/>
              </w:rPr>
              <w:t>XVIII</w:t>
            </w:r>
            <w:r w:rsidRPr="00CD603B">
              <w:rPr>
                <w:rFonts w:ascii="Times New Roman" w:hAnsi="Times New Roman" w:cs="Times New Roman"/>
                <w:color w:val="000000"/>
                <w:sz w:val="24"/>
                <w:szCs w:val="24"/>
                <w:lang w:val="ru-RU"/>
              </w:rPr>
              <w:t xml:space="preserve"> в.: М.В. Ломоносов, Г.Р. Державин</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ОШЗ</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Д.И. Фонвизин. Комедия «Недоросль»</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ОШ4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Поэзия первой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 В.А. Жуковский, А.С. Пушкин, М.Ю. Лермонтов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ОШ5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А.С. Грибоедов. Комедия «Горе от ума»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ОШ6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А.С. Пушкин. Роман в стихах «Евгений Онегин»</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ОШ7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А.С. Пушкин. Роман «Капитанская дочка»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ОШ8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М.Ю. Лермонтов. Роман «Герой нашего времени»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ОШ9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Н.В. Гоголь. Комедия «Ревизор»</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ОШ10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Н.В. Гоголь. Поэма «Мертвые души»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А.Н. Островский. Драма «Гроза»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И.А. Гончаров. Роман «Обломов»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И.С. Тургенев. Роман «Отцы и дети»</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Ф.И. </w:t>
            </w:r>
            <w:proofErr w:type="spellStart"/>
            <w:r w:rsidRPr="00CD603B">
              <w:rPr>
                <w:rFonts w:ascii="Times New Roman" w:hAnsi="Times New Roman" w:cs="Times New Roman"/>
                <w:color w:val="000000"/>
                <w:sz w:val="24"/>
                <w:szCs w:val="24"/>
              </w:rPr>
              <w:t>Тютчев</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А.А. </w:t>
            </w:r>
            <w:proofErr w:type="spellStart"/>
            <w:r w:rsidRPr="00CD603B">
              <w:rPr>
                <w:rFonts w:ascii="Times New Roman" w:hAnsi="Times New Roman" w:cs="Times New Roman"/>
                <w:color w:val="000000"/>
                <w:sz w:val="24"/>
                <w:szCs w:val="24"/>
              </w:rPr>
              <w:t>Фет</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А.К. </w:t>
            </w:r>
            <w:proofErr w:type="spellStart"/>
            <w:r w:rsidRPr="00CD603B">
              <w:rPr>
                <w:rFonts w:ascii="Times New Roman" w:hAnsi="Times New Roman" w:cs="Times New Roman"/>
                <w:color w:val="000000"/>
                <w:sz w:val="24"/>
                <w:szCs w:val="24"/>
              </w:rPr>
              <w:t>Толстой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Н.А. </w:t>
            </w:r>
            <w:proofErr w:type="spellStart"/>
            <w:r w:rsidRPr="00CD603B">
              <w:rPr>
                <w:rFonts w:ascii="Times New Roman" w:hAnsi="Times New Roman" w:cs="Times New Roman"/>
                <w:color w:val="000000"/>
                <w:sz w:val="24"/>
                <w:szCs w:val="24"/>
              </w:rPr>
              <w:t>Некрасов</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Н.А. Некрасов. Поэма «Кому на Руси жить хорошо»</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Ф.М. Достоевский. Роман «Преступление и наказание»</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Н.Г. Чернышевский. Роман «Что делать?» </w:t>
            </w:r>
            <w:r w:rsidRPr="00CD603B">
              <w:rPr>
                <w:rFonts w:ascii="Times New Roman" w:hAnsi="Times New Roman" w:cs="Times New Roman"/>
                <w:color w:val="000000"/>
                <w:sz w:val="24"/>
                <w:szCs w:val="24"/>
              </w:rPr>
              <w:t>(</w:t>
            </w:r>
            <w:proofErr w:type="spellStart"/>
            <w:r w:rsidRPr="00CD603B">
              <w:rPr>
                <w:rFonts w:ascii="Times New Roman" w:hAnsi="Times New Roman" w:cs="Times New Roman"/>
                <w:color w:val="000000"/>
                <w:sz w:val="24"/>
                <w:szCs w:val="24"/>
              </w:rPr>
              <w:t>избранные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главы</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Л.Н. Толстой. Роман-эпопея «Война и мир»</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Н.С. Лесков. Рассказы и повести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А.П. Чехов. Рассказы «Студент», «</w:t>
            </w:r>
            <w:proofErr w:type="spellStart"/>
            <w:r w:rsidRPr="00CD603B">
              <w:rPr>
                <w:rFonts w:ascii="Times New Roman" w:hAnsi="Times New Roman" w:cs="Times New Roman"/>
                <w:color w:val="000000"/>
                <w:sz w:val="24"/>
                <w:szCs w:val="24"/>
                <w:lang w:val="ru-RU"/>
              </w:rPr>
              <w:t>Ионыч</w:t>
            </w:r>
            <w:proofErr w:type="spellEnd"/>
            <w:r w:rsidRPr="00CD603B">
              <w:rPr>
                <w:rFonts w:ascii="Times New Roman" w:hAnsi="Times New Roman" w:cs="Times New Roman"/>
                <w:color w:val="000000"/>
                <w:sz w:val="24"/>
                <w:szCs w:val="24"/>
                <w:lang w:val="ru-RU"/>
              </w:rPr>
              <w:t>», «Человек в футляре»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А.П. Чехов. Пьеса «Вишневый сад»</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А.И. Куприн. Рассказы и повести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Л.Н. Андреев. Рассказы и повести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М. Горький. Рассказы «Старуха </w:t>
            </w:r>
            <w:proofErr w:type="spellStart"/>
            <w:r w:rsidRPr="00CD603B">
              <w:rPr>
                <w:rFonts w:ascii="Times New Roman" w:hAnsi="Times New Roman" w:cs="Times New Roman"/>
                <w:color w:val="000000"/>
                <w:sz w:val="24"/>
                <w:szCs w:val="24"/>
                <w:lang w:val="ru-RU"/>
              </w:rPr>
              <w:t>Изергиль</w:t>
            </w:r>
            <w:proofErr w:type="spellEnd"/>
            <w:r w:rsidRPr="00CD603B">
              <w:rPr>
                <w:rFonts w:ascii="Times New Roman" w:hAnsi="Times New Roman" w:cs="Times New Roman"/>
                <w:color w:val="000000"/>
                <w:sz w:val="24"/>
                <w:szCs w:val="24"/>
                <w:lang w:val="ru-RU"/>
              </w:rPr>
              <w:t>» и другие, повести, романы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М. Горький. Пьеса «На дне»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Поэзия Серебряного века: И.Ф. Анненский, К.Д. Бальмонт, А. Белый, В.Я. Брюсов, М.А. Волошин, Н.С. Гумилев, И. Северянин, В.С. Соловьев, Ф.К. Сологуб, В.В. Хлебников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И.А. Бунин. Рассказы «Чистый понедельник», «Господин из Сан-Франциско» и другие</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А.А. </w:t>
            </w:r>
            <w:proofErr w:type="spellStart"/>
            <w:r w:rsidRPr="00CD603B">
              <w:rPr>
                <w:rFonts w:ascii="Times New Roman" w:hAnsi="Times New Roman" w:cs="Times New Roman"/>
                <w:color w:val="000000"/>
                <w:sz w:val="24"/>
                <w:szCs w:val="24"/>
              </w:rPr>
              <w:t>Блок</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А.А. Блок. Поэма «Двенадцать»</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В.В. </w:t>
            </w:r>
            <w:proofErr w:type="spellStart"/>
            <w:r w:rsidRPr="00CD603B">
              <w:rPr>
                <w:rFonts w:ascii="Times New Roman" w:hAnsi="Times New Roman" w:cs="Times New Roman"/>
                <w:color w:val="000000"/>
                <w:sz w:val="24"/>
                <w:szCs w:val="24"/>
              </w:rPr>
              <w:t>Маяковский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В.В. Маяковский. Поэма «Облако в штанах»</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С.А. </w:t>
            </w:r>
            <w:proofErr w:type="spellStart"/>
            <w:r w:rsidRPr="00CD603B">
              <w:rPr>
                <w:rFonts w:ascii="Times New Roman" w:hAnsi="Times New Roman" w:cs="Times New Roman"/>
                <w:color w:val="000000"/>
                <w:sz w:val="24"/>
                <w:szCs w:val="24"/>
              </w:rPr>
              <w:t>Есенин</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С.А. Есенин. Поэма «Черный человек»</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М.И. </w:t>
            </w:r>
            <w:proofErr w:type="spellStart"/>
            <w:r w:rsidRPr="00CD603B">
              <w:rPr>
                <w:rFonts w:ascii="Times New Roman" w:hAnsi="Times New Roman" w:cs="Times New Roman"/>
                <w:color w:val="000000"/>
                <w:sz w:val="24"/>
                <w:szCs w:val="24"/>
              </w:rPr>
              <w:t>Цветаева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О.Э. </w:t>
            </w:r>
            <w:proofErr w:type="spellStart"/>
            <w:r w:rsidRPr="00CD603B">
              <w:rPr>
                <w:rFonts w:ascii="Times New Roman" w:hAnsi="Times New Roman" w:cs="Times New Roman"/>
                <w:color w:val="000000"/>
                <w:sz w:val="24"/>
                <w:szCs w:val="24"/>
              </w:rPr>
              <w:t>Мандельштам</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А.А. </w:t>
            </w:r>
            <w:proofErr w:type="spellStart"/>
            <w:r w:rsidRPr="00CD603B">
              <w:rPr>
                <w:rFonts w:ascii="Times New Roman" w:hAnsi="Times New Roman" w:cs="Times New Roman"/>
                <w:color w:val="000000"/>
                <w:sz w:val="24"/>
                <w:szCs w:val="24"/>
              </w:rPr>
              <w:t>Ахматова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А.А. Ахматова. Поэма «Реквием»</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Е.И. Замятин. Роман «Мы»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Н.А. Островский. Роман «Как закалялась сталь» (избранные главы)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М.А. Шолохов. Роман-эпопея «Тихий Дон»</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М.А. Булгаков. Романы «Белая гвардия» или «Мастер и Маргарита». </w:t>
            </w:r>
            <w:proofErr w:type="spellStart"/>
            <w:r w:rsidRPr="00CD603B">
              <w:rPr>
                <w:rFonts w:ascii="Times New Roman" w:hAnsi="Times New Roman" w:cs="Times New Roman"/>
                <w:color w:val="000000"/>
                <w:sz w:val="24"/>
                <w:szCs w:val="24"/>
              </w:rPr>
              <w:t>Рассказы</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повести</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пьесы</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В.В. Набоков. Рассказы, повести, романы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А.П. Платонов. Рассказы и повести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А.Т. Твардовский. Стихотворения. Поэма «По праву памяти»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Проза о Великой Отечественной войне.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Романы, повести, рассказы. В.П. Астафьев, Ю.В. Бондарев, В.В. Быков, Б.Л. Васильев, К.Д. Воробьев, В.Л. Кондратьев, В.П. Некрасов, Е.И. Носов, С.С. Смирнов, В.О. Богомолов (роман «В августе сорок четвертого») и другие.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lastRenderedPageBreak/>
              <w:t>Пьесы. Например, В.С. Розов («Вечно живые»), К.М. Симонов («Русские люди»)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Поэзия о Великой Отечественной войне.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Ю.В. Друнина, М.В. Исаковский, Ю.Д. </w:t>
            </w:r>
            <w:proofErr w:type="spellStart"/>
            <w:r w:rsidRPr="00CD603B">
              <w:rPr>
                <w:rFonts w:ascii="Times New Roman" w:hAnsi="Times New Roman" w:cs="Times New Roman"/>
                <w:color w:val="000000"/>
                <w:sz w:val="24"/>
                <w:szCs w:val="24"/>
                <w:lang w:val="ru-RU"/>
              </w:rPr>
              <w:t>Левитанский</w:t>
            </w:r>
            <w:proofErr w:type="spellEnd"/>
            <w:r w:rsidRPr="00CD603B">
              <w:rPr>
                <w:rFonts w:ascii="Times New Roman" w:hAnsi="Times New Roman" w:cs="Times New Roman"/>
                <w:color w:val="000000"/>
                <w:sz w:val="24"/>
                <w:szCs w:val="24"/>
                <w:lang w:val="ru-RU"/>
              </w:rPr>
              <w:t>, С.С. Орлов, Д.С. Самойлов, К.М. Симонов, Б.А. Слуцкий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А.А. Фадеев. Роман «Молодая гвардия»</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Б.Л. </w:t>
            </w:r>
            <w:proofErr w:type="spellStart"/>
            <w:r w:rsidRPr="00CD603B">
              <w:rPr>
                <w:rFonts w:ascii="Times New Roman" w:hAnsi="Times New Roman" w:cs="Times New Roman"/>
                <w:color w:val="000000"/>
                <w:sz w:val="24"/>
                <w:szCs w:val="24"/>
              </w:rPr>
              <w:t>Пастернак</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Б.Л. Пастернак. Роман «Доктор Живаго» (избранные главы)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А.И. Солженицын. Повесть «Один день Ивана Денисовича»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А.И. Солженицын. Книга «Архипелаг ГУЛАГ» (фрагменты)</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В.М. </w:t>
            </w:r>
            <w:proofErr w:type="spellStart"/>
            <w:r w:rsidRPr="00CD603B">
              <w:rPr>
                <w:rFonts w:ascii="Times New Roman" w:hAnsi="Times New Roman" w:cs="Times New Roman"/>
                <w:color w:val="000000"/>
                <w:sz w:val="24"/>
                <w:szCs w:val="24"/>
              </w:rPr>
              <w:t>Шукшин</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Рассказы</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В.Г. Распутин. Рассказы и повести</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Н.М. </w:t>
            </w:r>
            <w:proofErr w:type="spellStart"/>
            <w:r w:rsidRPr="00CD603B">
              <w:rPr>
                <w:rFonts w:ascii="Times New Roman" w:hAnsi="Times New Roman" w:cs="Times New Roman"/>
                <w:color w:val="000000"/>
                <w:sz w:val="24"/>
                <w:szCs w:val="24"/>
              </w:rPr>
              <w:t>Рубцов</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И.А. </w:t>
            </w:r>
            <w:proofErr w:type="spellStart"/>
            <w:r w:rsidRPr="00CD603B">
              <w:rPr>
                <w:rFonts w:ascii="Times New Roman" w:hAnsi="Times New Roman" w:cs="Times New Roman"/>
                <w:color w:val="000000"/>
                <w:sz w:val="24"/>
                <w:szCs w:val="24"/>
              </w:rPr>
              <w:t>Бродский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 xml:space="preserve">В.С. </w:t>
            </w:r>
            <w:proofErr w:type="spellStart"/>
            <w:r w:rsidRPr="00CD603B">
              <w:rPr>
                <w:rFonts w:ascii="Times New Roman" w:hAnsi="Times New Roman" w:cs="Times New Roman"/>
                <w:color w:val="000000"/>
                <w:sz w:val="24"/>
                <w:szCs w:val="24"/>
              </w:rPr>
              <w:t>Высоцкий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Митрополит Тихон (</w:t>
            </w:r>
            <w:proofErr w:type="spellStart"/>
            <w:r w:rsidRPr="00CD603B">
              <w:rPr>
                <w:rFonts w:ascii="Times New Roman" w:hAnsi="Times New Roman" w:cs="Times New Roman"/>
                <w:color w:val="000000"/>
                <w:sz w:val="24"/>
                <w:szCs w:val="24"/>
                <w:lang w:val="ru-RU"/>
              </w:rPr>
              <w:t>Шевкунов</w:t>
            </w:r>
            <w:proofErr w:type="spellEnd"/>
            <w:r w:rsidRPr="00CD603B">
              <w:rPr>
                <w:rFonts w:ascii="Times New Roman" w:hAnsi="Times New Roman" w:cs="Times New Roman"/>
                <w:color w:val="000000"/>
                <w:sz w:val="24"/>
                <w:szCs w:val="24"/>
                <w:lang w:val="ru-RU"/>
              </w:rPr>
              <w:t xml:space="preserve">). «Гибель империи. </w:t>
            </w:r>
            <w:proofErr w:type="spellStart"/>
            <w:r w:rsidRPr="00CD603B">
              <w:rPr>
                <w:rFonts w:ascii="Times New Roman" w:hAnsi="Times New Roman" w:cs="Times New Roman"/>
                <w:color w:val="000000"/>
                <w:sz w:val="24"/>
                <w:szCs w:val="24"/>
              </w:rPr>
              <w:t>Российский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Авторы прозаических произведений (эпос, драма)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Рассказы, повести, романы. Ф.А. Абрамов, Ч.Т. Айтматов, В.П. Астафьев, В.И. Белов, А.Г. Битов, А.Н. Варламов, С.Д. Довлатов, Ф.А. Искандер, Ю.П. Казаков, 3. </w:t>
            </w:r>
            <w:proofErr w:type="spellStart"/>
            <w:r w:rsidRPr="00CD603B">
              <w:rPr>
                <w:rFonts w:ascii="Times New Roman" w:hAnsi="Times New Roman" w:cs="Times New Roman"/>
                <w:color w:val="000000"/>
                <w:sz w:val="24"/>
                <w:szCs w:val="24"/>
                <w:lang w:val="ru-RU"/>
              </w:rPr>
              <w:t>Прилепин</w:t>
            </w:r>
            <w:proofErr w:type="spellEnd"/>
            <w:r w:rsidRPr="00CD603B">
              <w:rPr>
                <w:rFonts w:ascii="Times New Roman" w:hAnsi="Times New Roman" w:cs="Times New Roman"/>
                <w:color w:val="000000"/>
                <w:sz w:val="24"/>
                <w:szCs w:val="24"/>
                <w:lang w:val="ru-RU"/>
              </w:rPr>
              <w:t>, В.А. Солоухин, А.Н. и Б.Н. Стругацкие, В.Ф. Тендряков, Ю.В. Трифонов и другие.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Пьесы. А.Н. Арбузов, А.В. Вампилов, А.М. Володин, В.С. Розов, М.М. Рощин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Авторы стихотворных произведений (лирика, </w:t>
            </w:r>
            <w:proofErr w:type="spellStart"/>
            <w:r w:rsidRPr="00CD603B">
              <w:rPr>
                <w:rFonts w:ascii="Times New Roman" w:hAnsi="Times New Roman" w:cs="Times New Roman"/>
                <w:color w:val="000000"/>
                <w:sz w:val="24"/>
                <w:szCs w:val="24"/>
                <w:lang w:val="ru-RU"/>
              </w:rPr>
              <w:t>лироэпос</w:t>
            </w:r>
            <w:proofErr w:type="spellEnd"/>
            <w:r w:rsidRPr="00CD603B">
              <w:rPr>
                <w:rFonts w:ascii="Times New Roman" w:hAnsi="Times New Roman" w:cs="Times New Roman"/>
                <w:color w:val="000000"/>
                <w:sz w:val="24"/>
                <w:szCs w:val="24"/>
                <w:lang w:val="ru-RU"/>
              </w:rPr>
              <w:t xml:space="preserve">)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Б.А. Ахмадулина, О.Ф. </w:t>
            </w:r>
            <w:proofErr w:type="spellStart"/>
            <w:r w:rsidRPr="00CD603B">
              <w:rPr>
                <w:rFonts w:ascii="Times New Roman" w:hAnsi="Times New Roman" w:cs="Times New Roman"/>
                <w:color w:val="000000"/>
                <w:sz w:val="24"/>
                <w:szCs w:val="24"/>
                <w:lang w:val="ru-RU"/>
              </w:rPr>
              <w:t>Берггольц</w:t>
            </w:r>
            <w:proofErr w:type="spellEnd"/>
            <w:r w:rsidRPr="00CD603B">
              <w:rPr>
                <w:rFonts w:ascii="Times New Roman" w:hAnsi="Times New Roman" w:cs="Times New Roman"/>
                <w:color w:val="000000"/>
                <w:sz w:val="24"/>
                <w:szCs w:val="24"/>
                <w:lang w:val="ru-RU"/>
              </w:rPr>
              <w:t>,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Литература народов России.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Г. </w:t>
            </w:r>
            <w:proofErr w:type="spellStart"/>
            <w:r w:rsidRPr="00CD603B">
              <w:rPr>
                <w:rFonts w:ascii="Times New Roman" w:hAnsi="Times New Roman" w:cs="Times New Roman"/>
                <w:color w:val="000000"/>
                <w:sz w:val="24"/>
                <w:szCs w:val="24"/>
                <w:lang w:val="ru-RU"/>
              </w:rPr>
              <w:t>Айги</w:t>
            </w:r>
            <w:proofErr w:type="spellEnd"/>
            <w:r w:rsidRPr="00CD603B">
              <w:rPr>
                <w:rFonts w:ascii="Times New Roman" w:hAnsi="Times New Roman" w:cs="Times New Roman"/>
                <w:color w:val="000000"/>
                <w:sz w:val="24"/>
                <w:szCs w:val="24"/>
                <w:lang w:val="ru-RU"/>
              </w:rPr>
              <w:t xml:space="preserve">, Р. Гамзатов, М. </w:t>
            </w:r>
            <w:proofErr w:type="spellStart"/>
            <w:r w:rsidRPr="00CD603B">
              <w:rPr>
                <w:rFonts w:ascii="Times New Roman" w:hAnsi="Times New Roman" w:cs="Times New Roman"/>
                <w:color w:val="000000"/>
                <w:sz w:val="24"/>
                <w:szCs w:val="24"/>
                <w:lang w:val="ru-RU"/>
              </w:rPr>
              <w:t>Джалиль</w:t>
            </w:r>
            <w:proofErr w:type="spellEnd"/>
            <w:r w:rsidRPr="00CD603B">
              <w:rPr>
                <w:rFonts w:ascii="Times New Roman" w:hAnsi="Times New Roman" w:cs="Times New Roman"/>
                <w:color w:val="000000"/>
                <w:sz w:val="24"/>
                <w:szCs w:val="24"/>
                <w:lang w:val="ru-RU"/>
              </w:rPr>
              <w:t xml:space="preserve">, М. Карим, Д. Кугультинов, К. Кулиев, Ю. </w:t>
            </w:r>
            <w:proofErr w:type="spellStart"/>
            <w:r w:rsidRPr="00CD603B">
              <w:rPr>
                <w:rFonts w:ascii="Times New Roman" w:hAnsi="Times New Roman" w:cs="Times New Roman"/>
                <w:color w:val="000000"/>
                <w:sz w:val="24"/>
                <w:szCs w:val="24"/>
                <w:lang w:val="ru-RU"/>
              </w:rPr>
              <w:t>Рытхэу</w:t>
            </w:r>
            <w:proofErr w:type="spellEnd"/>
            <w:r w:rsidRPr="00CD603B">
              <w:rPr>
                <w:rFonts w:ascii="Times New Roman" w:hAnsi="Times New Roman" w:cs="Times New Roman"/>
                <w:color w:val="000000"/>
                <w:sz w:val="24"/>
                <w:szCs w:val="24"/>
                <w:lang w:val="ru-RU"/>
              </w:rPr>
              <w:t xml:space="preserve">, Г. Тукай, К. Хетагуров, Ю. </w:t>
            </w:r>
            <w:proofErr w:type="spellStart"/>
            <w:r w:rsidRPr="00CD603B">
              <w:rPr>
                <w:rFonts w:ascii="Times New Roman" w:hAnsi="Times New Roman" w:cs="Times New Roman"/>
                <w:color w:val="000000"/>
                <w:sz w:val="24"/>
                <w:szCs w:val="24"/>
                <w:lang w:val="ru-RU"/>
              </w:rPr>
              <w:t>Шесталов</w:t>
            </w:r>
            <w:proofErr w:type="spellEnd"/>
            <w:r w:rsidRPr="00CD603B">
              <w:rPr>
                <w:rFonts w:ascii="Times New Roman" w:hAnsi="Times New Roman" w:cs="Times New Roman"/>
                <w:color w:val="000000"/>
                <w:sz w:val="24"/>
                <w:szCs w:val="24"/>
                <w:lang w:val="ru-RU"/>
              </w:rPr>
              <w:t xml:space="preserve">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Зарубежная литература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 (эпос, драма). Романы, повести, рассказы. Ч. Диккенс, Э. Золя, Г. де Мопассан, Г. Флобер, Р. </w:t>
            </w:r>
            <w:proofErr w:type="spellStart"/>
            <w:r w:rsidRPr="00CD603B">
              <w:rPr>
                <w:rFonts w:ascii="Times New Roman" w:hAnsi="Times New Roman" w:cs="Times New Roman"/>
                <w:color w:val="000000"/>
                <w:sz w:val="24"/>
                <w:szCs w:val="24"/>
                <w:lang w:val="ru-RU"/>
              </w:rPr>
              <w:t>Брэдбери</w:t>
            </w:r>
            <w:proofErr w:type="spellEnd"/>
            <w:r w:rsidRPr="00CD603B">
              <w:rPr>
                <w:rFonts w:ascii="Times New Roman" w:hAnsi="Times New Roman" w:cs="Times New Roman"/>
                <w:color w:val="000000"/>
                <w:sz w:val="24"/>
                <w:szCs w:val="24"/>
                <w:lang w:val="ru-RU"/>
              </w:rPr>
              <w:t xml:space="preserve">, У. </w:t>
            </w:r>
            <w:proofErr w:type="spellStart"/>
            <w:r w:rsidRPr="00CD603B">
              <w:rPr>
                <w:rFonts w:ascii="Times New Roman" w:hAnsi="Times New Roman" w:cs="Times New Roman"/>
                <w:color w:val="000000"/>
                <w:sz w:val="24"/>
                <w:szCs w:val="24"/>
                <w:lang w:val="ru-RU"/>
              </w:rPr>
              <w:t>Голдинг</w:t>
            </w:r>
            <w:proofErr w:type="spellEnd"/>
            <w:r w:rsidRPr="00CD603B">
              <w:rPr>
                <w:rFonts w:ascii="Times New Roman" w:hAnsi="Times New Roman" w:cs="Times New Roman"/>
                <w:color w:val="000000"/>
                <w:sz w:val="24"/>
                <w:szCs w:val="24"/>
                <w:lang w:val="ru-RU"/>
              </w:rPr>
              <w:t>, Э.М. Ремарк, Дж. Сэлинджер, Г. Уэллс, Э. Хемингуэй, А. Франк и другие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lastRenderedPageBreak/>
              <w:t>Пьесы. Г. Ибсен; Б. Брехт, ФМ. Метерлинк, Д. Пристли, О. Уайльд, Т. Уильямс, Б. Шоу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Зарубежная литература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 (лирика, </w:t>
            </w:r>
            <w:proofErr w:type="spellStart"/>
            <w:r w:rsidRPr="00CD603B">
              <w:rPr>
                <w:rFonts w:ascii="Times New Roman" w:hAnsi="Times New Roman" w:cs="Times New Roman"/>
                <w:color w:val="000000"/>
                <w:sz w:val="24"/>
                <w:szCs w:val="24"/>
                <w:lang w:val="ru-RU"/>
              </w:rPr>
              <w:t>лироэпос</w:t>
            </w:r>
            <w:proofErr w:type="spellEnd"/>
            <w:r w:rsidRPr="00CD603B">
              <w:rPr>
                <w:rFonts w:ascii="Times New Roman" w:hAnsi="Times New Roman" w:cs="Times New Roman"/>
                <w:color w:val="000000"/>
                <w:sz w:val="24"/>
                <w:szCs w:val="24"/>
                <w:lang w:val="ru-RU"/>
              </w:rPr>
              <w:t xml:space="preserve">). Ш. </w:t>
            </w:r>
            <w:proofErr w:type="spellStart"/>
            <w:r w:rsidRPr="00CD603B">
              <w:rPr>
                <w:rFonts w:ascii="Times New Roman" w:hAnsi="Times New Roman" w:cs="Times New Roman"/>
                <w:color w:val="000000"/>
                <w:sz w:val="24"/>
                <w:szCs w:val="24"/>
                <w:lang w:val="ru-RU"/>
              </w:rPr>
              <w:t>Бодлер</w:t>
            </w:r>
            <w:proofErr w:type="spellEnd"/>
            <w:r w:rsidRPr="00CD603B">
              <w:rPr>
                <w:rFonts w:ascii="Times New Roman" w:hAnsi="Times New Roman" w:cs="Times New Roman"/>
                <w:color w:val="000000"/>
                <w:sz w:val="24"/>
                <w:szCs w:val="24"/>
                <w:lang w:val="ru-RU"/>
              </w:rPr>
              <w:t>, П. Верлен, Э. Верхарн, А. Рембо, Г. Аполлинер, Ф. Гарсиа Лорка, Р.М. Рильке, Т.С. Элиот и другие</w:t>
            </w:r>
          </w:p>
        </w:tc>
      </w:tr>
    </w:tbl>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lang w:val="ru-RU"/>
        </w:rPr>
      </w:pPr>
      <w:r w:rsidRPr="00CD603B">
        <w:rPr>
          <w:rFonts w:ascii="Times New Roman" w:hAnsi="Times New Roman" w:cs="Times New Roman"/>
          <w:b/>
          <w:bCs/>
          <w:color w:val="252525"/>
          <w:spacing w:val="-2"/>
          <w:sz w:val="24"/>
          <w:szCs w:val="24"/>
          <w:lang w:val="ru-RU"/>
        </w:rPr>
        <w:t>Содержание учебного предмета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lang w:val="ru-RU"/>
        </w:rPr>
      </w:pPr>
      <w:r w:rsidRPr="00CD603B">
        <w:rPr>
          <w:rFonts w:ascii="Times New Roman" w:hAnsi="Times New Roman" w:cs="Times New Roman"/>
          <w:b/>
          <w:bCs/>
          <w:color w:val="252525"/>
          <w:spacing w:val="-2"/>
          <w:sz w:val="24"/>
          <w:szCs w:val="24"/>
          <w:lang w:val="ru-RU"/>
        </w:rPr>
        <w:t>10-й класс</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Обобщающее повторение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Литература второй половины </w:t>
      </w:r>
      <w:r w:rsidRPr="00CD603B">
        <w:rPr>
          <w:rFonts w:ascii="Times New Roman" w:hAnsi="Times New Roman" w:cs="Times New Roman"/>
          <w:b/>
          <w:bCs/>
          <w:color w:val="000000"/>
          <w:sz w:val="24"/>
          <w:szCs w:val="24"/>
        </w:rPr>
        <w:t>XIX</w:t>
      </w:r>
      <w:r w:rsidRPr="00CD603B">
        <w:rPr>
          <w:rFonts w:ascii="Times New Roman" w:hAnsi="Times New Roman" w:cs="Times New Roman"/>
          <w:b/>
          <w:bCs/>
          <w:color w:val="000000"/>
          <w:sz w:val="24"/>
          <w:szCs w:val="24"/>
          <w:lang w:val="ru-RU"/>
        </w:rPr>
        <w:t xml:space="preserve"> века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А.Н. Островский. </w:t>
      </w:r>
      <w:r w:rsidRPr="00CD603B">
        <w:rPr>
          <w:rFonts w:ascii="Times New Roman" w:hAnsi="Times New Roman" w:cs="Times New Roman"/>
          <w:color w:val="000000"/>
          <w:sz w:val="24"/>
          <w:szCs w:val="24"/>
          <w:lang w:val="ru-RU"/>
        </w:rPr>
        <w:t>Драма «Гроза».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И.А. Гончаров.</w:t>
      </w:r>
      <w:r w:rsidRPr="00CD603B">
        <w:rPr>
          <w:rFonts w:ascii="Times New Roman" w:hAnsi="Times New Roman" w:cs="Times New Roman"/>
          <w:color w:val="000000"/>
          <w:sz w:val="24"/>
          <w:szCs w:val="24"/>
          <w:lang w:val="ru-RU"/>
        </w:rPr>
        <w:t xml:space="preserve"> Роман «Обломов».</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И.С. Тургенев. </w:t>
      </w:r>
      <w:r w:rsidRPr="00CD603B">
        <w:rPr>
          <w:rFonts w:ascii="Times New Roman" w:hAnsi="Times New Roman" w:cs="Times New Roman"/>
          <w:color w:val="000000"/>
          <w:sz w:val="24"/>
          <w:szCs w:val="24"/>
          <w:lang w:val="ru-RU"/>
        </w:rPr>
        <w:t>Роман «Отцы и дети».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Ф.И. Тютчев.</w:t>
      </w:r>
      <w:r w:rsidRPr="00CD603B">
        <w:rPr>
          <w:rFonts w:ascii="Times New Roman" w:hAnsi="Times New Roman" w:cs="Times New Roman"/>
          <w:color w:val="000000"/>
          <w:sz w:val="24"/>
          <w:szCs w:val="24"/>
          <w:lang w:val="ru-RU"/>
        </w:rPr>
        <w:t xml:space="preserve"> 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w:t>
      </w:r>
      <w:proofErr w:type="spellStart"/>
      <w:r w:rsidRPr="00CD603B">
        <w:rPr>
          <w:rFonts w:ascii="Times New Roman" w:hAnsi="Times New Roman" w:cs="Times New Roman"/>
          <w:color w:val="000000"/>
          <w:sz w:val="24"/>
          <w:szCs w:val="24"/>
        </w:rPr>
        <w:t>Silentium</w:t>
      </w:r>
      <w:proofErr w:type="spellEnd"/>
      <w:r w:rsidRPr="00CD603B">
        <w:rPr>
          <w:rFonts w:ascii="Times New Roman" w:hAnsi="Times New Roman" w:cs="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все былое...»)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Н.А. Некрасов.</w:t>
      </w:r>
      <w:r w:rsidRPr="00CD603B">
        <w:rPr>
          <w:rFonts w:ascii="Times New Roman" w:hAnsi="Times New Roman" w:cs="Times New Roman"/>
          <w:color w:val="000000"/>
          <w:sz w:val="24"/>
          <w:szCs w:val="24"/>
          <w:lang w:val="ru-RU"/>
        </w:rPr>
        <w:t xml:space="preserve"> 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Поэма «Кому на Руси жить хорошо».</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А.А. Фет.</w:t>
      </w:r>
      <w:r w:rsidRPr="00CD603B">
        <w:rPr>
          <w:rFonts w:ascii="Times New Roman" w:hAnsi="Times New Roman" w:cs="Times New Roman"/>
          <w:color w:val="000000"/>
          <w:sz w:val="24"/>
          <w:szCs w:val="24"/>
          <w:lang w:val="ru-RU"/>
        </w:rPr>
        <w:t xml:space="preserve"> 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М.Е. Салтыков-Щедрин.</w:t>
      </w:r>
      <w:r w:rsidRPr="00CD603B">
        <w:rPr>
          <w:rFonts w:ascii="Times New Roman" w:hAnsi="Times New Roman" w:cs="Times New Roman"/>
          <w:color w:val="000000"/>
          <w:sz w:val="24"/>
          <w:szCs w:val="24"/>
          <w:lang w:val="ru-RU"/>
        </w:rPr>
        <w:t xml:space="preserve"> Роман-хроника «История одного города»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 xml:space="preserve">не менее двух глав по выбору). Например, главы «О </w:t>
      </w:r>
      <w:proofErr w:type="spellStart"/>
      <w:r w:rsidRPr="00CD603B">
        <w:rPr>
          <w:rFonts w:ascii="Times New Roman" w:hAnsi="Times New Roman" w:cs="Times New Roman"/>
          <w:color w:val="000000"/>
          <w:sz w:val="24"/>
          <w:szCs w:val="24"/>
          <w:lang w:val="ru-RU"/>
        </w:rPr>
        <w:t>корени</w:t>
      </w:r>
      <w:proofErr w:type="spellEnd"/>
      <w:r w:rsidRPr="00CD603B">
        <w:rPr>
          <w:rFonts w:ascii="Times New Roman" w:hAnsi="Times New Roman" w:cs="Times New Roman"/>
          <w:color w:val="000000"/>
          <w:sz w:val="24"/>
          <w:szCs w:val="24"/>
          <w:lang w:val="ru-RU"/>
        </w:rPr>
        <w:t xml:space="preserve"> происхождения </w:t>
      </w:r>
      <w:proofErr w:type="spellStart"/>
      <w:r w:rsidRPr="00CD603B">
        <w:rPr>
          <w:rFonts w:ascii="Times New Roman" w:hAnsi="Times New Roman" w:cs="Times New Roman"/>
          <w:color w:val="000000"/>
          <w:sz w:val="24"/>
          <w:szCs w:val="24"/>
          <w:lang w:val="ru-RU"/>
        </w:rPr>
        <w:t>глуповцев</w:t>
      </w:r>
      <w:proofErr w:type="spellEnd"/>
      <w:r w:rsidRPr="00CD603B">
        <w:rPr>
          <w:rFonts w:ascii="Times New Roman" w:hAnsi="Times New Roman" w:cs="Times New Roman"/>
          <w:color w:val="000000"/>
          <w:sz w:val="24"/>
          <w:szCs w:val="24"/>
          <w:lang w:val="ru-RU"/>
        </w:rPr>
        <w:t>», «Опись градоначальникам», «Органчик», «Подтверждение покаяния»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Ф.М. Достоевский.</w:t>
      </w:r>
      <w:r w:rsidRPr="00CD603B">
        <w:rPr>
          <w:rFonts w:ascii="Times New Roman" w:hAnsi="Times New Roman" w:cs="Times New Roman"/>
          <w:color w:val="000000"/>
          <w:sz w:val="24"/>
          <w:szCs w:val="24"/>
          <w:lang w:val="ru-RU"/>
        </w:rPr>
        <w:t xml:space="preserve"> Роман «Преступление и наказание».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Л.Н. Толстой.</w:t>
      </w:r>
      <w:r w:rsidRPr="00CD603B">
        <w:rPr>
          <w:rFonts w:ascii="Times New Roman" w:hAnsi="Times New Roman" w:cs="Times New Roman"/>
          <w:color w:val="000000"/>
          <w:sz w:val="24"/>
          <w:szCs w:val="24"/>
          <w:lang w:val="ru-RU"/>
        </w:rPr>
        <w:t xml:space="preserve"> Роман-эпопея «Война и мир».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Н.С. Лесков.</w:t>
      </w:r>
      <w:r w:rsidRPr="00CD603B">
        <w:rPr>
          <w:rFonts w:ascii="Times New Roman" w:hAnsi="Times New Roman" w:cs="Times New Roman"/>
          <w:color w:val="000000"/>
          <w:sz w:val="24"/>
          <w:szCs w:val="24"/>
          <w:lang w:val="ru-RU"/>
        </w:rPr>
        <w:t xml:space="preserve"> Рассказы и повести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одно произведение</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по выбору). Например, «Очарованный странник», «Однодум»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А.П. Чехов. </w:t>
      </w:r>
      <w:r w:rsidRPr="00CD603B">
        <w:rPr>
          <w:rFonts w:ascii="Times New Roman" w:hAnsi="Times New Roman" w:cs="Times New Roman"/>
          <w:color w:val="000000"/>
          <w:sz w:val="24"/>
          <w:szCs w:val="24"/>
          <w:lang w:val="ru-RU"/>
        </w:rPr>
        <w:t xml:space="preserve">Рассказы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«Студент», «</w:t>
      </w:r>
      <w:proofErr w:type="spellStart"/>
      <w:r w:rsidRPr="00CD603B">
        <w:rPr>
          <w:rFonts w:ascii="Times New Roman" w:hAnsi="Times New Roman" w:cs="Times New Roman"/>
          <w:color w:val="000000"/>
          <w:sz w:val="24"/>
          <w:szCs w:val="24"/>
          <w:lang w:val="ru-RU"/>
        </w:rPr>
        <w:t>Ионыч</w:t>
      </w:r>
      <w:proofErr w:type="spellEnd"/>
      <w:r w:rsidRPr="00CD603B">
        <w:rPr>
          <w:rFonts w:ascii="Times New Roman" w:hAnsi="Times New Roman" w:cs="Times New Roman"/>
          <w:color w:val="000000"/>
          <w:sz w:val="24"/>
          <w:szCs w:val="24"/>
          <w:lang w:val="ru-RU"/>
        </w:rPr>
        <w:t>», «Дама с собачкой», «Человек в футляре» и др.‌ Комедия</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«Вишневый сад».</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Литературная критика второй половины </w:t>
      </w:r>
      <w:r w:rsidRPr="00CD603B">
        <w:rPr>
          <w:rFonts w:ascii="Times New Roman" w:hAnsi="Times New Roman" w:cs="Times New Roman"/>
          <w:b/>
          <w:bCs/>
          <w:color w:val="000000"/>
          <w:sz w:val="24"/>
          <w:szCs w:val="24"/>
        </w:rPr>
        <w:t>XIX</w:t>
      </w:r>
      <w:r w:rsidRPr="00CD603B">
        <w:rPr>
          <w:rFonts w:ascii="Times New Roman" w:hAnsi="Times New Roman" w:cs="Times New Roman"/>
          <w:b/>
          <w:bCs/>
          <w:color w:val="000000"/>
          <w:sz w:val="24"/>
          <w:szCs w:val="24"/>
          <w:lang w:val="ru-RU"/>
        </w:rPr>
        <w:t xml:space="preserve"> века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Статьи </w:t>
      </w:r>
      <w:r w:rsidRPr="00CD603B">
        <w:rPr>
          <w:rFonts w:ascii="Times New Roman" w:hAnsi="Times New Roman" w:cs="Times New Roman"/>
          <w:color w:val="000000"/>
          <w:sz w:val="24"/>
          <w:szCs w:val="24"/>
        </w:rPr>
        <w:t>H</w:t>
      </w:r>
      <w:r w:rsidRPr="00CD603B">
        <w:rPr>
          <w:rFonts w:ascii="Times New Roman" w:hAnsi="Times New Roman" w:cs="Times New Roman"/>
          <w:color w:val="000000"/>
          <w:sz w:val="24"/>
          <w:szCs w:val="24"/>
          <w:lang w:val="ru-RU"/>
        </w:rPr>
        <w:t xml:space="preserve">.А. Добролюбова «Луч света в темном царстве», «Что такое обломовщина?», Д.И. Писарева «Базаров» и др.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двух статей по выбору в соответствии с изучаемым художественным произведением).‌</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lastRenderedPageBreak/>
        <w:t>Литература народов России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одно по выбору). Например, Г. Тукая, К. Хетагурова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Зарубежная литература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Зарубежная проза второй половины </w:t>
      </w:r>
      <w:r w:rsidRPr="00CD603B">
        <w:rPr>
          <w:rFonts w:ascii="Times New Roman" w:hAnsi="Times New Roman" w:cs="Times New Roman"/>
          <w:b/>
          <w:bCs/>
          <w:color w:val="000000"/>
          <w:sz w:val="24"/>
          <w:szCs w:val="24"/>
        </w:rPr>
        <w:t>XIX</w:t>
      </w:r>
      <w:r w:rsidRPr="00CD603B">
        <w:rPr>
          <w:rFonts w:ascii="Times New Roman" w:hAnsi="Times New Roman" w:cs="Times New Roman"/>
          <w:b/>
          <w:bCs/>
          <w:color w:val="000000"/>
          <w:sz w:val="24"/>
          <w:szCs w:val="24"/>
          <w:lang w:val="ru-RU"/>
        </w:rPr>
        <w:t xml:space="preserve"> века</w:t>
      </w:r>
      <w:r w:rsidRPr="00CD603B">
        <w:rPr>
          <w:rFonts w:ascii="Times New Roman" w:hAnsi="Times New Roman" w:cs="Times New Roman"/>
          <w:color w:val="000000"/>
          <w:sz w:val="24"/>
          <w:szCs w:val="24"/>
          <w:lang w:val="ru-RU"/>
        </w:rPr>
        <w:t xml:space="preserve">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одно произведение</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 xml:space="preserve">по выбору). Например, произведения Ч. Диккенса «Дэвид </w:t>
      </w:r>
      <w:proofErr w:type="spellStart"/>
      <w:r w:rsidRPr="00CD603B">
        <w:rPr>
          <w:rFonts w:ascii="Times New Roman" w:hAnsi="Times New Roman" w:cs="Times New Roman"/>
          <w:color w:val="000000"/>
          <w:sz w:val="24"/>
          <w:szCs w:val="24"/>
          <w:lang w:val="ru-RU"/>
        </w:rPr>
        <w:t>Копперфилд</w:t>
      </w:r>
      <w:proofErr w:type="spellEnd"/>
      <w:r w:rsidRPr="00CD603B">
        <w:rPr>
          <w:rFonts w:ascii="Times New Roman" w:hAnsi="Times New Roman" w:cs="Times New Roman"/>
          <w:color w:val="000000"/>
          <w:sz w:val="24"/>
          <w:szCs w:val="24"/>
          <w:lang w:val="ru-RU"/>
        </w:rPr>
        <w:t xml:space="preserve">», «Большие надежды»; Г. Флобера «Мадам </w:t>
      </w:r>
      <w:proofErr w:type="spellStart"/>
      <w:r w:rsidRPr="00CD603B">
        <w:rPr>
          <w:rFonts w:ascii="Times New Roman" w:hAnsi="Times New Roman" w:cs="Times New Roman"/>
          <w:color w:val="000000"/>
          <w:sz w:val="24"/>
          <w:szCs w:val="24"/>
          <w:lang w:val="ru-RU"/>
        </w:rPr>
        <w:t>Бовари</w:t>
      </w:r>
      <w:proofErr w:type="spellEnd"/>
      <w:r w:rsidRPr="00CD603B">
        <w:rPr>
          <w:rFonts w:ascii="Times New Roman" w:hAnsi="Times New Roman" w:cs="Times New Roman"/>
          <w:color w:val="000000"/>
          <w:sz w:val="24"/>
          <w:szCs w:val="24"/>
          <w:lang w:val="ru-RU"/>
        </w:rPr>
        <w:t>»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Зарубежная поэзия второй половины </w:t>
      </w:r>
      <w:r w:rsidRPr="00CD603B">
        <w:rPr>
          <w:rFonts w:ascii="Times New Roman" w:hAnsi="Times New Roman" w:cs="Times New Roman"/>
          <w:b/>
          <w:bCs/>
          <w:color w:val="000000"/>
          <w:sz w:val="24"/>
          <w:szCs w:val="24"/>
        </w:rPr>
        <w:t>XIX</w:t>
      </w:r>
      <w:r w:rsidRPr="00CD603B">
        <w:rPr>
          <w:rFonts w:ascii="Times New Roman" w:hAnsi="Times New Roman" w:cs="Times New Roman"/>
          <w:b/>
          <w:bCs/>
          <w:color w:val="000000"/>
          <w:sz w:val="24"/>
          <w:szCs w:val="24"/>
          <w:lang w:val="ru-RU"/>
        </w:rPr>
        <w:t xml:space="preserve"> века</w:t>
      </w:r>
      <w:r w:rsidRPr="00CD603B">
        <w:rPr>
          <w:rFonts w:ascii="Times New Roman" w:hAnsi="Times New Roman" w:cs="Times New Roman"/>
          <w:color w:val="000000"/>
          <w:sz w:val="24"/>
          <w:szCs w:val="24"/>
          <w:lang w:val="ru-RU"/>
        </w:rPr>
        <w:t xml:space="preserve">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 xml:space="preserve">не менее двух стихотворений одного из поэтов по выбору). Например, стихотворения А. Рембо, Ш. </w:t>
      </w:r>
      <w:proofErr w:type="spellStart"/>
      <w:r w:rsidRPr="00CD603B">
        <w:rPr>
          <w:rFonts w:ascii="Times New Roman" w:hAnsi="Times New Roman" w:cs="Times New Roman"/>
          <w:color w:val="000000"/>
          <w:sz w:val="24"/>
          <w:szCs w:val="24"/>
          <w:lang w:val="ru-RU"/>
        </w:rPr>
        <w:t>Бодлера</w:t>
      </w:r>
      <w:proofErr w:type="spellEnd"/>
      <w:r w:rsidRPr="00CD603B">
        <w:rPr>
          <w:rFonts w:ascii="Times New Roman" w:hAnsi="Times New Roman" w:cs="Times New Roman"/>
          <w:color w:val="000000"/>
          <w:sz w:val="24"/>
          <w:szCs w:val="24"/>
          <w:lang w:val="ru-RU"/>
        </w:rPr>
        <w:t xml:space="preserve">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Зарубежная драматургия второй половины </w:t>
      </w:r>
      <w:r w:rsidRPr="00CD603B">
        <w:rPr>
          <w:rFonts w:ascii="Times New Roman" w:hAnsi="Times New Roman" w:cs="Times New Roman"/>
          <w:b/>
          <w:bCs/>
          <w:color w:val="000000"/>
          <w:sz w:val="24"/>
          <w:szCs w:val="24"/>
        </w:rPr>
        <w:t>XIX</w:t>
      </w:r>
      <w:r w:rsidRPr="00CD603B">
        <w:rPr>
          <w:rFonts w:ascii="Times New Roman" w:hAnsi="Times New Roman" w:cs="Times New Roman"/>
          <w:b/>
          <w:bCs/>
          <w:color w:val="000000"/>
          <w:sz w:val="24"/>
          <w:szCs w:val="24"/>
          <w:lang w:val="ru-RU"/>
        </w:rPr>
        <w:t xml:space="preserve"> века</w:t>
      </w:r>
      <w:r w:rsidRPr="00CD603B">
        <w:rPr>
          <w:rFonts w:ascii="Times New Roman" w:hAnsi="Times New Roman" w:cs="Times New Roman"/>
          <w:color w:val="000000"/>
          <w:sz w:val="24"/>
          <w:szCs w:val="24"/>
          <w:lang w:val="ru-RU"/>
        </w:rPr>
        <w:t xml:space="preserve">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одно произведение</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по выбору). Например, пьеса</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 xml:space="preserve">Г. </w:t>
      </w:r>
      <w:proofErr w:type="spellStart"/>
      <w:r w:rsidRPr="00CD603B">
        <w:rPr>
          <w:rFonts w:ascii="Times New Roman" w:hAnsi="Times New Roman" w:cs="Times New Roman"/>
          <w:color w:val="000000"/>
          <w:sz w:val="24"/>
          <w:szCs w:val="24"/>
          <w:lang w:val="ru-RU"/>
        </w:rPr>
        <w:t>Гауптмана</w:t>
      </w:r>
      <w:proofErr w:type="spellEnd"/>
      <w:r w:rsidRPr="00CD603B">
        <w:rPr>
          <w:rFonts w:ascii="Times New Roman" w:hAnsi="Times New Roman" w:cs="Times New Roman"/>
          <w:color w:val="000000"/>
          <w:sz w:val="24"/>
          <w:szCs w:val="24"/>
          <w:lang w:val="ru-RU"/>
        </w:rPr>
        <w:t xml:space="preserve"> «Перед восходом солнца», Г. Ибсена «Кукольный дом»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lang w:val="ru-RU"/>
        </w:rPr>
      </w:pPr>
      <w:r w:rsidRPr="00CD603B">
        <w:rPr>
          <w:rFonts w:ascii="Times New Roman" w:hAnsi="Times New Roman" w:cs="Times New Roman"/>
          <w:b/>
          <w:bCs/>
          <w:color w:val="252525"/>
          <w:spacing w:val="-2"/>
          <w:sz w:val="24"/>
          <w:szCs w:val="24"/>
          <w:lang w:val="ru-RU"/>
        </w:rPr>
        <w:t>11-й класс</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Литература конца </w:t>
      </w:r>
      <w:r w:rsidRPr="00CD603B">
        <w:rPr>
          <w:rFonts w:ascii="Times New Roman" w:hAnsi="Times New Roman" w:cs="Times New Roman"/>
          <w:b/>
          <w:bCs/>
          <w:color w:val="000000"/>
          <w:sz w:val="24"/>
          <w:szCs w:val="24"/>
        </w:rPr>
        <w:t>XIX</w:t>
      </w:r>
      <w:r w:rsidRPr="00CD603B">
        <w:rPr>
          <w:rFonts w:ascii="Times New Roman" w:hAnsi="Times New Roman" w:cs="Times New Roman"/>
          <w:b/>
          <w:bCs/>
          <w:color w:val="000000"/>
          <w:sz w:val="24"/>
          <w:szCs w:val="24"/>
          <w:lang w:val="ru-RU"/>
        </w:rPr>
        <w:t xml:space="preserve"> – начала ХХ века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А.И. Куприн.</w:t>
      </w:r>
      <w:r w:rsidRPr="00CD603B">
        <w:rPr>
          <w:rFonts w:ascii="Times New Roman" w:hAnsi="Times New Roman" w:cs="Times New Roman"/>
          <w:color w:val="000000"/>
          <w:sz w:val="24"/>
          <w:szCs w:val="24"/>
          <w:lang w:val="ru-RU"/>
        </w:rPr>
        <w:t xml:space="preserve"> Рассказы и повести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одно произведение по выбору). Например, «Гранатовый браслет», «Олеся»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Л.Н. Андреев.</w:t>
      </w:r>
      <w:r w:rsidRPr="00CD603B">
        <w:rPr>
          <w:rFonts w:ascii="Times New Roman" w:hAnsi="Times New Roman" w:cs="Times New Roman"/>
          <w:color w:val="000000"/>
          <w:sz w:val="24"/>
          <w:szCs w:val="24"/>
          <w:lang w:val="ru-RU"/>
        </w:rPr>
        <w:t xml:space="preserve"> Рассказы и повести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одно произведение по выбору). Например, «Иуда Искариот», «Большой шлем»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М. Горький.</w:t>
      </w:r>
      <w:r w:rsidRPr="00CD603B">
        <w:rPr>
          <w:rFonts w:ascii="Times New Roman" w:hAnsi="Times New Roman" w:cs="Times New Roman"/>
          <w:color w:val="000000"/>
          <w:sz w:val="24"/>
          <w:szCs w:val="24"/>
          <w:lang w:val="ru-RU"/>
        </w:rPr>
        <w:t xml:space="preserve"> Рассказы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 xml:space="preserve">один по выбору). Например, «Старуха </w:t>
      </w:r>
      <w:proofErr w:type="spellStart"/>
      <w:r w:rsidRPr="00CD603B">
        <w:rPr>
          <w:rFonts w:ascii="Times New Roman" w:hAnsi="Times New Roman" w:cs="Times New Roman"/>
          <w:color w:val="000000"/>
          <w:sz w:val="24"/>
          <w:szCs w:val="24"/>
          <w:lang w:val="ru-RU"/>
        </w:rPr>
        <w:t>Изергиль</w:t>
      </w:r>
      <w:proofErr w:type="spellEnd"/>
      <w:r w:rsidRPr="00CD603B">
        <w:rPr>
          <w:rFonts w:ascii="Times New Roman" w:hAnsi="Times New Roman" w:cs="Times New Roman"/>
          <w:color w:val="000000"/>
          <w:sz w:val="24"/>
          <w:szCs w:val="24"/>
          <w:lang w:val="ru-RU"/>
        </w:rPr>
        <w:t xml:space="preserve">», «Макар </w:t>
      </w:r>
      <w:proofErr w:type="spellStart"/>
      <w:r w:rsidRPr="00CD603B">
        <w:rPr>
          <w:rFonts w:ascii="Times New Roman" w:hAnsi="Times New Roman" w:cs="Times New Roman"/>
          <w:color w:val="000000"/>
          <w:sz w:val="24"/>
          <w:szCs w:val="24"/>
          <w:lang w:val="ru-RU"/>
        </w:rPr>
        <w:t>Чудра</w:t>
      </w:r>
      <w:proofErr w:type="spellEnd"/>
      <w:r w:rsidRPr="00CD603B">
        <w:rPr>
          <w:rFonts w:ascii="Times New Roman" w:hAnsi="Times New Roman" w:cs="Times New Roman"/>
          <w:color w:val="000000"/>
          <w:sz w:val="24"/>
          <w:szCs w:val="24"/>
          <w:lang w:val="ru-RU"/>
        </w:rPr>
        <w:t>», «Коновалов»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Пьеса «На дне».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Стихотворения поэтов Серебряного века</w:t>
      </w:r>
      <w:r w:rsidRPr="00CD603B">
        <w:rPr>
          <w:rFonts w:ascii="Times New Roman" w:hAnsi="Times New Roman" w:cs="Times New Roman"/>
          <w:color w:val="000000"/>
          <w:sz w:val="24"/>
          <w:szCs w:val="24"/>
          <w:lang w:val="ru-RU"/>
        </w:rPr>
        <w:t xml:space="preserve">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Гумилева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Литература ХХ века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И.А. Бунин. </w:t>
      </w:r>
      <w:r w:rsidRPr="00CD603B">
        <w:rPr>
          <w:rFonts w:ascii="Times New Roman" w:hAnsi="Times New Roman" w:cs="Times New Roman"/>
          <w:color w:val="000000"/>
          <w:sz w:val="24"/>
          <w:szCs w:val="24"/>
          <w:lang w:val="ru-RU"/>
        </w:rPr>
        <w:t xml:space="preserve">Рассказы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два по выбору). Например, «Антоновские яблоки», «Чистый понедельник», «Господин из Сан-Франциско»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А.А. Блок. </w:t>
      </w:r>
      <w:r w:rsidRPr="00CD603B">
        <w:rPr>
          <w:rFonts w:ascii="Times New Roman" w:hAnsi="Times New Roman" w:cs="Times New Roman"/>
          <w:color w:val="000000"/>
          <w:sz w:val="24"/>
          <w:szCs w:val="24"/>
          <w:lang w:val="ru-RU"/>
        </w:rPr>
        <w:t xml:space="preserve">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Поэма «Двенадцать».</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В.В. Маяковский.</w:t>
      </w:r>
      <w:r w:rsidRPr="00CD603B">
        <w:rPr>
          <w:rFonts w:ascii="Times New Roman" w:hAnsi="Times New Roman" w:cs="Times New Roman"/>
          <w:color w:val="000000"/>
          <w:sz w:val="24"/>
          <w:szCs w:val="24"/>
          <w:lang w:val="ru-RU"/>
        </w:rPr>
        <w:t xml:space="preserve"> 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«А вы могли бы?», «Нате!», «Послушайте!», «</w:t>
      </w:r>
      <w:proofErr w:type="spellStart"/>
      <w:r w:rsidRPr="00CD603B">
        <w:rPr>
          <w:rFonts w:ascii="Times New Roman" w:hAnsi="Times New Roman" w:cs="Times New Roman"/>
          <w:color w:val="000000"/>
          <w:sz w:val="24"/>
          <w:szCs w:val="24"/>
          <w:lang w:val="ru-RU"/>
        </w:rPr>
        <w:t>Лиличка</w:t>
      </w:r>
      <w:proofErr w:type="spellEnd"/>
      <w:r w:rsidRPr="00CD603B">
        <w:rPr>
          <w:rFonts w:ascii="Times New Roman" w:hAnsi="Times New Roman" w:cs="Times New Roman"/>
          <w:color w:val="000000"/>
          <w:sz w:val="24"/>
          <w:szCs w:val="24"/>
          <w:lang w:val="ru-RU"/>
        </w:rPr>
        <w:t>!», «Юбилейное», «Прозаседавшиеся», «Письмо Татьяне Яковлевой»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Поэма «Облако в штанах».</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С.А. Есенин.</w:t>
      </w:r>
      <w:r w:rsidRPr="00CD603B">
        <w:rPr>
          <w:rFonts w:ascii="Times New Roman" w:hAnsi="Times New Roman" w:cs="Times New Roman"/>
          <w:color w:val="000000"/>
          <w:sz w:val="24"/>
          <w:szCs w:val="24"/>
          <w:lang w:val="ru-RU"/>
        </w:rPr>
        <w:t xml:space="preserve"> 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О.Э. Мандельштам. </w:t>
      </w:r>
      <w:r w:rsidRPr="00CD603B">
        <w:rPr>
          <w:rFonts w:ascii="Times New Roman" w:hAnsi="Times New Roman" w:cs="Times New Roman"/>
          <w:color w:val="000000"/>
          <w:sz w:val="24"/>
          <w:szCs w:val="24"/>
          <w:lang w:val="ru-RU"/>
        </w:rPr>
        <w:t xml:space="preserve">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 xml:space="preserve">не менее трех по выбору). Например, «Бессонница. Гомер. Тугие паруса…», «За гремучую доблесть грядущих веков…», «Ленинград», «Мы живем, под </w:t>
      </w:r>
      <w:proofErr w:type="gramStart"/>
      <w:r w:rsidRPr="00CD603B">
        <w:rPr>
          <w:rFonts w:ascii="Times New Roman" w:hAnsi="Times New Roman" w:cs="Times New Roman"/>
          <w:color w:val="000000"/>
          <w:sz w:val="24"/>
          <w:szCs w:val="24"/>
          <w:lang w:val="ru-RU"/>
        </w:rPr>
        <w:t>собою</w:t>
      </w:r>
      <w:proofErr w:type="gramEnd"/>
      <w:r w:rsidRPr="00CD603B">
        <w:rPr>
          <w:rFonts w:ascii="Times New Roman" w:hAnsi="Times New Roman" w:cs="Times New Roman"/>
          <w:color w:val="000000"/>
          <w:sz w:val="24"/>
          <w:szCs w:val="24"/>
          <w:lang w:val="ru-RU"/>
        </w:rPr>
        <w:t xml:space="preserve"> не чуя страны…»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lastRenderedPageBreak/>
        <w:t xml:space="preserve">М.И. Цветаева. </w:t>
      </w:r>
      <w:r w:rsidRPr="00CD603B">
        <w:rPr>
          <w:rFonts w:ascii="Times New Roman" w:hAnsi="Times New Roman" w:cs="Times New Roman"/>
          <w:color w:val="000000"/>
          <w:sz w:val="24"/>
          <w:szCs w:val="24"/>
          <w:lang w:val="ru-RU"/>
        </w:rPr>
        <w:t xml:space="preserve">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А.А. Ахматова.</w:t>
      </w:r>
      <w:r w:rsidRPr="00CD603B">
        <w:rPr>
          <w:rFonts w:ascii="Times New Roman" w:hAnsi="Times New Roman" w:cs="Times New Roman"/>
          <w:color w:val="000000"/>
          <w:sz w:val="24"/>
          <w:szCs w:val="24"/>
          <w:lang w:val="ru-RU"/>
        </w:rPr>
        <w:t xml:space="preserve"> 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 xml:space="preserve">не менее трех по выбору). Например, «Песня последней встречи», «Сжала руки под темной вуалью…», «Смуглый отрок бродил по аллеям…», «Мне голос был. Он звал </w:t>
      </w:r>
      <w:proofErr w:type="spellStart"/>
      <w:r w:rsidRPr="00CD603B">
        <w:rPr>
          <w:rFonts w:ascii="Times New Roman" w:hAnsi="Times New Roman" w:cs="Times New Roman"/>
          <w:color w:val="000000"/>
          <w:sz w:val="24"/>
          <w:szCs w:val="24"/>
          <w:lang w:val="ru-RU"/>
        </w:rPr>
        <w:t>утешно</w:t>
      </w:r>
      <w:proofErr w:type="spellEnd"/>
      <w:r w:rsidRPr="00CD603B">
        <w:rPr>
          <w:rFonts w:ascii="Times New Roman" w:hAnsi="Times New Roman" w:cs="Times New Roman"/>
          <w:color w:val="000000"/>
          <w:sz w:val="24"/>
          <w:szCs w:val="24"/>
          <w:lang w:val="ru-RU"/>
        </w:rPr>
        <w:t>…», «Не с теми я, кто бросил землю...», «Мужество», «Приморский сонет», «Родная земля»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Поэма «Реквием».</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Н.А. Островский.</w:t>
      </w:r>
      <w:r w:rsidRPr="00CD603B">
        <w:rPr>
          <w:rFonts w:ascii="Times New Roman" w:hAnsi="Times New Roman" w:cs="Times New Roman"/>
          <w:color w:val="000000"/>
          <w:sz w:val="24"/>
          <w:szCs w:val="24"/>
          <w:lang w:val="ru-RU"/>
        </w:rPr>
        <w:t xml:space="preserve"> Роман «Как закалялась сталь»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избранные главы).‌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М.А. Шолохов.</w:t>
      </w:r>
      <w:r w:rsidRPr="00CD603B">
        <w:rPr>
          <w:rFonts w:ascii="Times New Roman" w:hAnsi="Times New Roman" w:cs="Times New Roman"/>
          <w:color w:val="000000"/>
          <w:sz w:val="24"/>
          <w:szCs w:val="24"/>
          <w:lang w:val="ru-RU"/>
        </w:rPr>
        <w:t xml:space="preserve"> Роман-эпопея «Тихий Дон»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избранные главы).‌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М.А. Булгаков.</w:t>
      </w:r>
      <w:r w:rsidRPr="00CD603B">
        <w:rPr>
          <w:rFonts w:ascii="Times New Roman" w:hAnsi="Times New Roman" w:cs="Times New Roman"/>
          <w:color w:val="000000"/>
          <w:sz w:val="24"/>
          <w:szCs w:val="24"/>
          <w:lang w:val="ru-RU"/>
        </w:rPr>
        <w:t xml:space="preserve"> ‌Романы «Белая гвардия», «Мастер и Маргарита» (один роман по выбору</w:t>
      </w:r>
      <w:proofErr w:type="gramStart"/>
      <w:r w:rsidRPr="00CD603B">
        <w:rPr>
          <w:rFonts w:ascii="Times New Roman" w:hAnsi="Times New Roman" w:cs="Times New Roman"/>
          <w:color w:val="000000"/>
          <w:sz w:val="24"/>
          <w:szCs w:val="24"/>
          <w:lang w:val="ru-RU"/>
        </w:rPr>
        <w:t>).‌</w:t>
      </w:r>
      <w:proofErr w:type="gramEnd"/>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А.П. Платонов.</w:t>
      </w:r>
      <w:r w:rsidRPr="00CD603B">
        <w:rPr>
          <w:rFonts w:ascii="Times New Roman" w:hAnsi="Times New Roman" w:cs="Times New Roman"/>
          <w:color w:val="000000"/>
          <w:sz w:val="24"/>
          <w:szCs w:val="24"/>
          <w:lang w:val="ru-RU"/>
        </w:rPr>
        <w:t xml:space="preserve"> Рассказы и повести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одно произведение по выбору). Например, «В прекрасном и яростном мире», «Котлован», «Возвращение»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А.Т. Твардовский.</w:t>
      </w:r>
      <w:r w:rsidRPr="00CD603B">
        <w:rPr>
          <w:rFonts w:ascii="Times New Roman" w:hAnsi="Times New Roman" w:cs="Times New Roman"/>
          <w:color w:val="000000"/>
          <w:sz w:val="24"/>
          <w:szCs w:val="24"/>
          <w:lang w:val="ru-RU"/>
        </w:rPr>
        <w:t xml:space="preserve"> 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Проза о Великой Отечественной войне</w:t>
      </w:r>
      <w:r w:rsidRPr="00CD603B">
        <w:rPr>
          <w:rFonts w:ascii="Times New Roman" w:hAnsi="Times New Roman" w:cs="Times New Roman"/>
          <w:color w:val="000000"/>
          <w:sz w:val="24"/>
          <w:szCs w:val="24"/>
          <w:lang w:val="ru-RU"/>
        </w:rPr>
        <w:t xml:space="preserve">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А.А. Фадеев</w:t>
      </w:r>
      <w:r w:rsidRPr="00CD603B">
        <w:rPr>
          <w:rFonts w:ascii="Times New Roman" w:hAnsi="Times New Roman" w:cs="Times New Roman"/>
          <w:b/>
          <w:bCs/>
          <w:color w:val="000000"/>
          <w:sz w:val="24"/>
          <w:szCs w:val="24"/>
        </w:rPr>
        <w:t> </w:t>
      </w:r>
      <w:r w:rsidRPr="00CD603B">
        <w:rPr>
          <w:rFonts w:ascii="Times New Roman" w:hAnsi="Times New Roman" w:cs="Times New Roman"/>
          <w:color w:val="000000"/>
          <w:sz w:val="24"/>
          <w:szCs w:val="24"/>
          <w:lang w:val="ru-RU"/>
        </w:rPr>
        <w:t>«Молодая гвардия».</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В.О. Богомолов</w:t>
      </w:r>
      <w:r w:rsidRPr="00CD603B">
        <w:rPr>
          <w:rFonts w:ascii="Times New Roman" w:hAnsi="Times New Roman" w:cs="Times New Roman"/>
          <w:b/>
          <w:bCs/>
          <w:color w:val="000000"/>
          <w:sz w:val="24"/>
          <w:szCs w:val="24"/>
        </w:rPr>
        <w:t> </w:t>
      </w:r>
      <w:r w:rsidRPr="00CD603B">
        <w:rPr>
          <w:rFonts w:ascii="Times New Roman" w:hAnsi="Times New Roman" w:cs="Times New Roman"/>
          <w:color w:val="000000"/>
          <w:sz w:val="24"/>
          <w:szCs w:val="24"/>
          <w:lang w:val="ru-RU"/>
        </w:rPr>
        <w:t>«В августе сорок четвертого».</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Поэзия о Великой Отечественной войне.</w:t>
      </w:r>
      <w:r w:rsidRPr="00CD603B">
        <w:rPr>
          <w:rFonts w:ascii="Times New Roman" w:hAnsi="Times New Roman" w:cs="Times New Roman"/>
          <w:color w:val="000000"/>
          <w:sz w:val="24"/>
          <w:szCs w:val="24"/>
          <w:lang w:val="ru-RU"/>
        </w:rPr>
        <w:t xml:space="preserve"> 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 xml:space="preserve">по одному стихотворению не менее чем двух поэтов по выбору). Например, Ю.В. </w:t>
      </w:r>
      <w:proofErr w:type="spellStart"/>
      <w:r w:rsidRPr="00CD603B">
        <w:rPr>
          <w:rFonts w:ascii="Times New Roman" w:hAnsi="Times New Roman" w:cs="Times New Roman"/>
          <w:color w:val="000000"/>
          <w:sz w:val="24"/>
          <w:szCs w:val="24"/>
          <w:lang w:val="ru-RU"/>
        </w:rPr>
        <w:t>Друниной</w:t>
      </w:r>
      <w:proofErr w:type="spellEnd"/>
      <w:r w:rsidRPr="00CD603B">
        <w:rPr>
          <w:rFonts w:ascii="Times New Roman" w:hAnsi="Times New Roman" w:cs="Times New Roman"/>
          <w:color w:val="000000"/>
          <w:sz w:val="24"/>
          <w:szCs w:val="24"/>
          <w:lang w:val="ru-RU"/>
        </w:rPr>
        <w:t xml:space="preserve">, М.В. Исаковского, Ю.Д. </w:t>
      </w:r>
      <w:proofErr w:type="spellStart"/>
      <w:r w:rsidRPr="00CD603B">
        <w:rPr>
          <w:rFonts w:ascii="Times New Roman" w:hAnsi="Times New Roman" w:cs="Times New Roman"/>
          <w:color w:val="000000"/>
          <w:sz w:val="24"/>
          <w:szCs w:val="24"/>
          <w:lang w:val="ru-RU"/>
        </w:rPr>
        <w:t>Левитанского</w:t>
      </w:r>
      <w:proofErr w:type="spellEnd"/>
      <w:r w:rsidRPr="00CD603B">
        <w:rPr>
          <w:rFonts w:ascii="Times New Roman" w:hAnsi="Times New Roman" w:cs="Times New Roman"/>
          <w:color w:val="000000"/>
          <w:sz w:val="24"/>
          <w:szCs w:val="24"/>
          <w:lang w:val="ru-RU"/>
        </w:rPr>
        <w:t>, С.С. Орлова, Д.С. Самойлова, К.М. Симонова, Б.А. Слуцкого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Драматургия о Великой Отечественной войне.</w:t>
      </w:r>
      <w:r w:rsidRPr="00CD603B">
        <w:rPr>
          <w:rFonts w:ascii="Times New Roman" w:hAnsi="Times New Roman" w:cs="Times New Roman"/>
          <w:color w:val="000000"/>
          <w:sz w:val="24"/>
          <w:szCs w:val="24"/>
          <w:lang w:val="ru-RU"/>
        </w:rPr>
        <w:t xml:space="preserve"> Пьесы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одно произведение по выбору). Например, В.С. Розов «Вечно живые»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Б.Л. Пастернак. </w:t>
      </w:r>
      <w:r w:rsidRPr="00CD603B">
        <w:rPr>
          <w:rFonts w:ascii="Times New Roman" w:hAnsi="Times New Roman" w:cs="Times New Roman"/>
          <w:color w:val="000000"/>
          <w:sz w:val="24"/>
          <w:szCs w:val="24"/>
          <w:lang w:val="ru-RU"/>
        </w:rPr>
        <w:t xml:space="preserve">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А.И. Солженицын. </w:t>
      </w:r>
      <w:r w:rsidRPr="00CD603B">
        <w:rPr>
          <w:rFonts w:ascii="Times New Roman" w:hAnsi="Times New Roman" w:cs="Times New Roman"/>
          <w:color w:val="000000"/>
          <w:sz w:val="24"/>
          <w:szCs w:val="24"/>
          <w:lang w:val="ru-RU"/>
        </w:rPr>
        <w:t xml:space="preserve">Произведения «Один день Ивана Денисовича», «Архипелаг ГУЛАГ»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фрагменты книги по выбору, например, глава «Поэзия под плитой, правда под камнем»</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В.М. Шукшин. </w:t>
      </w:r>
      <w:r w:rsidRPr="00CD603B">
        <w:rPr>
          <w:rFonts w:ascii="Times New Roman" w:hAnsi="Times New Roman" w:cs="Times New Roman"/>
          <w:color w:val="000000"/>
          <w:sz w:val="24"/>
          <w:szCs w:val="24"/>
          <w:lang w:val="ru-RU"/>
        </w:rPr>
        <w:t xml:space="preserve">Рассказы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двух по выбору). Например, «Срезал», «Обида», «Микроскоп», «Мастер», «Крепкий мужик», «Сапожки»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lastRenderedPageBreak/>
        <w:t>В.Г. Распутин.</w:t>
      </w:r>
      <w:r w:rsidRPr="00CD603B">
        <w:rPr>
          <w:rFonts w:ascii="Times New Roman" w:hAnsi="Times New Roman" w:cs="Times New Roman"/>
          <w:color w:val="000000"/>
          <w:sz w:val="24"/>
          <w:szCs w:val="24"/>
          <w:lang w:val="ru-RU"/>
        </w:rPr>
        <w:t xml:space="preserve"> Рассказы и повести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одно произведение по выбору). Например, «Живи и помни», «Прощание с Матерой»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Н.М. Рубцов.</w:t>
      </w:r>
      <w:r w:rsidRPr="00CD603B">
        <w:rPr>
          <w:rFonts w:ascii="Times New Roman" w:hAnsi="Times New Roman" w:cs="Times New Roman"/>
          <w:color w:val="000000"/>
          <w:sz w:val="24"/>
          <w:szCs w:val="24"/>
          <w:lang w:val="ru-RU"/>
        </w:rPr>
        <w:t xml:space="preserve"> 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И.А. Бродский. </w:t>
      </w:r>
      <w:r w:rsidRPr="00CD603B">
        <w:rPr>
          <w:rFonts w:ascii="Times New Roman" w:hAnsi="Times New Roman" w:cs="Times New Roman"/>
          <w:color w:val="000000"/>
          <w:sz w:val="24"/>
          <w:szCs w:val="24"/>
          <w:lang w:val="ru-RU"/>
        </w:rPr>
        <w:t xml:space="preserve">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Литература второй половины </w:t>
      </w:r>
      <w:r w:rsidRPr="00CD603B">
        <w:rPr>
          <w:rFonts w:ascii="Times New Roman" w:hAnsi="Times New Roman" w:cs="Times New Roman"/>
          <w:b/>
          <w:bCs/>
          <w:color w:val="000000"/>
          <w:sz w:val="24"/>
          <w:szCs w:val="24"/>
        </w:rPr>
        <w:t>XX</w:t>
      </w:r>
      <w:r w:rsidRPr="00CD603B">
        <w:rPr>
          <w:rFonts w:ascii="Times New Roman" w:hAnsi="Times New Roman" w:cs="Times New Roman"/>
          <w:b/>
          <w:bCs/>
          <w:color w:val="000000"/>
          <w:sz w:val="24"/>
          <w:szCs w:val="24"/>
          <w:lang w:val="ru-RU"/>
        </w:rPr>
        <w:t xml:space="preserve"> – начала </w:t>
      </w:r>
      <w:r w:rsidRPr="00CD603B">
        <w:rPr>
          <w:rFonts w:ascii="Times New Roman" w:hAnsi="Times New Roman" w:cs="Times New Roman"/>
          <w:b/>
          <w:bCs/>
          <w:color w:val="000000"/>
          <w:sz w:val="24"/>
          <w:szCs w:val="24"/>
        </w:rPr>
        <w:t>XXI</w:t>
      </w:r>
      <w:r w:rsidRPr="00CD603B">
        <w:rPr>
          <w:rFonts w:ascii="Times New Roman" w:hAnsi="Times New Roman" w:cs="Times New Roman"/>
          <w:b/>
          <w:bCs/>
          <w:color w:val="000000"/>
          <w:sz w:val="24"/>
          <w:szCs w:val="24"/>
          <w:lang w:val="ru-RU"/>
        </w:rPr>
        <w:t xml:space="preserve"> века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Проза второй половины </w:t>
      </w:r>
      <w:r w:rsidRPr="00CD603B">
        <w:rPr>
          <w:rFonts w:ascii="Times New Roman" w:hAnsi="Times New Roman" w:cs="Times New Roman"/>
          <w:b/>
          <w:bCs/>
          <w:color w:val="000000"/>
          <w:sz w:val="24"/>
          <w:szCs w:val="24"/>
        </w:rPr>
        <w:t>XX</w:t>
      </w:r>
      <w:r w:rsidRPr="00CD603B">
        <w:rPr>
          <w:rFonts w:ascii="Times New Roman" w:hAnsi="Times New Roman" w:cs="Times New Roman"/>
          <w:b/>
          <w:bCs/>
          <w:color w:val="000000"/>
          <w:sz w:val="24"/>
          <w:szCs w:val="24"/>
          <w:lang w:val="ru-RU"/>
        </w:rPr>
        <w:t xml:space="preserve"> – начала </w:t>
      </w:r>
      <w:r w:rsidRPr="00CD603B">
        <w:rPr>
          <w:rFonts w:ascii="Times New Roman" w:hAnsi="Times New Roman" w:cs="Times New Roman"/>
          <w:b/>
          <w:bCs/>
          <w:color w:val="000000"/>
          <w:sz w:val="24"/>
          <w:szCs w:val="24"/>
        </w:rPr>
        <w:t>XXI</w:t>
      </w:r>
      <w:r w:rsidRPr="00CD603B">
        <w:rPr>
          <w:rFonts w:ascii="Times New Roman" w:hAnsi="Times New Roman" w:cs="Times New Roman"/>
          <w:b/>
          <w:bCs/>
          <w:color w:val="000000"/>
          <w:sz w:val="24"/>
          <w:szCs w:val="24"/>
          <w:lang w:val="ru-RU"/>
        </w:rPr>
        <w:t xml:space="preserve"> века.</w:t>
      </w:r>
      <w:r w:rsidRPr="00CD603B">
        <w:rPr>
          <w:rFonts w:ascii="Times New Roman" w:hAnsi="Times New Roman" w:cs="Times New Roman"/>
          <w:color w:val="000000"/>
          <w:sz w:val="24"/>
          <w:szCs w:val="24"/>
          <w:lang w:val="ru-RU"/>
        </w:rPr>
        <w:t xml:space="preserve"> Рассказы, повести, романы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по одному произведению не менее чем двух прозаиков по выбору). Например, Ф.А. Абрамов (повесть «Пелагея»); Ч.Т. Айтматов (повесть</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«Белый пароход»); В.П. Астафьев (повествование в рассказах «Царь-рыба» (фрагменты); В.И. Белов (рассказы «На родине», «</w:t>
      </w:r>
      <w:proofErr w:type="spellStart"/>
      <w:r w:rsidRPr="00CD603B">
        <w:rPr>
          <w:rFonts w:ascii="Times New Roman" w:hAnsi="Times New Roman" w:cs="Times New Roman"/>
          <w:color w:val="000000"/>
          <w:sz w:val="24"/>
          <w:szCs w:val="24"/>
          <w:lang w:val="ru-RU"/>
        </w:rPr>
        <w:t>Бобришный</w:t>
      </w:r>
      <w:proofErr w:type="spellEnd"/>
      <w:r w:rsidRPr="00CD603B">
        <w:rPr>
          <w:rFonts w:ascii="Times New Roman" w:hAnsi="Times New Roman" w:cs="Times New Roman"/>
          <w:color w:val="000000"/>
          <w:sz w:val="24"/>
          <w:szCs w:val="24"/>
          <w:lang w:val="ru-RU"/>
        </w:rPr>
        <w:t xml:space="preserve"> </w:t>
      </w:r>
      <w:proofErr w:type="spellStart"/>
      <w:r w:rsidRPr="00CD603B">
        <w:rPr>
          <w:rFonts w:ascii="Times New Roman" w:hAnsi="Times New Roman" w:cs="Times New Roman"/>
          <w:color w:val="000000"/>
          <w:sz w:val="24"/>
          <w:szCs w:val="24"/>
          <w:lang w:val="ru-RU"/>
        </w:rPr>
        <w:t>угор</w:t>
      </w:r>
      <w:proofErr w:type="spellEnd"/>
      <w:r w:rsidRPr="00CD603B">
        <w:rPr>
          <w:rFonts w:ascii="Times New Roman" w:hAnsi="Times New Roman" w:cs="Times New Roman"/>
          <w:color w:val="000000"/>
          <w:sz w:val="24"/>
          <w:szCs w:val="24"/>
          <w:lang w:val="ru-RU"/>
        </w:rPr>
        <w:t>»); Ф.А. Искандер (роман в рассказах «</w:t>
      </w:r>
      <w:proofErr w:type="spellStart"/>
      <w:r w:rsidRPr="00CD603B">
        <w:rPr>
          <w:rFonts w:ascii="Times New Roman" w:hAnsi="Times New Roman" w:cs="Times New Roman"/>
          <w:color w:val="000000"/>
          <w:sz w:val="24"/>
          <w:szCs w:val="24"/>
          <w:lang w:val="ru-RU"/>
        </w:rPr>
        <w:t>Сандро</w:t>
      </w:r>
      <w:proofErr w:type="spellEnd"/>
      <w:r w:rsidRPr="00CD603B">
        <w:rPr>
          <w:rFonts w:ascii="Times New Roman" w:hAnsi="Times New Roman" w:cs="Times New Roman"/>
          <w:color w:val="000000"/>
          <w:sz w:val="24"/>
          <w:szCs w:val="24"/>
          <w:lang w:val="ru-RU"/>
        </w:rPr>
        <w:t xml:space="preserve"> из Чегема» (фрагменты)); Ю.П. Казаков (рассказы «Северный дневник», «Поморка»); Захар </w:t>
      </w:r>
      <w:proofErr w:type="spellStart"/>
      <w:r w:rsidRPr="00CD603B">
        <w:rPr>
          <w:rFonts w:ascii="Times New Roman" w:hAnsi="Times New Roman" w:cs="Times New Roman"/>
          <w:color w:val="000000"/>
          <w:sz w:val="24"/>
          <w:szCs w:val="24"/>
          <w:lang w:val="ru-RU"/>
        </w:rPr>
        <w:t>Прилепин</w:t>
      </w:r>
      <w:proofErr w:type="spellEnd"/>
      <w:r w:rsidRPr="00CD603B">
        <w:rPr>
          <w:rFonts w:ascii="Times New Roman" w:hAnsi="Times New Roman" w:cs="Times New Roman"/>
          <w:color w:val="000000"/>
          <w:sz w:val="24"/>
          <w:szCs w:val="24"/>
          <w:lang w:val="ru-RU"/>
        </w:rPr>
        <w:t xml:space="preserve"> (рассказы из сборника «Собаки и другие люди»); А.Н. и Б.Н. Стругацкие (повесть «Понедельник начинается в субботу»); Ю.В. Трифонов (повесть</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«Обмен»)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Поэзия второй половины </w:t>
      </w:r>
      <w:r w:rsidRPr="00CD603B">
        <w:rPr>
          <w:rFonts w:ascii="Times New Roman" w:hAnsi="Times New Roman" w:cs="Times New Roman"/>
          <w:b/>
          <w:bCs/>
          <w:color w:val="000000"/>
          <w:sz w:val="24"/>
          <w:szCs w:val="24"/>
        </w:rPr>
        <w:t>XX</w:t>
      </w:r>
      <w:r w:rsidRPr="00CD603B">
        <w:rPr>
          <w:rFonts w:ascii="Times New Roman" w:hAnsi="Times New Roman" w:cs="Times New Roman"/>
          <w:b/>
          <w:bCs/>
          <w:color w:val="000000"/>
          <w:sz w:val="24"/>
          <w:szCs w:val="24"/>
          <w:lang w:val="ru-RU"/>
        </w:rPr>
        <w:t xml:space="preserve"> – начала </w:t>
      </w:r>
      <w:r w:rsidRPr="00CD603B">
        <w:rPr>
          <w:rFonts w:ascii="Times New Roman" w:hAnsi="Times New Roman" w:cs="Times New Roman"/>
          <w:b/>
          <w:bCs/>
          <w:color w:val="000000"/>
          <w:sz w:val="24"/>
          <w:szCs w:val="24"/>
        </w:rPr>
        <w:t>XXI</w:t>
      </w:r>
      <w:r w:rsidRPr="00CD603B">
        <w:rPr>
          <w:rFonts w:ascii="Times New Roman" w:hAnsi="Times New Roman" w:cs="Times New Roman"/>
          <w:b/>
          <w:bCs/>
          <w:color w:val="000000"/>
          <w:sz w:val="24"/>
          <w:szCs w:val="24"/>
          <w:lang w:val="ru-RU"/>
        </w:rPr>
        <w:t xml:space="preserve"> века. </w:t>
      </w:r>
      <w:r w:rsidRPr="00CD603B">
        <w:rPr>
          <w:rFonts w:ascii="Times New Roman" w:hAnsi="Times New Roman" w:cs="Times New Roman"/>
          <w:color w:val="000000"/>
          <w:sz w:val="24"/>
          <w:szCs w:val="24"/>
          <w:lang w:val="ru-RU"/>
        </w:rPr>
        <w:t xml:space="preserve">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CD603B">
        <w:rPr>
          <w:rFonts w:ascii="Times New Roman" w:hAnsi="Times New Roman" w:cs="Times New Roman"/>
          <w:color w:val="000000"/>
          <w:sz w:val="24"/>
          <w:szCs w:val="24"/>
          <w:lang w:val="ru-RU"/>
        </w:rPr>
        <w:t>Чухонцева</w:t>
      </w:r>
      <w:proofErr w:type="spellEnd"/>
      <w:r w:rsidRPr="00CD603B">
        <w:rPr>
          <w:rFonts w:ascii="Times New Roman" w:hAnsi="Times New Roman" w:cs="Times New Roman"/>
          <w:color w:val="000000"/>
          <w:sz w:val="24"/>
          <w:szCs w:val="24"/>
          <w:lang w:val="ru-RU"/>
        </w:rPr>
        <w:t xml:space="preserve">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Драматургия второй половины ХХ – начала </w:t>
      </w:r>
      <w:r w:rsidRPr="00CD603B">
        <w:rPr>
          <w:rFonts w:ascii="Times New Roman" w:hAnsi="Times New Roman" w:cs="Times New Roman"/>
          <w:b/>
          <w:bCs/>
          <w:color w:val="000000"/>
          <w:sz w:val="24"/>
          <w:szCs w:val="24"/>
        </w:rPr>
        <w:t>XXI</w:t>
      </w:r>
      <w:r w:rsidRPr="00CD603B">
        <w:rPr>
          <w:rFonts w:ascii="Times New Roman" w:hAnsi="Times New Roman" w:cs="Times New Roman"/>
          <w:b/>
          <w:bCs/>
          <w:color w:val="000000"/>
          <w:sz w:val="24"/>
          <w:szCs w:val="24"/>
          <w:lang w:val="ru-RU"/>
        </w:rPr>
        <w:t xml:space="preserve"> века.</w:t>
      </w:r>
      <w:r w:rsidRPr="00CD603B">
        <w:rPr>
          <w:rFonts w:ascii="Times New Roman" w:hAnsi="Times New Roman" w:cs="Times New Roman"/>
          <w:color w:val="000000"/>
          <w:sz w:val="24"/>
          <w:szCs w:val="24"/>
          <w:lang w:val="ru-RU"/>
        </w:rPr>
        <w:t xml:space="preserve"> Пьесы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произведение одного из драматургов по выбору). Например, А.Н. Арбузов «Иркутская история»; А.В. Вампилов «Старший сын»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Литература народов России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Рассказы, повести, стихотворения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 xml:space="preserve">одно произведение по выбору). Например, рассказ Ю. </w:t>
      </w:r>
      <w:proofErr w:type="spellStart"/>
      <w:r w:rsidRPr="00CD603B">
        <w:rPr>
          <w:rFonts w:ascii="Times New Roman" w:hAnsi="Times New Roman" w:cs="Times New Roman"/>
          <w:color w:val="000000"/>
          <w:sz w:val="24"/>
          <w:szCs w:val="24"/>
          <w:lang w:val="ru-RU"/>
        </w:rPr>
        <w:t>Рытхэу</w:t>
      </w:r>
      <w:proofErr w:type="spellEnd"/>
      <w:r w:rsidRPr="00CD603B">
        <w:rPr>
          <w:rFonts w:ascii="Times New Roman" w:hAnsi="Times New Roman" w:cs="Times New Roman"/>
          <w:color w:val="000000"/>
          <w:sz w:val="24"/>
          <w:szCs w:val="24"/>
          <w:lang w:val="ru-RU"/>
        </w:rPr>
        <w:t xml:space="preserve"> «Хранитель огня»; повесть Ю. </w:t>
      </w:r>
      <w:proofErr w:type="spellStart"/>
      <w:r w:rsidRPr="00CD603B">
        <w:rPr>
          <w:rFonts w:ascii="Times New Roman" w:hAnsi="Times New Roman" w:cs="Times New Roman"/>
          <w:color w:val="000000"/>
          <w:sz w:val="24"/>
          <w:szCs w:val="24"/>
          <w:lang w:val="ru-RU"/>
        </w:rPr>
        <w:t>Шесталова</w:t>
      </w:r>
      <w:proofErr w:type="spellEnd"/>
      <w:r w:rsidRPr="00CD603B">
        <w:rPr>
          <w:rFonts w:ascii="Times New Roman" w:hAnsi="Times New Roman" w:cs="Times New Roman"/>
          <w:color w:val="000000"/>
          <w:sz w:val="24"/>
          <w:szCs w:val="24"/>
          <w:lang w:val="ru-RU"/>
        </w:rPr>
        <w:t xml:space="preserve"> «Синий ветер </w:t>
      </w:r>
      <w:proofErr w:type="spellStart"/>
      <w:r w:rsidRPr="00CD603B">
        <w:rPr>
          <w:rFonts w:ascii="Times New Roman" w:hAnsi="Times New Roman" w:cs="Times New Roman"/>
          <w:color w:val="000000"/>
          <w:sz w:val="24"/>
          <w:szCs w:val="24"/>
          <w:lang w:val="ru-RU"/>
        </w:rPr>
        <w:t>каслания</w:t>
      </w:r>
      <w:proofErr w:type="spellEnd"/>
      <w:r w:rsidRPr="00CD603B">
        <w:rPr>
          <w:rFonts w:ascii="Times New Roman" w:hAnsi="Times New Roman" w:cs="Times New Roman"/>
          <w:color w:val="000000"/>
          <w:sz w:val="24"/>
          <w:szCs w:val="24"/>
          <w:lang w:val="ru-RU"/>
        </w:rPr>
        <w:t xml:space="preserve">» и др.; стихотворения Г. </w:t>
      </w:r>
      <w:proofErr w:type="spellStart"/>
      <w:r w:rsidRPr="00CD603B">
        <w:rPr>
          <w:rFonts w:ascii="Times New Roman" w:hAnsi="Times New Roman" w:cs="Times New Roman"/>
          <w:color w:val="000000"/>
          <w:sz w:val="24"/>
          <w:szCs w:val="24"/>
          <w:lang w:val="ru-RU"/>
        </w:rPr>
        <w:t>Айги</w:t>
      </w:r>
      <w:proofErr w:type="spellEnd"/>
      <w:r w:rsidRPr="00CD603B">
        <w:rPr>
          <w:rFonts w:ascii="Times New Roman" w:hAnsi="Times New Roman" w:cs="Times New Roman"/>
          <w:color w:val="000000"/>
          <w:sz w:val="24"/>
          <w:szCs w:val="24"/>
          <w:lang w:val="ru-RU"/>
        </w:rPr>
        <w:t xml:space="preserve">, Р. Гамзатова, М. </w:t>
      </w:r>
      <w:proofErr w:type="spellStart"/>
      <w:r w:rsidRPr="00CD603B">
        <w:rPr>
          <w:rFonts w:ascii="Times New Roman" w:hAnsi="Times New Roman" w:cs="Times New Roman"/>
          <w:color w:val="000000"/>
          <w:sz w:val="24"/>
          <w:szCs w:val="24"/>
          <w:lang w:val="ru-RU"/>
        </w:rPr>
        <w:t>Джалиля</w:t>
      </w:r>
      <w:proofErr w:type="spellEnd"/>
      <w:r w:rsidRPr="00CD603B">
        <w:rPr>
          <w:rFonts w:ascii="Times New Roman" w:hAnsi="Times New Roman" w:cs="Times New Roman"/>
          <w:color w:val="000000"/>
          <w:sz w:val="24"/>
          <w:szCs w:val="24"/>
          <w:lang w:val="ru-RU"/>
        </w:rPr>
        <w:t xml:space="preserve">, М. </w:t>
      </w:r>
      <w:proofErr w:type="spellStart"/>
      <w:r w:rsidRPr="00CD603B">
        <w:rPr>
          <w:rFonts w:ascii="Times New Roman" w:hAnsi="Times New Roman" w:cs="Times New Roman"/>
          <w:color w:val="000000"/>
          <w:sz w:val="24"/>
          <w:szCs w:val="24"/>
          <w:lang w:val="ru-RU"/>
        </w:rPr>
        <w:t>Карима</w:t>
      </w:r>
      <w:proofErr w:type="spellEnd"/>
      <w:r w:rsidRPr="00CD603B">
        <w:rPr>
          <w:rFonts w:ascii="Times New Roman" w:hAnsi="Times New Roman" w:cs="Times New Roman"/>
          <w:color w:val="000000"/>
          <w:sz w:val="24"/>
          <w:szCs w:val="24"/>
          <w:lang w:val="ru-RU"/>
        </w:rPr>
        <w:t>, Д. Кугультинова, К. Кулиева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Зарубежная литература</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Зарубежная проза </w:t>
      </w:r>
      <w:r w:rsidRPr="00CD603B">
        <w:rPr>
          <w:rFonts w:ascii="Times New Roman" w:hAnsi="Times New Roman" w:cs="Times New Roman"/>
          <w:b/>
          <w:bCs/>
          <w:color w:val="000000"/>
          <w:sz w:val="24"/>
          <w:szCs w:val="24"/>
        </w:rPr>
        <w:t>XX</w:t>
      </w:r>
      <w:r w:rsidRPr="00CD603B">
        <w:rPr>
          <w:rFonts w:ascii="Times New Roman" w:hAnsi="Times New Roman" w:cs="Times New Roman"/>
          <w:b/>
          <w:bCs/>
          <w:color w:val="000000"/>
          <w:sz w:val="24"/>
          <w:szCs w:val="24"/>
          <w:lang w:val="ru-RU"/>
        </w:rPr>
        <w:t xml:space="preserve"> века</w:t>
      </w:r>
      <w:r w:rsidRPr="00CD603B">
        <w:rPr>
          <w:rFonts w:ascii="Times New Roman" w:hAnsi="Times New Roman" w:cs="Times New Roman"/>
          <w:color w:val="000000"/>
          <w:sz w:val="24"/>
          <w:szCs w:val="24"/>
          <w:lang w:val="ru-RU"/>
        </w:rPr>
        <w:t xml:space="preserve">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одно произведение</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 xml:space="preserve">по выбору). Например, произведения Р. </w:t>
      </w:r>
      <w:proofErr w:type="spellStart"/>
      <w:r w:rsidRPr="00CD603B">
        <w:rPr>
          <w:rFonts w:ascii="Times New Roman" w:hAnsi="Times New Roman" w:cs="Times New Roman"/>
          <w:color w:val="000000"/>
          <w:sz w:val="24"/>
          <w:szCs w:val="24"/>
          <w:lang w:val="ru-RU"/>
        </w:rPr>
        <w:t>Брэдбери</w:t>
      </w:r>
      <w:proofErr w:type="spellEnd"/>
      <w:r w:rsidRPr="00CD603B">
        <w:rPr>
          <w:rFonts w:ascii="Times New Roman" w:hAnsi="Times New Roman" w:cs="Times New Roman"/>
          <w:color w:val="000000"/>
          <w:sz w:val="24"/>
          <w:szCs w:val="24"/>
          <w:lang w:val="ru-RU"/>
        </w:rPr>
        <w:t xml:space="preserve"> «451 градус по Фаренгейту»; Э.М. Ремарка «Три товарища»; Дж. Сэлинджера «Над пропастью во ржи»; Г. Уэллса «Машина времени»; Э. Хемингуэя «Старик и море»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Зарубежная поэзия </w:t>
      </w:r>
      <w:r w:rsidRPr="00CD603B">
        <w:rPr>
          <w:rFonts w:ascii="Times New Roman" w:hAnsi="Times New Roman" w:cs="Times New Roman"/>
          <w:b/>
          <w:bCs/>
          <w:color w:val="000000"/>
          <w:sz w:val="24"/>
          <w:szCs w:val="24"/>
        </w:rPr>
        <w:t>XX</w:t>
      </w:r>
      <w:r w:rsidRPr="00CD603B">
        <w:rPr>
          <w:rFonts w:ascii="Times New Roman" w:hAnsi="Times New Roman" w:cs="Times New Roman"/>
          <w:b/>
          <w:bCs/>
          <w:color w:val="000000"/>
          <w:sz w:val="24"/>
          <w:szCs w:val="24"/>
          <w:lang w:val="ru-RU"/>
        </w:rPr>
        <w:t xml:space="preserve"> века</w:t>
      </w:r>
      <w:r w:rsidRPr="00CD603B">
        <w:rPr>
          <w:rFonts w:ascii="Times New Roman" w:hAnsi="Times New Roman" w:cs="Times New Roman"/>
          <w:color w:val="000000"/>
          <w:sz w:val="24"/>
          <w:szCs w:val="24"/>
          <w:lang w:val="ru-RU"/>
        </w:rPr>
        <w:t xml:space="preserve">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не менее двух стихотворений одного из поэтов по выбору). Например, стихотворения Г. Аполлинера, Т.С. Элиота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 xml:space="preserve">Зарубежная драматургия </w:t>
      </w:r>
      <w:r w:rsidRPr="00CD603B">
        <w:rPr>
          <w:rFonts w:ascii="Times New Roman" w:hAnsi="Times New Roman" w:cs="Times New Roman"/>
          <w:b/>
          <w:bCs/>
          <w:color w:val="000000"/>
          <w:sz w:val="24"/>
          <w:szCs w:val="24"/>
        </w:rPr>
        <w:t>XX</w:t>
      </w:r>
      <w:r w:rsidRPr="00CD603B">
        <w:rPr>
          <w:rFonts w:ascii="Times New Roman" w:hAnsi="Times New Roman" w:cs="Times New Roman"/>
          <w:b/>
          <w:bCs/>
          <w:color w:val="000000"/>
          <w:sz w:val="24"/>
          <w:szCs w:val="24"/>
          <w:lang w:val="ru-RU"/>
        </w:rPr>
        <w:t xml:space="preserve"> века</w:t>
      </w:r>
      <w:r w:rsidRPr="00CD603B">
        <w:rPr>
          <w:rFonts w:ascii="Times New Roman" w:hAnsi="Times New Roman" w:cs="Times New Roman"/>
          <w:color w:val="000000"/>
          <w:sz w:val="24"/>
          <w:szCs w:val="24"/>
          <w:lang w:val="ru-RU"/>
        </w:rPr>
        <w:t xml:space="preserve"> </w:t>
      </w:r>
      <w:proofErr w:type="gramStart"/>
      <w:r w:rsidRPr="00CD603B">
        <w:rPr>
          <w:rFonts w:ascii="Times New Roman" w:hAnsi="Times New Roman" w:cs="Times New Roman"/>
          <w:color w:val="000000"/>
          <w:sz w:val="24"/>
          <w:szCs w:val="24"/>
          <w:lang w:val="ru-RU"/>
        </w:rPr>
        <w:t>‌(</w:t>
      </w:r>
      <w:proofErr w:type="gramEnd"/>
      <w:r w:rsidRPr="00CD603B">
        <w:rPr>
          <w:rFonts w:ascii="Times New Roman" w:hAnsi="Times New Roman" w:cs="Times New Roman"/>
          <w:color w:val="000000"/>
          <w:sz w:val="24"/>
          <w:szCs w:val="24"/>
          <w:lang w:val="ru-RU"/>
        </w:rPr>
        <w:t>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w:t>
      </w:r>
      <w:proofErr w:type="spellStart"/>
      <w:r w:rsidRPr="00CD603B">
        <w:rPr>
          <w:rFonts w:ascii="Times New Roman" w:hAnsi="Times New Roman" w:cs="Times New Roman"/>
          <w:color w:val="000000"/>
          <w:sz w:val="24"/>
          <w:szCs w:val="24"/>
          <w:lang w:val="ru-RU"/>
        </w:rPr>
        <w:t>Пигмалион</w:t>
      </w:r>
      <w:proofErr w:type="spellEnd"/>
      <w:r w:rsidRPr="00CD603B">
        <w:rPr>
          <w:rFonts w:ascii="Times New Roman" w:hAnsi="Times New Roman" w:cs="Times New Roman"/>
          <w:color w:val="000000"/>
          <w:sz w:val="24"/>
          <w:szCs w:val="24"/>
          <w:lang w:val="ru-RU"/>
        </w:rPr>
        <w:t>» и др.‌</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lang w:val="ru-RU"/>
        </w:rPr>
      </w:pPr>
      <w:r w:rsidRPr="00CD603B">
        <w:rPr>
          <w:rFonts w:ascii="Times New Roman" w:hAnsi="Times New Roman" w:cs="Times New Roman"/>
          <w:b/>
          <w:bCs/>
          <w:color w:val="252525"/>
          <w:spacing w:val="-2"/>
          <w:sz w:val="24"/>
          <w:szCs w:val="24"/>
          <w:lang w:val="ru-RU"/>
        </w:rPr>
        <w:t>Тематическое планирование</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Тематическое планирование по литературе для 10–11-х</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классов</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составлено с учетом рабочей программы воспитания. Внесены темы, обеспечивающие реализацию целевых приоритетов воспитания обучающихся СОО через изучение литературы.</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lastRenderedPageBreak/>
        <w:t>В 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Выделение данного приоритета связано с потребностью обучающихся в жизненном самоопределении, в выборе дальнейшего жизненного пути, который открывается перед ними на пороге самостоятельной взрослой жизни. </w:t>
      </w:r>
      <w:proofErr w:type="spellStart"/>
      <w:r w:rsidRPr="00CD603B">
        <w:rPr>
          <w:rFonts w:ascii="Times New Roman" w:hAnsi="Times New Roman" w:cs="Times New Roman"/>
          <w:color w:val="000000"/>
          <w:sz w:val="24"/>
          <w:szCs w:val="24"/>
        </w:rPr>
        <w:t>На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уроках</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литературы</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обучающиеся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могут</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приобрести</w:t>
      </w:r>
      <w:proofErr w:type="spellEnd"/>
      <w:r w:rsidRPr="00CD603B">
        <w:rPr>
          <w:rFonts w:ascii="Times New Roman" w:hAnsi="Times New Roman" w:cs="Times New Roman"/>
          <w:color w:val="000000"/>
          <w:sz w:val="24"/>
          <w:szCs w:val="24"/>
        </w:rPr>
        <w:t>:</w:t>
      </w:r>
    </w:p>
    <w:p w:rsidR="0089607A" w:rsidRPr="00CD603B" w:rsidRDefault="00CD603B" w:rsidP="00CD603B">
      <w:pPr>
        <w:numPr>
          <w:ilvl w:val="0"/>
          <w:numId w:val="21"/>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опыт самостоятельного приобретения новых знаний, проведения научных исследований, опыт проектной деятельности;</w:t>
      </w:r>
    </w:p>
    <w:p w:rsidR="0089607A" w:rsidRPr="00CD603B" w:rsidRDefault="00CD603B" w:rsidP="00CD603B">
      <w:pPr>
        <w:numPr>
          <w:ilvl w:val="0"/>
          <w:numId w:val="21"/>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опыт самопознания и самоанализа, опыт социально приемлемого самовыражения и самореализации;</w:t>
      </w:r>
    </w:p>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rPr>
      </w:pPr>
      <w:r w:rsidRPr="00CD603B">
        <w:rPr>
          <w:rFonts w:ascii="Times New Roman" w:hAnsi="Times New Roman" w:cs="Times New Roman"/>
          <w:b/>
          <w:bCs/>
          <w:color w:val="252525"/>
          <w:spacing w:val="-2"/>
          <w:sz w:val="24"/>
          <w:szCs w:val="24"/>
        </w:rPr>
        <w:t xml:space="preserve">10-й </w:t>
      </w:r>
      <w:proofErr w:type="spellStart"/>
      <w:r w:rsidRPr="00CD603B">
        <w:rPr>
          <w:rFonts w:ascii="Times New Roman" w:hAnsi="Times New Roman" w:cs="Times New Roman"/>
          <w:b/>
          <w:bCs/>
          <w:color w:val="252525"/>
          <w:spacing w:val="-2"/>
          <w:sz w:val="24"/>
          <w:szCs w:val="24"/>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787"/>
        <w:gridCol w:w="2628"/>
        <w:gridCol w:w="715"/>
        <w:gridCol w:w="1528"/>
        <w:gridCol w:w="1597"/>
        <w:gridCol w:w="1967"/>
      </w:tblGrid>
      <w:tr w:rsidR="0089607A" w:rsidRPr="00CD603B">
        <w:tc>
          <w:tcPr>
            <w:tcW w:w="992" w:type="dxa"/>
            <w:vMerge w:val="restart"/>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rPr>
            </w:pPr>
            <w:r w:rsidRPr="00CD603B">
              <w:rPr>
                <w:rFonts w:ascii="Times New Roman" w:hAnsi="Times New Roman" w:cs="Times New Roman"/>
                <w:b/>
                <w:bCs/>
                <w:color w:val="000000"/>
                <w:sz w:val="24"/>
                <w:szCs w:val="24"/>
              </w:rPr>
              <w:t>№ п/п</w:t>
            </w:r>
          </w:p>
        </w:tc>
        <w:tc>
          <w:tcPr>
            <w:tcW w:w="2617" w:type="dxa"/>
            <w:vMerge w:val="restart"/>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lang w:val="ru-RU"/>
              </w:rPr>
            </w:pPr>
            <w:r w:rsidRPr="00CD603B">
              <w:rPr>
                <w:rFonts w:ascii="Times New Roman" w:hAnsi="Times New Roman" w:cs="Times New Roman"/>
                <w:b/>
                <w:bCs/>
                <w:color w:val="000000"/>
                <w:sz w:val="24"/>
                <w:szCs w:val="24"/>
                <w:lang w:val="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Количество</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часов</w:t>
            </w:r>
            <w:proofErr w:type="spellEnd"/>
          </w:p>
        </w:tc>
        <w:tc>
          <w:tcPr>
            <w:tcW w:w="2166" w:type="dxa"/>
            <w:vMerge w:val="restart"/>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Электронные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цифровые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образовательные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ресурсы</w:t>
            </w:r>
            <w:proofErr w:type="spellEnd"/>
          </w:p>
        </w:tc>
      </w:tr>
      <w:tr w:rsidR="0089607A" w:rsidRPr="00CD603B">
        <w:tc>
          <w:tcPr>
            <w:tcW w:w="99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6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Всего</w:t>
            </w:r>
            <w:proofErr w:type="spellEnd"/>
          </w:p>
        </w:tc>
        <w:tc>
          <w:tcPr>
            <w:tcW w:w="1173"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Контрольные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работы</w:t>
            </w:r>
            <w:proofErr w:type="spellEnd"/>
          </w:p>
        </w:tc>
        <w:tc>
          <w:tcPr>
            <w:tcW w:w="81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Практические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работы</w:t>
            </w:r>
            <w:proofErr w:type="spellEnd"/>
            <w:r w:rsidRPr="00CD603B">
              <w:rPr>
                <w:rFonts w:ascii="Times New Roman" w:hAnsi="Times New Roman" w:cs="Times New Roman"/>
                <w:b/>
                <w:bCs/>
                <w:color w:val="000000"/>
                <w:sz w:val="24"/>
                <w:szCs w:val="24"/>
              </w:rPr>
              <w:t xml:space="preserve"> </w:t>
            </w:r>
          </w:p>
        </w:tc>
        <w:tc>
          <w:tcPr>
            <w:tcW w:w="2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CD603B">
        <w:tc>
          <w:tcPr>
            <w:tcW w:w="99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b/>
                <w:bCs/>
                <w:color w:val="000000"/>
                <w:sz w:val="24"/>
                <w:szCs w:val="24"/>
              </w:rPr>
              <w:t>Раздел</w:t>
            </w:r>
            <w:proofErr w:type="spellEnd"/>
            <w:r w:rsidRPr="00CD603B">
              <w:rPr>
                <w:rFonts w:ascii="Times New Roman" w:hAnsi="Times New Roman" w:cs="Times New Roman"/>
                <w:b/>
                <w:bCs/>
                <w:color w:val="000000"/>
                <w:sz w:val="24"/>
                <w:szCs w:val="24"/>
              </w:rPr>
              <w:t xml:space="preserve"> 1.</w:t>
            </w:r>
            <w:r w:rsidRPr="00CD603B">
              <w:rPr>
                <w:rFonts w:ascii="Times New Roman" w:hAnsi="Times New Roman" w:cs="Times New Roman"/>
                <w:color w:val="000000"/>
                <w:sz w:val="24"/>
                <w:szCs w:val="24"/>
              </w:rPr>
              <w:t> </w:t>
            </w:r>
            <w:proofErr w:type="spellStart"/>
            <w:r w:rsidRPr="00CD603B">
              <w:rPr>
                <w:rFonts w:ascii="Times New Roman" w:hAnsi="Times New Roman" w:cs="Times New Roman"/>
                <w:b/>
                <w:bCs/>
                <w:color w:val="000000"/>
                <w:sz w:val="24"/>
                <w:szCs w:val="24"/>
              </w:rPr>
              <w:t>Обобщающее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повторение</w:t>
            </w:r>
            <w:proofErr w:type="spellEnd"/>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sz w:val="24"/>
                <w:szCs w:val="24"/>
              </w:rPr>
            </w:pPr>
            <w:r w:rsidRPr="00CD603B">
              <w:rPr>
                <w:rFonts w:ascii="Times New Roman" w:hAnsi="Times New Roman" w:cs="Times New Roman"/>
                <w:color w:val="000000"/>
                <w:sz w:val="24"/>
                <w:szCs w:val="24"/>
              </w:rPr>
              <w:t>1.1</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w:t>
            </w:r>
            <w:r w:rsidRPr="00CD603B">
              <w:rPr>
                <w:rFonts w:ascii="Times New Roman" w:hAnsi="Times New Roman" w:cs="Times New Roman"/>
                <w:color w:val="000000"/>
                <w:sz w:val="24"/>
                <w:szCs w:val="24"/>
                <w:lang w:val="ru-RU"/>
              </w:rPr>
              <w:lastRenderedPageBreak/>
              <w:t>(стихотворения, роман «Герой нашего времени»); произведения Н.В. Гоголя (комедия «Ревизор», поэма «Мертвые души»)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sz w:val="24"/>
                <w:szCs w:val="24"/>
              </w:rPr>
            </w:pPr>
            <w:r w:rsidRPr="00CD603B">
              <w:rPr>
                <w:rFonts w:ascii="Times New Roman" w:hAnsi="Times New Roman" w:cs="Times New Roman"/>
                <w:color w:val="000000"/>
                <w:sz w:val="24"/>
                <w:szCs w:val="24"/>
              </w:rPr>
              <w:lastRenderedPageBreak/>
              <w:t>5</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sz w:val="24"/>
                <w:szCs w:val="24"/>
              </w:rPr>
            </w:pPr>
            <w:proofErr w:type="spellStart"/>
            <w:r w:rsidRPr="00CD603B">
              <w:rPr>
                <w:rFonts w:ascii="Times New Roman" w:hAnsi="Times New Roman" w:cs="Times New Roman"/>
                <w:color w:val="000000"/>
                <w:sz w:val="24"/>
                <w:szCs w:val="24"/>
              </w:rPr>
              <w:t>Итого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разделу</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sz w:val="24"/>
                <w:szCs w:val="24"/>
              </w:rPr>
            </w:pPr>
            <w:r w:rsidRPr="00CD603B">
              <w:rPr>
                <w:rFonts w:ascii="Times New Roman" w:hAnsi="Times New Roman" w:cs="Times New Roman"/>
                <w:color w:val="000000"/>
                <w:sz w:val="24"/>
                <w:szCs w:val="24"/>
              </w:rPr>
              <w:t>5</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1947F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Раздел 2.</w:t>
            </w:r>
            <w:r w:rsidRPr="00CD603B">
              <w:rPr>
                <w:rFonts w:ascii="Times New Roman" w:hAnsi="Times New Roman" w:cs="Times New Roman"/>
                <w:b/>
                <w:bCs/>
                <w:color w:val="000000"/>
                <w:sz w:val="24"/>
                <w:szCs w:val="24"/>
              </w:rPr>
              <w:t> </w:t>
            </w:r>
            <w:r w:rsidRPr="00CD603B">
              <w:rPr>
                <w:rFonts w:ascii="Times New Roman" w:hAnsi="Times New Roman" w:cs="Times New Roman"/>
                <w:b/>
                <w:bCs/>
                <w:color w:val="000000"/>
                <w:sz w:val="24"/>
                <w:szCs w:val="24"/>
                <w:lang w:val="ru-RU"/>
              </w:rPr>
              <w:t xml:space="preserve">Литература второй половины </w:t>
            </w:r>
            <w:r w:rsidRPr="00CD603B">
              <w:rPr>
                <w:rFonts w:ascii="Times New Roman" w:hAnsi="Times New Roman" w:cs="Times New Roman"/>
                <w:b/>
                <w:bCs/>
                <w:color w:val="000000"/>
                <w:sz w:val="24"/>
                <w:szCs w:val="24"/>
              </w:rPr>
              <w:t>XIX</w:t>
            </w:r>
            <w:r w:rsidRPr="00CD603B">
              <w:rPr>
                <w:rFonts w:ascii="Times New Roman" w:hAnsi="Times New Roman" w:cs="Times New Roman"/>
                <w:b/>
                <w:bCs/>
                <w:color w:val="000000"/>
                <w:sz w:val="24"/>
                <w:szCs w:val="24"/>
                <w:lang w:val="ru-RU"/>
              </w:rPr>
              <w:t xml:space="preserve"> века</w:t>
            </w: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А.Н. Островский. Драма «Гроза»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И.А. Гончаров. Роман «Обломов»</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5</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2.3</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И.С. Тургенев. Роман «Отцы и дети»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6</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2.4</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Ф.И. Тютчев. Стихотворения (не менее трех по выбору). Например, «</w:t>
            </w:r>
            <w:proofErr w:type="spellStart"/>
            <w:r w:rsidRPr="00CD603B">
              <w:rPr>
                <w:rFonts w:ascii="Times New Roman" w:hAnsi="Times New Roman" w:cs="Times New Roman"/>
                <w:color w:val="000000"/>
                <w:sz w:val="24"/>
                <w:szCs w:val="24"/>
              </w:rPr>
              <w:t>Silentium</w:t>
            </w:r>
            <w:proofErr w:type="spellEnd"/>
            <w:r w:rsidRPr="00CD603B">
              <w:rPr>
                <w:rFonts w:ascii="Times New Roman" w:hAnsi="Times New Roman" w:cs="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CD603B">
              <w:rPr>
                <w:rFonts w:ascii="Times New Roman" w:hAnsi="Times New Roman" w:cs="Times New Roman"/>
                <w:color w:val="000000"/>
                <w:sz w:val="24"/>
                <w:szCs w:val="24"/>
              </w:rPr>
              <w:t xml:space="preserve">(«Я </w:t>
            </w:r>
            <w:proofErr w:type="spellStart"/>
            <w:r w:rsidRPr="00CD603B">
              <w:rPr>
                <w:rFonts w:ascii="Times New Roman" w:hAnsi="Times New Roman" w:cs="Times New Roman"/>
                <w:color w:val="000000"/>
                <w:sz w:val="24"/>
                <w:szCs w:val="24"/>
              </w:rPr>
              <w:t>встретил</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вас</w:t>
            </w:r>
            <w:proofErr w:type="spellEnd"/>
            <w:r w:rsidRPr="00CD603B">
              <w:rPr>
                <w:rFonts w:ascii="Times New Roman" w:hAnsi="Times New Roman" w:cs="Times New Roman"/>
                <w:color w:val="000000"/>
                <w:sz w:val="24"/>
                <w:szCs w:val="24"/>
              </w:rPr>
              <w:t xml:space="preserve"> – и </w:t>
            </w:r>
            <w:proofErr w:type="spellStart"/>
            <w:r w:rsidRPr="00CD603B">
              <w:rPr>
                <w:rFonts w:ascii="Times New Roman" w:hAnsi="Times New Roman" w:cs="Times New Roman"/>
                <w:color w:val="000000"/>
                <w:sz w:val="24"/>
                <w:szCs w:val="24"/>
              </w:rPr>
              <w:t>все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былое</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др</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2.5</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sidRPr="00CD603B">
              <w:rPr>
                <w:rFonts w:ascii="Times New Roman" w:hAnsi="Times New Roman" w:cs="Times New Roman"/>
                <w:color w:val="000000"/>
                <w:sz w:val="24"/>
                <w:szCs w:val="24"/>
              </w:rPr>
              <w:t>Поэма</w:t>
            </w:r>
            <w:proofErr w:type="spellEnd"/>
            <w:r w:rsidRPr="00CD603B">
              <w:rPr>
                <w:rFonts w:ascii="Times New Roman" w:hAnsi="Times New Roman" w:cs="Times New Roman"/>
                <w:color w:val="000000"/>
                <w:sz w:val="24"/>
                <w:szCs w:val="24"/>
              </w:rPr>
              <w:t xml:space="preserve"> </w:t>
            </w:r>
            <w:r w:rsidRPr="00CD603B">
              <w:rPr>
                <w:rFonts w:ascii="Times New Roman" w:hAnsi="Times New Roman" w:cs="Times New Roman"/>
                <w:color w:val="000000"/>
                <w:sz w:val="24"/>
                <w:szCs w:val="24"/>
              </w:rPr>
              <w:lastRenderedPageBreak/>
              <w:t>«</w:t>
            </w:r>
            <w:proofErr w:type="spellStart"/>
            <w:r w:rsidRPr="00CD603B">
              <w:rPr>
                <w:rFonts w:ascii="Times New Roman" w:hAnsi="Times New Roman" w:cs="Times New Roman"/>
                <w:color w:val="000000"/>
                <w:sz w:val="24"/>
                <w:szCs w:val="24"/>
              </w:rPr>
              <w:t>Кому</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на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Руси</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жить</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хорошо</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5</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2.6</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w:t>
            </w:r>
            <w:proofErr w:type="spellStart"/>
            <w:r w:rsidRPr="00CD603B">
              <w:rPr>
                <w:rFonts w:ascii="Times New Roman" w:hAnsi="Times New Roman" w:cs="Times New Roman"/>
                <w:color w:val="000000"/>
                <w:sz w:val="24"/>
                <w:szCs w:val="24"/>
              </w:rPr>
              <w:t>Луной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был</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полон</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сад</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Лежали</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др</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2.7</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М.Е. Салтыков-Щедрин. Роман-хроника «История одного города» (не менее двух глав по выбору). Например, главы «О </w:t>
            </w:r>
            <w:proofErr w:type="spellStart"/>
            <w:r w:rsidRPr="00CD603B">
              <w:rPr>
                <w:rFonts w:ascii="Times New Roman" w:hAnsi="Times New Roman" w:cs="Times New Roman"/>
                <w:color w:val="000000"/>
                <w:sz w:val="24"/>
                <w:szCs w:val="24"/>
                <w:lang w:val="ru-RU"/>
              </w:rPr>
              <w:t>корени</w:t>
            </w:r>
            <w:proofErr w:type="spellEnd"/>
            <w:r w:rsidRPr="00CD603B">
              <w:rPr>
                <w:rFonts w:ascii="Times New Roman" w:hAnsi="Times New Roman" w:cs="Times New Roman"/>
                <w:color w:val="000000"/>
                <w:sz w:val="24"/>
                <w:szCs w:val="24"/>
                <w:lang w:val="ru-RU"/>
              </w:rPr>
              <w:t xml:space="preserve"> происхождения </w:t>
            </w:r>
            <w:proofErr w:type="spellStart"/>
            <w:r w:rsidRPr="00CD603B">
              <w:rPr>
                <w:rFonts w:ascii="Times New Roman" w:hAnsi="Times New Roman" w:cs="Times New Roman"/>
                <w:color w:val="000000"/>
                <w:sz w:val="24"/>
                <w:szCs w:val="24"/>
                <w:lang w:val="ru-RU"/>
              </w:rPr>
              <w:t>глуповцев</w:t>
            </w:r>
            <w:proofErr w:type="spellEnd"/>
            <w:r w:rsidRPr="00CD603B">
              <w:rPr>
                <w:rFonts w:ascii="Times New Roman" w:hAnsi="Times New Roman" w:cs="Times New Roman"/>
                <w:color w:val="000000"/>
                <w:sz w:val="24"/>
                <w:szCs w:val="24"/>
                <w:lang w:val="ru-RU"/>
              </w:rPr>
              <w:t>», «Опись градоначальникам», «Органчик», «Подтверждение покаяния»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2.8</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Ф.М. Достоевский. Роман «Преступление и наказание»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10</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2.9</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Л.Н. Толстой. Роман-эпопея «Война и мир»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15</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2.10</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Н.С. Лесков. Рассказы и повести (не менее одного произведения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Очарованный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странник</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Однодум</w:t>
            </w:r>
            <w:proofErr w:type="spellEnd"/>
            <w:r w:rsidRPr="00CD603B">
              <w:rPr>
                <w:rFonts w:ascii="Times New Roman" w:hAnsi="Times New Roman" w:cs="Times New Roman"/>
                <w:color w:val="000000"/>
                <w:sz w:val="24"/>
                <w:szCs w:val="24"/>
              </w:rPr>
              <w:t xml:space="preserve">» </w:t>
            </w:r>
            <w:r w:rsidRPr="00CD603B">
              <w:rPr>
                <w:rFonts w:ascii="Times New Roman" w:hAnsi="Times New Roman" w:cs="Times New Roman"/>
                <w:color w:val="000000"/>
                <w:sz w:val="24"/>
                <w:szCs w:val="24"/>
              </w:rPr>
              <w:lastRenderedPageBreak/>
              <w:t xml:space="preserve">и </w:t>
            </w:r>
            <w:proofErr w:type="spellStart"/>
            <w:r w:rsidRPr="00CD603B">
              <w:rPr>
                <w:rFonts w:ascii="Times New Roman" w:hAnsi="Times New Roman" w:cs="Times New Roman"/>
                <w:color w:val="000000"/>
                <w:sz w:val="24"/>
                <w:szCs w:val="24"/>
              </w:rPr>
              <w:t>др</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2</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2.11</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А.П. Чехов. Рассказы (не менее трех по выбору). Например, «Студент», «</w:t>
            </w:r>
            <w:proofErr w:type="spellStart"/>
            <w:r w:rsidRPr="00CD603B">
              <w:rPr>
                <w:rFonts w:ascii="Times New Roman" w:hAnsi="Times New Roman" w:cs="Times New Roman"/>
                <w:color w:val="000000"/>
                <w:sz w:val="24"/>
                <w:szCs w:val="24"/>
                <w:lang w:val="ru-RU"/>
              </w:rPr>
              <w:t>Ионыч</w:t>
            </w:r>
            <w:proofErr w:type="spellEnd"/>
            <w:r w:rsidRPr="00CD603B">
              <w:rPr>
                <w:rFonts w:ascii="Times New Roman" w:hAnsi="Times New Roman" w:cs="Times New Roman"/>
                <w:color w:val="000000"/>
                <w:sz w:val="24"/>
                <w:szCs w:val="24"/>
                <w:lang w:val="ru-RU"/>
              </w:rPr>
              <w:t xml:space="preserve">», «Дама с собачкой», «Человек в футляре» и др. </w:t>
            </w:r>
            <w:proofErr w:type="spellStart"/>
            <w:r w:rsidRPr="00CD603B">
              <w:rPr>
                <w:rFonts w:ascii="Times New Roman" w:hAnsi="Times New Roman" w:cs="Times New Roman"/>
                <w:color w:val="000000"/>
                <w:sz w:val="24"/>
                <w:szCs w:val="24"/>
              </w:rPr>
              <w:t>Комедия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Вишневый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сад</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8</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Итого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разделу</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64</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CD603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b/>
                <w:bCs/>
                <w:color w:val="000000"/>
                <w:sz w:val="24"/>
                <w:szCs w:val="24"/>
              </w:rPr>
              <w:t>Раздел</w:t>
            </w:r>
            <w:proofErr w:type="spellEnd"/>
            <w:r w:rsidRPr="00CD603B">
              <w:rPr>
                <w:rFonts w:ascii="Times New Roman" w:hAnsi="Times New Roman" w:cs="Times New Roman"/>
                <w:b/>
                <w:bCs/>
                <w:color w:val="000000"/>
                <w:sz w:val="24"/>
                <w:szCs w:val="24"/>
              </w:rPr>
              <w:t xml:space="preserve"> 3. </w:t>
            </w:r>
            <w:proofErr w:type="spellStart"/>
            <w:r w:rsidRPr="00CD603B">
              <w:rPr>
                <w:rFonts w:ascii="Times New Roman" w:hAnsi="Times New Roman" w:cs="Times New Roman"/>
                <w:b/>
                <w:bCs/>
                <w:color w:val="000000"/>
                <w:sz w:val="24"/>
                <w:szCs w:val="24"/>
              </w:rPr>
              <w:t>Литература</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народов</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России</w:t>
            </w:r>
            <w:proofErr w:type="spellEnd"/>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3.1</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Стихотворения (не менее одного по выбору). Например, Г. Тукая, К. Хетагурова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Итого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разделу</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CD603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b/>
                <w:bCs/>
                <w:color w:val="000000"/>
                <w:sz w:val="24"/>
                <w:szCs w:val="24"/>
              </w:rPr>
              <w:t>Раздел</w:t>
            </w:r>
            <w:proofErr w:type="spellEnd"/>
            <w:r w:rsidRPr="00CD603B">
              <w:rPr>
                <w:rFonts w:ascii="Times New Roman" w:hAnsi="Times New Roman" w:cs="Times New Roman"/>
                <w:b/>
                <w:bCs/>
                <w:color w:val="000000"/>
                <w:sz w:val="24"/>
                <w:szCs w:val="24"/>
              </w:rPr>
              <w:t xml:space="preserve"> 4. </w:t>
            </w:r>
            <w:proofErr w:type="spellStart"/>
            <w:r w:rsidRPr="00CD603B">
              <w:rPr>
                <w:rFonts w:ascii="Times New Roman" w:hAnsi="Times New Roman" w:cs="Times New Roman"/>
                <w:b/>
                <w:bCs/>
                <w:color w:val="000000"/>
                <w:sz w:val="24"/>
                <w:szCs w:val="24"/>
              </w:rPr>
              <w:t>Зарубежная</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литература</w:t>
            </w:r>
            <w:proofErr w:type="spellEnd"/>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4.1</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Зарубежная проза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века (не менее одного произведения по выбору). Например, произведения Ч. Диккенса «Дэвид </w:t>
            </w:r>
            <w:proofErr w:type="spellStart"/>
            <w:r w:rsidRPr="00CD603B">
              <w:rPr>
                <w:rFonts w:ascii="Times New Roman" w:hAnsi="Times New Roman" w:cs="Times New Roman"/>
                <w:color w:val="000000"/>
                <w:sz w:val="24"/>
                <w:szCs w:val="24"/>
                <w:lang w:val="ru-RU"/>
              </w:rPr>
              <w:t>Копперфилд</w:t>
            </w:r>
            <w:proofErr w:type="spellEnd"/>
            <w:r w:rsidRPr="00CD603B">
              <w:rPr>
                <w:rFonts w:ascii="Times New Roman" w:hAnsi="Times New Roman" w:cs="Times New Roman"/>
                <w:color w:val="000000"/>
                <w:sz w:val="24"/>
                <w:szCs w:val="24"/>
                <w:lang w:val="ru-RU"/>
              </w:rPr>
              <w:t xml:space="preserve">», «Большие надежды»; Г. Флобера «Мадам </w:t>
            </w:r>
            <w:proofErr w:type="spellStart"/>
            <w:r w:rsidRPr="00CD603B">
              <w:rPr>
                <w:rFonts w:ascii="Times New Roman" w:hAnsi="Times New Roman" w:cs="Times New Roman"/>
                <w:color w:val="000000"/>
                <w:sz w:val="24"/>
                <w:szCs w:val="24"/>
                <w:lang w:val="ru-RU"/>
              </w:rPr>
              <w:t>Бовари</w:t>
            </w:r>
            <w:proofErr w:type="spellEnd"/>
            <w:r w:rsidRPr="00CD603B">
              <w:rPr>
                <w:rFonts w:ascii="Times New Roman" w:hAnsi="Times New Roman" w:cs="Times New Roman"/>
                <w:color w:val="000000"/>
                <w:sz w:val="24"/>
                <w:szCs w:val="24"/>
                <w:lang w:val="ru-RU"/>
              </w:rPr>
              <w:t>»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4.2</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Зарубежная поэзия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века (не менее двух стихотворений одного из поэтов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r w:rsidRPr="00CD603B">
              <w:rPr>
                <w:rFonts w:ascii="Times New Roman" w:hAnsi="Times New Roman" w:cs="Times New Roman"/>
                <w:color w:val="000000"/>
                <w:sz w:val="24"/>
                <w:szCs w:val="24"/>
              </w:rPr>
              <w:t xml:space="preserve"> А. </w:t>
            </w:r>
            <w:proofErr w:type="spellStart"/>
            <w:r w:rsidRPr="00CD603B">
              <w:rPr>
                <w:rFonts w:ascii="Times New Roman" w:hAnsi="Times New Roman" w:cs="Times New Roman"/>
                <w:color w:val="000000"/>
                <w:sz w:val="24"/>
                <w:szCs w:val="24"/>
              </w:rPr>
              <w:t>Рембо</w:t>
            </w:r>
            <w:proofErr w:type="spellEnd"/>
            <w:r w:rsidRPr="00CD603B">
              <w:rPr>
                <w:rFonts w:ascii="Times New Roman" w:hAnsi="Times New Roman" w:cs="Times New Roman"/>
                <w:color w:val="000000"/>
                <w:sz w:val="24"/>
                <w:szCs w:val="24"/>
              </w:rPr>
              <w:t xml:space="preserve">, Ш. </w:t>
            </w:r>
            <w:proofErr w:type="spellStart"/>
            <w:r w:rsidRPr="00CD603B">
              <w:rPr>
                <w:rFonts w:ascii="Times New Roman" w:hAnsi="Times New Roman" w:cs="Times New Roman"/>
                <w:color w:val="000000"/>
                <w:sz w:val="24"/>
                <w:szCs w:val="24"/>
              </w:rPr>
              <w:t>Бодлера</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др</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4.3</w:t>
            </w:r>
          </w:p>
        </w:tc>
        <w:tc>
          <w:tcPr>
            <w:tcW w:w="26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Зарубежная </w:t>
            </w:r>
            <w:r w:rsidRPr="00CD603B">
              <w:rPr>
                <w:rFonts w:ascii="Times New Roman" w:hAnsi="Times New Roman" w:cs="Times New Roman"/>
                <w:color w:val="000000"/>
                <w:sz w:val="24"/>
                <w:szCs w:val="24"/>
                <w:lang w:val="ru-RU"/>
              </w:rPr>
              <w:lastRenderedPageBreak/>
              <w:t xml:space="preserve">драматургия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века (не менее одного произведения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пьеса</w:t>
            </w:r>
            <w:proofErr w:type="spellEnd"/>
            <w:r w:rsidRPr="00CD603B">
              <w:rPr>
                <w:rFonts w:ascii="Times New Roman" w:hAnsi="Times New Roman" w:cs="Times New Roman"/>
                <w:color w:val="000000"/>
                <w:sz w:val="24"/>
                <w:szCs w:val="24"/>
              </w:rPr>
              <w:t xml:space="preserve"> Г. </w:t>
            </w:r>
            <w:proofErr w:type="spellStart"/>
            <w:r w:rsidRPr="00CD603B">
              <w:rPr>
                <w:rFonts w:ascii="Times New Roman" w:hAnsi="Times New Roman" w:cs="Times New Roman"/>
                <w:color w:val="000000"/>
                <w:sz w:val="24"/>
                <w:szCs w:val="24"/>
              </w:rPr>
              <w:t>Ибсена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Кукольный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дом</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др</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1</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Итого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разделу</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Развитие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речи</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10</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Уроки</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внеклассного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чтения</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Итоговые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контрольные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работы</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sz w:val="24"/>
                <w:szCs w:val="24"/>
              </w:rPr>
            </w:pPr>
            <w:r w:rsidRPr="00CD603B">
              <w:rPr>
                <w:rFonts w:ascii="Times New Roman" w:hAnsi="Times New Roman" w:cs="Times New Roman"/>
                <w:color w:val="000000"/>
                <w:sz w:val="24"/>
                <w:szCs w:val="24"/>
              </w:rPr>
              <w:t> 2</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Подготовка</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защита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проектов</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Резервные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уроки</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8</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102</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0</w:t>
            </w:r>
          </w:p>
        </w:tc>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bl>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rPr>
      </w:pPr>
      <w:r w:rsidRPr="00CD603B">
        <w:rPr>
          <w:rFonts w:ascii="Times New Roman" w:hAnsi="Times New Roman" w:cs="Times New Roman"/>
          <w:b/>
          <w:bCs/>
          <w:color w:val="252525"/>
          <w:spacing w:val="-2"/>
          <w:sz w:val="24"/>
          <w:szCs w:val="24"/>
        </w:rPr>
        <w:t xml:space="preserve">11-й </w:t>
      </w:r>
      <w:proofErr w:type="spellStart"/>
      <w:r w:rsidRPr="00CD603B">
        <w:rPr>
          <w:rFonts w:ascii="Times New Roman" w:hAnsi="Times New Roman" w:cs="Times New Roman"/>
          <w:b/>
          <w:bCs/>
          <w:color w:val="252525"/>
          <w:spacing w:val="-2"/>
          <w:sz w:val="24"/>
          <w:szCs w:val="24"/>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722"/>
        <w:gridCol w:w="2715"/>
        <w:gridCol w:w="714"/>
        <w:gridCol w:w="1528"/>
        <w:gridCol w:w="1597"/>
        <w:gridCol w:w="1946"/>
      </w:tblGrid>
      <w:tr w:rsidR="0089607A" w:rsidRPr="00CD603B">
        <w:tc>
          <w:tcPr>
            <w:tcW w:w="812" w:type="dxa"/>
            <w:vMerge w:val="restart"/>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rPr>
            </w:pPr>
            <w:r w:rsidRPr="00CD603B">
              <w:rPr>
                <w:rFonts w:ascii="Times New Roman" w:hAnsi="Times New Roman" w:cs="Times New Roman"/>
                <w:b/>
                <w:bCs/>
                <w:color w:val="000000"/>
                <w:sz w:val="24"/>
                <w:szCs w:val="24"/>
              </w:rPr>
              <w:t>№ п/п</w:t>
            </w:r>
          </w:p>
        </w:tc>
        <w:tc>
          <w:tcPr>
            <w:tcW w:w="2798" w:type="dxa"/>
            <w:vMerge w:val="restart"/>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lang w:val="ru-RU"/>
              </w:rPr>
            </w:pPr>
            <w:r w:rsidRPr="00CD603B">
              <w:rPr>
                <w:rFonts w:ascii="Times New Roman" w:hAnsi="Times New Roman" w:cs="Times New Roman"/>
                <w:b/>
                <w:bCs/>
                <w:color w:val="000000"/>
                <w:sz w:val="24"/>
                <w:szCs w:val="24"/>
                <w:lang w:val="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Количество</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часов</w:t>
            </w:r>
            <w:proofErr w:type="spellEnd"/>
          </w:p>
        </w:tc>
        <w:tc>
          <w:tcPr>
            <w:tcW w:w="2076" w:type="dxa"/>
            <w:vMerge w:val="restart"/>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Электронные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цифровые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образовательные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ресурсы</w:t>
            </w:r>
            <w:proofErr w:type="spellEnd"/>
          </w:p>
        </w:tc>
      </w:tr>
      <w:tr w:rsidR="0089607A" w:rsidRPr="00CD603B">
        <w:tc>
          <w:tcPr>
            <w:tcW w:w="81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79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Всего</w:t>
            </w:r>
            <w:proofErr w:type="spellEnd"/>
          </w:p>
        </w:tc>
        <w:tc>
          <w:tcPr>
            <w:tcW w:w="1263"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Контрольные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работы</w:t>
            </w:r>
            <w:proofErr w:type="spellEnd"/>
          </w:p>
        </w:tc>
        <w:tc>
          <w:tcPr>
            <w:tcW w:w="90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Практические</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работы</w:t>
            </w:r>
            <w:proofErr w:type="spellEnd"/>
          </w:p>
        </w:tc>
        <w:tc>
          <w:tcPr>
            <w:tcW w:w="20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1947F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b/>
                <w:bCs/>
                <w:color w:val="000000"/>
                <w:sz w:val="24"/>
                <w:szCs w:val="24"/>
                <w:lang w:val="ru-RU"/>
              </w:rPr>
              <w:t>Раздел 1.</w:t>
            </w:r>
            <w:r w:rsidRPr="00CD603B">
              <w:rPr>
                <w:rFonts w:ascii="Times New Roman" w:hAnsi="Times New Roman" w:cs="Times New Roman"/>
                <w:b/>
                <w:bCs/>
                <w:color w:val="000000"/>
                <w:sz w:val="24"/>
                <w:szCs w:val="24"/>
              </w:rPr>
              <w:t> </w:t>
            </w:r>
            <w:r w:rsidRPr="00CD603B">
              <w:rPr>
                <w:rFonts w:ascii="Times New Roman" w:hAnsi="Times New Roman" w:cs="Times New Roman"/>
                <w:b/>
                <w:bCs/>
                <w:color w:val="000000"/>
                <w:sz w:val="24"/>
                <w:szCs w:val="24"/>
                <w:lang w:val="ru-RU"/>
              </w:rPr>
              <w:t xml:space="preserve">Литература конца </w:t>
            </w:r>
            <w:r w:rsidRPr="00CD603B">
              <w:rPr>
                <w:rFonts w:ascii="Times New Roman" w:hAnsi="Times New Roman" w:cs="Times New Roman"/>
                <w:b/>
                <w:bCs/>
                <w:color w:val="000000"/>
                <w:sz w:val="24"/>
                <w:szCs w:val="24"/>
              </w:rPr>
              <w:t>XIX</w:t>
            </w:r>
            <w:r w:rsidRPr="00CD603B">
              <w:rPr>
                <w:rFonts w:ascii="Times New Roman" w:hAnsi="Times New Roman" w:cs="Times New Roman"/>
                <w:b/>
                <w:bCs/>
                <w:color w:val="000000"/>
                <w:sz w:val="24"/>
                <w:szCs w:val="24"/>
                <w:lang w:val="ru-RU"/>
              </w:rPr>
              <w:t xml:space="preserve"> – начала ХХ века</w:t>
            </w: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1.1</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А.И. Куприн. Рассказы и повести (одно произведение по выбору). Например, «Гранатовый браслет», «Олеся»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1.2</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Л.Н. Андреев. Рассказы и повести (одно произведение по выбору). Например, «Иуда Искариот», «Большой шлем»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1.3</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М. Горький. Рассказы (один по выбору). Например, «Старуха </w:t>
            </w:r>
            <w:proofErr w:type="spellStart"/>
            <w:r w:rsidRPr="00CD603B">
              <w:rPr>
                <w:rFonts w:ascii="Times New Roman" w:hAnsi="Times New Roman" w:cs="Times New Roman"/>
                <w:color w:val="000000"/>
                <w:sz w:val="24"/>
                <w:szCs w:val="24"/>
                <w:lang w:val="ru-RU"/>
              </w:rPr>
              <w:lastRenderedPageBreak/>
              <w:t>Изергиль</w:t>
            </w:r>
            <w:proofErr w:type="spellEnd"/>
            <w:r w:rsidRPr="00CD603B">
              <w:rPr>
                <w:rFonts w:ascii="Times New Roman" w:hAnsi="Times New Roman" w:cs="Times New Roman"/>
                <w:color w:val="000000"/>
                <w:sz w:val="24"/>
                <w:szCs w:val="24"/>
                <w:lang w:val="ru-RU"/>
              </w:rPr>
              <w:t xml:space="preserve">», «Макар </w:t>
            </w:r>
            <w:proofErr w:type="spellStart"/>
            <w:r w:rsidRPr="00CD603B">
              <w:rPr>
                <w:rFonts w:ascii="Times New Roman" w:hAnsi="Times New Roman" w:cs="Times New Roman"/>
                <w:color w:val="000000"/>
                <w:sz w:val="24"/>
                <w:szCs w:val="24"/>
                <w:lang w:val="ru-RU"/>
              </w:rPr>
              <w:t>Чудра</w:t>
            </w:r>
            <w:proofErr w:type="spellEnd"/>
            <w:r w:rsidRPr="00CD603B">
              <w:rPr>
                <w:rFonts w:ascii="Times New Roman" w:hAnsi="Times New Roman" w:cs="Times New Roman"/>
                <w:color w:val="000000"/>
                <w:sz w:val="24"/>
                <w:szCs w:val="24"/>
                <w:lang w:val="ru-RU"/>
              </w:rPr>
              <w:t xml:space="preserve">», «Коновалов» и др. </w:t>
            </w:r>
            <w:proofErr w:type="spellStart"/>
            <w:r w:rsidRPr="00CD603B">
              <w:rPr>
                <w:rFonts w:ascii="Times New Roman" w:hAnsi="Times New Roman" w:cs="Times New Roman"/>
                <w:color w:val="000000"/>
                <w:sz w:val="24"/>
                <w:szCs w:val="24"/>
              </w:rPr>
              <w:t>Пьеса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На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дне</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5</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1.4</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w:t>
            </w:r>
            <w:r w:rsidRPr="00CD603B">
              <w:rPr>
                <w:rFonts w:ascii="Times New Roman" w:hAnsi="Times New Roman" w:cs="Times New Roman"/>
                <w:color w:val="000000"/>
                <w:sz w:val="24"/>
                <w:szCs w:val="24"/>
              </w:rPr>
              <w:t>c</w:t>
            </w:r>
            <w:proofErr w:type="spellStart"/>
            <w:r w:rsidRPr="00CD603B">
              <w:rPr>
                <w:rFonts w:ascii="Times New Roman" w:hAnsi="Times New Roman" w:cs="Times New Roman"/>
                <w:color w:val="000000"/>
                <w:sz w:val="24"/>
                <w:szCs w:val="24"/>
                <w:lang w:val="ru-RU"/>
              </w:rPr>
              <w:t>тихотворения</w:t>
            </w:r>
            <w:proofErr w:type="spellEnd"/>
            <w:r w:rsidRPr="00CD603B">
              <w:rPr>
                <w:rFonts w:ascii="Times New Roman" w:hAnsi="Times New Roman" w:cs="Times New Roman"/>
                <w:color w:val="000000"/>
                <w:sz w:val="24"/>
                <w:szCs w:val="24"/>
                <w:lang w:val="ru-RU"/>
              </w:rPr>
              <w:t xml:space="preserve"> К.Д. Бальмонта, М.А. Волошина, Н.С. Гумилева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Итого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разделу</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11</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CD603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b/>
                <w:bCs/>
                <w:color w:val="000000"/>
                <w:sz w:val="24"/>
                <w:szCs w:val="24"/>
              </w:rPr>
              <w:t>Раздел</w:t>
            </w:r>
            <w:proofErr w:type="spellEnd"/>
            <w:r w:rsidRPr="00CD603B">
              <w:rPr>
                <w:rFonts w:ascii="Times New Roman" w:hAnsi="Times New Roman" w:cs="Times New Roman"/>
                <w:b/>
                <w:bCs/>
                <w:color w:val="000000"/>
                <w:sz w:val="24"/>
                <w:szCs w:val="24"/>
              </w:rPr>
              <w:t xml:space="preserve"> 2. </w:t>
            </w:r>
            <w:proofErr w:type="spellStart"/>
            <w:r w:rsidRPr="00CD603B">
              <w:rPr>
                <w:rFonts w:ascii="Times New Roman" w:hAnsi="Times New Roman" w:cs="Times New Roman"/>
                <w:b/>
                <w:bCs/>
                <w:color w:val="000000"/>
                <w:sz w:val="24"/>
                <w:szCs w:val="24"/>
              </w:rPr>
              <w:t>Литература</w:t>
            </w:r>
            <w:proofErr w:type="spellEnd"/>
            <w:r w:rsidRPr="00CD603B">
              <w:rPr>
                <w:rFonts w:ascii="Times New Roman" w:hAnsi="Times New Roman" w:cs="Times New Roman"/>
                <w:b/>
                <w:bCs/>
                <w:color w:val="000000"/>
                <w:sz w:val="24"/>
                <w:szCs w:val="24"/>
              </w:rPr>
              <w:t xml:space="preserve"> ХХ </w:t>
            </w:r>
            <w:proofErr w:type="spellStart"/>
            <w:r w:rsidRPr="00CD603B">
              <w:rPr>
                <w:rFonts w:ascii="Times New Roman" w:hAnsi="Times New Roman" w:cs="Times New Roman"/>
                <w:b/>
                <w:bCs/>
                <w:color w:val="000000"/>
                <w:sz w:val="24"/>
                <w:szCs w:val="24"/>
              </w:rPr>
              <w:t>века</w:t>
            </w:r>
            <w:proofErr w:type="spellEnd"/>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И.А. Бунин. Рассказы (два по выбору). Например, «Антоновские яблоки», «Чистый понедельник», «Господин из Сан-Франциско»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sidRPr="00CD603B">
              <w:rPr>
                <w:rFonts w:ascii="Times New Roman" w:hAnsi="Times New Roman" w:cs="Times New Roman"/>
                <w:color w:val="000000"/>
                <w:sz w:val="24"/>
                <w:szCs w:val="24"/>
              </w:rPr>
              <w:t>Поэма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Двенадцать</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2.3</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В.В. Маяковский. Стихотворения (не </w:t>
            </w:r>
            <w:r w:rsidRPr="00CD603B">
              <w:rPr>
                <w:rFonts w:ascii="Times New Roman" w:hAnsi="Times New Roman" w:cs="Times New Roman"/>
                <w:color w:val="000000"/>
                <w:sz w:val="24"/>
                <w:szCs w:val="24"/>
                <w:lang w:val="ru-RU"/>
              </w:rPr>
              <w:lastRenderedPageBreak/>
              <w:t>менее трех по выбору). Например, «А вы могли бы?», «Нате!», «Послушайте!», «</w:t>
            </w:r>
            <w:proofErr w:type="spellStart"/>
            <w:r w:rsidRPr="00CD603B">
              <w:rPr>
                <w:rFonts w:ascii="Times New Roman" w:hAnsi="Times New Roman" w:cs="Times New Roman"/>
                <w:color w:val="000000"/>
                <w:sz w:val="24"/>
                <w:szCs w:val="24"/>
                <w:lang w:val="ru-RU"/>
              </w:rPr>
              <w:t>Лиличка</w:t>
            </w:r>
            <w:proofErr w:type="spellEnd"/>
            <w:r w:rsidRPr="00CD603B">
              <w:rPr>
                <w:rFonts w:ascii="Times New Roman" w:hAnsi="Times New Roman" w:cs="Times New Roman"/>
                <w:color w:val="000000"/>
                <w:sz w:val="24"/>
                <w:szCs w:val="24"/>
                <w:lang w:val="ru-RU"/>
              </w:rPr>
              <w:t xml:space="preserve">!», «Юбилейное», «Прозаседавшиеся», «Письмо Татьяне Яковлевой» и др. </w:t>
            </w:r>
            <w:proofErr w:type="spellStart"/>
            <w:r w:rsidRPr="00CD603B">
              <w:rPr>
                <w:rFonts w:ascii="Times New Roman" w:hAnsi="Times New Roman" w:cs="Times New Roman"/>
                <w:color w:val="000000"/>
                <w:sz w:val="24"/>
                <w:szCs w:val="24"/>
              </w:rPr>
              <w:t>Поэма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Облако</w:t>
            </w:r>
            <w:proofErr w:type="spellEnd"/>
            <w:r w:rsidRPr="00CD603B">
              <w:rPr>
                <w:rFonts w:ascii="Times New Roman" w:hAnsi="Times New Roman" w:cs="Times New Roman"/>
                <w:color w:val="000000"/>
                <w:sz w:val="24"/>
                <w:szCs w:val="24"/>
              </w:rPr>
              <w:t xml:space="preserve"> в </w:t>
            </w:r>
            <w:proofErr w:type="spellStart"/>
            <w:r w:rsidRPr="00CD603B">
              <w:rPr>
                <w:rFonts w:ascii="Times New Roman" w:hAnsi="Times New Roman" w:cs="Times New Roman"/>
                <w:color w:val="000000"/>
                <w:sz w:val="24"/>
                <w:szCs w:val="24"/>
              </w:rPr>
              <w:t>штанах</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2.4</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2.5</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w:t>
            </w:r>
            <w:proofErr w:type="gramStart"/>
            <w:r w:rsidRPr="00CD603B">
              <w:rPr>
                <w:rFonts w:ascii="Times New Roman" w:hAnsi="Times New Roman" w:cs="Times New Roman"/>
                <w:color w:val="000000"/>
                <w:sz w:val="24"/>
                <w:szCs w:val="24"/>
                <w:lang w:val="ru-RU"/>
              </w:rPr>
              <w:t>собою</w:t>
            </w:r>
            <w:proofErr w:type="gramEnd"/>
            <w:r w:rsidRPr="00CD603B">
              <w:rPr>
                <w:rFonts w:ascii="Times New Roman" w:hAnsi="Times New Roman" w:cs="Times New Roman"/>
                <w:color w:val="000000"/>
                <w:sz w:val="24"/>
                <w:szCs w:val="24"/>
                <w:lang w:val="ru-RU"/>
              </w:rPr>
              <w:t xml:space="preserve"> не чуя страны…»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2.6</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М.И. Цветаева. Стихотворения (не менее трех по выбору). Например, «Моим стихам, написанным так рано…», «Кто создан из </w:t>
            </w:r>
            <w:r w:rsidRPr="00CD603B">
              <w:rPr>
                <w:rFonts w:ascii="Times New Roman" w:hAnsi="Times New Roman" w:cs="Times New Roman"/>
                <w:color w:val="000000"/>
                <w:sz w:val="24"/>
                <w:szCs w:val="24"/>
                <w:lang w:val="ru-RU"/>
              </w:rPr>
              <w:lastRenderedPageBreak/>
              <w:t>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2.7</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w:t>
            </w:r>
            <w:proofErr w:type="spellStart"/>
            <w:r w:rsidRPr="00CD603B">
              <w:rPr>
                <w:rFonts w:ascii="Times New Roman" w:hAnsi="Times New Roman" w:cs="Times New Roman"/>
                <w:color w:val="000000"/>
                <w:sz w:val="24"/>
                <w:szCs w:val="24"/>
                <w:lang w:val="ru-RU"/>
              </w:rPr>
              <w:t>утешно</w:t>
            </w:r>
            <w:proofErr w:type="spellEnd"/>
            <w:r w:rsidRPr="00CD603B">
              <w:rPr>
                <w:rFonts w:ascii="Times New Roman" w:hAnsi="Times New Roman" w:cs="Times New Roman"/>
                <w:color w:val="000000"/>
                <w:sz w:val="24"/>
                <w:szCs w:val="24"/>
                <w:lang w:val="ru-RU"/>
              </w:rPr>
              <w:t xml:space="preserve">…», «Не с теми я, кто бросил землю...», «Мужество», «Приморский сонет», «Родная земля» и др. </w:t>
            </w:r>
            <w:proofErr w:type="spellStart"/>
            <w:r w:rsidRPr="00CD603B">
              <w:rPr>
                <w:rFonts w:ascii="Times New Roman" w:hAnsi="Times New Roman" w:cs="Times New Roman"/>
                <w:color w:val="000000"/>
                <w:sz w:val="24"/>
                <w:szCs w:val="24"/>
              </w:rPr>
              <w:t>Поэма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Реквием</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2.8</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Н.А. Островский. Роман «Как закалялась сталь» (избранные главы)</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2.9</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М.А. Шолохов. Роман-эпопея «Тихий Дон» (избранные главы)</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2.10</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М.А. Булгаков. Романы «Белая гвардия», «Мастер и Маргарита» (один роман по выбору)</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2.11</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А.П. Платонов. Рассказы и повести (одно произведение по выбору</w:t>
            </w:r>
            <w:proofErr w:type="gramStart"/>
            <w:r w:rsidRPr="00CD603B">
              <w:rPr>
                <w:rFonts w:ascii="Times New Roman" w:hAnsi="Times New Roman" w:cs="Times New Roman"/>
                <w:color w:val="000000"/>
                <w:sz w:val="24"/>
                <w:szCs w:val="24"/>
                <w:lang w:val="ru-RU"/>
              </w:rPr>
              <w:t>).Например</w:t>
            </w:r>
            <w:proofErr w:type="gramEnd"/>
            <w:r w:rsidRPr="00CD603B">
              <w:rPr>
                <w:rFonts w:ascii="Times New Roman" w:hAnsi="Times New Roman" w:cs="Times New Roman"/>
                <w:color w:val="000000"/>
                <w:sz w:val="24"/>
                <w:szCs w:val="24"/>
                <w:lang w:val="ru-RU"/>
              </w:rPr>
              <w:t xml:space="preserve">, «В </w:t>
            </w:r>
            <w:r w:rsidRPr="00CD603B">
              <w:rPr>
                <w:rFonts w:ascii="Times New Roman" w:hAnsi="Times New Roman" w:cs="Times New Roman"/>
                <w:color w:val="000000"/>
                <w:sz w:val="24"/>
                <w:szCs w:val="24"/>
                <w:lang w:val="ru-RU"/>
              </w:rPr>
              <w:lastRenderedPageBreak/>
              <w:t>прекрасном и яростном мире», «Котлован», «Возвращение»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2.12</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2.13</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2.14</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А.А. Фадеев. Роман «Молодая гвардия»</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2.15</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В.О. Богомолов. Роман «В августе сорок четвертого»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2.16</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Ю.В. </w:t>
            </w:r>
            <w:proofErr w:type="spellStart"/>
            <w:r w:rsidRPr="00CD603B">
              <w:rPr>
                <w:rFonts w:ascii="Times New Roman" w:hAnsi="Times New Roman" w:cs="Times New Roman"/>
                <w:color w:val="000000"/>
                <w:sz w:val="24"/>
                <w:szCs w:val="24"/>
                <w:lang w:val="ru-RU"/>
              </w:rPr>
              <w:t>Друниной</w:t>
            </w:r>
            <w:proofErr w:type="spellEnd"/>
            <w:r w:rsidRPr="00CD603B">
              <w:rPr>
                <w:rFonts w:ascii="Times New Roman" w:hAnsi="Times New Roman" w:cs="Times New Roman"/>
                <w:color w:val="000000"/>
                <w:sz w:val="24"/>
                <w:szCs w:val="24"/>
                <w:lang w:val="ru-RU"/>
              </w:rPr>
              <w:t xml:space="preserve">, М.В. Исаковского, Ю.Д. </w:t>
            </w:r>
            <w:proofErr w:type="spellStart"/>
            <w:r w:rsidRPr="00CD603B">
              <w:rPr>
                <w:rFonts w:ascii="Times New Roman" w:hAnsi="Times New Roman" w:cs="Times New Roman"/>
                <w:color w:val="000000"/>
                <w:sz w:val="24"/>
                <w:szCs w:val="24"/>
                <w:lang w:val="ru-RU"/>
              </w:rPr>
              <w:t>Левитанского</w:t>
            </w:r>
            <w:proofErr w:type="spellEnd"/>
            <w:r w:rsidRPr="00CD603B">
              <w:rPr>
                <w:rFonts w:ascii="Times New Roman" w:hAnsi="Times New Roman" w:cs="Times New Roman"/>
                <w:color w:val="000000"/>
                <w:sz w:val="24"/>
                <w:szCs w:val="24"/>
                <w:lang w:val="ru-RU"/>
              </w:rPr>
              <w:t>, С.С. Орлова, Д.С. Самойлова, К.М. Симонова, Б.А. Слуцкого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2.17</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Драматургия о Великой Отечественной войне. Пьесы (одно произведение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xml:space="preserve">, В.С. </w:t>
            </w:r>
            <w:proofErr w:type="spellStart"/>
            <w:r w:rsidRPr="00CD603B">
              <w:rPr>
                <w:rFonts w:ascii="Times New Roman" w:hAnsi="Times New Roman" w:cs="Times New Roman"/>
                <w:color w:val="000000"/>
                <w:sz w:val="24"/>
                <w:szCs w:val="24"/>
              </w:rPr>
              <w:t>Розов</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Вечно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живые</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др</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2.18</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2.19</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А.И. Солженицын. </w:t>
            </w:r>
            <w:r w:rsidRPr="00CD603B">
              <w:rPr>
                <w:rFonts w:ascii="Times New Roman" w:hAnsi="Times New Roman" w:cs="Times New Roman"/>
                <w:color w:val="000000"/>
                <w:sz w:val="24"/>
                <w:szCs w:val="24"/>
                <w:lang w:val="ru-RU"/>
              </w:rPr>
              <w:lastRenderedPageBreak/>
              <w:t xml:space="preserve">Произведения «Один день Ивана Денисовича», «Архипелаг ГУЛАГ» (фрагменты книги по выбору, </w:t>
            </w:r>
            <w:proofErr w:type="gramStart"/>
            <w:r w:rsidRPr="00CD603B">
              <w:rPr>
                <w:rFonts w:ascii="Times New Roman" w:hAnsi="Times New Roman" w:cs="Times New Roman"/>
                <w:color w:val="000000"/>
                <w:sz w:val="24"/>
                <w:szCs w:val="24"/>
                <w:lang w:val="ru-RU"/>
              </w:rPr>
              <w:t>например</w:t>
            </w:r>
            <w:proofErr w:type="gramEnd"/>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глава «Поэзия под плитой, правда под камнем»)</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2.20</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В.М. Шукшин. Рассказы (не менее двух по выбору). Например, «Срезал», «Обида», «Микроскоп», «Мастер», «Крепкий мужик», «Сапожки»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2.21</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В.Г. Распутин. Рассказы и повести (не менее одного произведения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Живи</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помни</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Прощание</w:t>
            </w:r>
            <w:proofErr w:type="spellEnd"/>
            <w:r w:rsidRPr="00CD603B">
              <w:rPr>
                <w:rFonts w:ascii="Times New Roman" w:hAnsi="Times New Roman" w:cs="Times New Roman"/>
                <w:color w:val="000000"/>
                <w:sz w:val="24"/>
                <w:szCs w:val="24"/>
              </w:rPr>
              <w:t xml:space="preserve"> с </w:t>
            </w:r>
            <w:proofErr w:type="spellStart"/>
            <w:r w:rsidRPr="00CD603B">
              <w:rPr>
                <w:rFonts w:ascii="Times New Roman" w:hAnsi="Times New Roman" w:cs="Times New Roman"/>
                <w:color w:val="000000"/>
                <w:sz w:val="24"/>
                <w:szCs w:val="24"/>
              </w:rPr>
              <w:t>Матерой</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др</w:t>
            </w:r>
            <w:proofErr w:type="spellEnd"/>
            <w:r w:rsidRPr="00CD603B">
              <w:rPr>
                <w:rFonts w:ascii="Times New Roman" w:hAnsi="Times New Roman" w:cs="Times New Roman"/>
                <w:color w:val="000000"/>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2.22</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2.23</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И.А. Бродский. Стихотворения (не менее трех по выбору). Например, «На смерть Жукова», «Осенний крик ястреба», «Пилигримы», </w:t>
            </w:r>
            <w:r w:rsidRPr="00CD603B">
              <w:rPr>
                <w:rFonts w:ascii="Times New Roman" w:hAnsi="Times New Roman" w:cs="Times New Roman"/>
                <w:color w:val="000000"/>
                <w:sz w:val="24"/>
                <w:szCs w:val="24"/>
                <w:lang w:val="ru-RU"/>
              </w:rPr>
              <w:lastRenderedPageBreak/>
              <w:t>«Стансы» («Ни страны, ни погоста…»</w:t>
            </w:r>
            <w:proofErr w:type="gramStart"/>
            <w:r w:rsidRPr="00CD603B">
              <w:rPr>
                <w:rFonts w:ascii="Times New Roman" w:hAnsi="Times New Roman" w:cs="Times New Roman"/>
                <w:color w:val="000000"/>
                <w:sz w:val="24"/>
                <w:szCs w:val="24"/>
                <w:lang w:val="ru-RU"/>
              </w:rPr>
              <w:t>) ,</w:t>
            </w:r>
            <w:proofErr w:type="gramEnd"/>
            <w:r w:rsidRPr="00CD603B">
              <w:rPr>
                <w:rFonts w:ascii="Times New Roman" w:hAnsi="Times New Roman" w:cs="Times New Roman"/>
                <w:color w:val="000000"/>
                <w:sz w:val="24"/>
                <w:szCs w:val="24"/>
                <w:lang w:val="ru-RU"/>
              </w:rPr>
              <w:t xml:space="preserve"> «На столетие Анны Ахматовой», «Рождественский романс», «Я входил вместо дикого зверя в клетку…»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3</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sz w:val="24"/>
                <w:szCs w:val="24"/>
              </w:rPr>
            </w:pPr>
            <w:proofErr w:type="spellStart"/>
            <w:r w:rsidRPr="00CD603B">
              <w:rPr>
                <w:rFonts w:ascii="Times New Roman" w:hAnsi="Times New Roman" w:cs="Times New Roman"/>
                <w:color w:val="000000"/>
                <w:sz w:val="24"/>
                <w:szCs w:val="24"/>
              </w:rPr>
              <w:t>Итого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разделу</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sz w:val="24"/>
                <w:szCs w:val="24"/>
              </w:rPr>
            </w:pPr>
            <w:r w:rsidRPr="00CD603B">
              <w:rPr>
                <w:rFonts w:ascii="Times New Roman" w:hAnsi="Times New Roman" w:cs="Times New Roman"/>
                <w:color w:val="000000"/>
                <w:sz w:val="24"/>
                <w:szCs w:val="24"/>
              </w:rPr>
              <w:t>60</w:t>
            </w:r>
          </w:p>
        </w:tc>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1947F8">
        <w:tc>
          <w:tcPr>
            <w:tcW w:w="81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sz w:val="24"/>
                <w:szCs w:val="24"/>
                <w:lang w:val="ru-RU"/>
              </w:rPr>
            </w:pPr>
            <w:r w:rsidRPr="00CD603B">
              <w:rPr>
                <w:rFonts w:ascii="Times New Roman" w:hAnsi="Times New Roman" w:cs="Times New Roman"/>
                <w:b/>
                <w:bCs/>
                <w:color w:val="000000"/>
                <w:sz w:val="24"/>
                <w:szCs w:val="24"/>
                <w:lang w:val="ru-RU"/>
              </w:rPr>
              <w:t>Раздел 3.</w:t>
            </w:r>
            <w:r w:rsidRPr="00CD603B">
              <w:rPr>
                <w:rFonts w:ascii="Times New Roman" w:hAnsi="Times New Roman" w:cs="Times New Roman"/>
                <w:b/>
                <w:bCs/>
                <w:color w:val="000000"/>
                <w:sz w:val="24"/>
                <w:szCs w:val="24"/>
              </w:rPr>
              <w:t> </w:t>
            </w:r>
            <w:r w:rsidRPr="00CD603B">
              <w:rPr>
                <w:rFonts w:ascii="Times New Roman" w:hAnsi="Times New Roman" w:cs="Times New Roman"/>
                <w:b/>
                <w:bCs/>
                <w:color w:val="000000"/>
                <w:sz w:val="24"/>
                <w:szCs w:val="24"/>
                <w:lang w:val="ru-RU"/>
              </w:rPr>
              <w:t xml:space="preserve">Проза второй половины </w:t>
            </w:r>
            <w:r w:rsidRPr="00CD603B">
              <w:rPr>
                <w:rFonts w:ascii="Times New Roman" w:hAnsi="Times New Roman" w:cs="Times New Roman"/>
                <w:b/>
                <w:bCs/>
                <w:color w:val="000000"/>
                <w:sz w:val="24"/>
                <w:szCs w:val="24"/>
              </w:rPr>
              <w:t>XX</w:t>
            </w:r>
            <w:r w:rsidRPr="00CD603B">
              <w:rPr>
                <w:rFonts w:ascii="Times New Roman" w:hAnsi="Times New Roman" w:cs="Times New Roman"/>
                <w:b/>
                <w:bCs/>
                <w:color w:val="000000"/>
                <w:sz w:val="24"/>
                <w:szCs w:val="24"/>
                <w:lang w:val="ru-RU"/>
              </w:rPr>
              <w:t xml:space="preserve"> – начала </w:t>
            </w:r>
            <w:r w:rsidRPr="00CD603B">
              <w:rPr>
                <w:rFonts w:ascii="Times New Roman" w:hAnsi="Times New Roman" w:cs="Times New Roman"/>
                <w:b/>
                <w:bCs/>
                <w:color w:val="000000"/>
                <w:sz w:val="24"/>
                <w:szCs w:val="24"/>
              </w:rPr>
              <w:t>XXI</w:t>
            </w:r>
            <w:r w:rsidRPr="00CD603B">
              <w:rPr>
                <w:rFonts w:ascii="Times New Roman" w:hAnsi="Times New Roman" w:cs="Times New Roman"/>
                <w:b/>
                <w:bCs/>
                <w:color w:val="000000"/>
                <w:sz w:val="24"/>
                <w:szCs w:val="24"/>
                <w:lang w:val="ru-RU"/>
              </w:rPr>
              <w:t xml:space="preserve"> века</w:t>
            </w: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3.1</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Проза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века.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В.П. Астафьев (повествование в рассказах «Царь-рыба» (фрагменты); В.И. Белов (рассказы «На родине», «</w:t>
            </w:r>
            <w:proofErr w:type="spellStart"/>
            <w:r w:rsidRPr="00CD603B">
              <w:rPr>
                <w:rFonts w:ascii="Times New Roman" w:hAnsi="Times New Roman" w:cs="Times New Roman"/>
                <w:color w:val="000000"/>
                <w:sz w:val="24"/>
                <w:szCs w:val="24"/>
                <w:lang w:val="ru-RU"/>
              </w:rPr>
              <w:t>Бобришный</w:t>
            </w:r>
            <w:proofErr w:type="spellEnd"/>
            <w:r w:rsidRPr="00CD603B">
              <w:rPr>
                <w:rFonts w:ascii="Times New Roman" w:hAnsi="Times New Roman" w:cs="Times New Roman"/>
                <w:color w:val="000000"/>
                <w:sz w:val="24"/>
                <w:szCs w:val="24"/>
                <w:lang w:val="ru-RU"/>
              </w:rPr>
              <w:t xml:space="preserve"> </w:t>
            </w:r>
            <w:proofErr w:type="spellStart"/>
            <w:r w:rsidRPr="00CD603B">
              <w:rPr>
                <w:rFonts w:ascii="Times New Roman" w:hAnsi="Times New Roman" w:cs="Times New Roman"/>
                <w:color w:val="000000"/>
                <w:sz w:val="24"/>
                <w:szCs w:val="24"/>
                <w:lang w:val="ru-RU"/>
              </w:rPr>
              <w:t>угор</w:t>
            </w:r>
            <w:proofErr w:type="spellEnd"/>
            <w:r w:rsidRPr="00CD603B">
              <w:rPr>
                <w:rFonts w:ascii="Times New Roman" w:hAnsi="Times New Roman" w:cs="Times New Roman"/>
                <w:color w:val="000000"/>
                <w:sz w:val="24"/>
                <w:szCs w:val="24"/>
                <w:lang w:val="ru-RU"/>
              </w:rPr>
              <w:t>»);</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Ф.А. Искандер (роман в рассказах «</w:t>
            </w:r>
            <w:proofErr w:type="spellStart"/>
            <w:r w:rsidRPr="00CD603B">
              <w:rPr>
                <w:rFonts w:ascii="Times New Roman" w:hAnsi="Times New Roman" w:cs="Times New Roman"/>
                <w:color w:val="000000"/>
                <w:sz w:val="24"/>
                <w:szCs w:val="24"/>
                <w:lang w:val="ru-RU"/>
              </w:rPr>
              <w:t>Сандро</w:t>
            </w:r>
            <w:proofErr w:type="spellEnd"/>
            <w:r w:rsidRPr="00CD603B">
              <w:rPr>
                <w:rFonts w:ascii="Times New Roman" w:hAnsi="Times New Roman" w:cs="Times New Roman"/>
                <w:color w:val="000000"/>
                <w:sz w:val="24"/>
                <w:szCs w:val="24"/>
                <w:lang w:val="ru-RU"/>
              </w:rPr>
              <w:t xml:space="preserve"> из Чегема» (фрагменты); Ю.П. Казаков (рассказы «Северный дневник», «Поморка»); Захар </w:t>
            </w:r>
            <w:proofErr w:type="spellStart"/>
            <w:r w:rsidRPr="00CD603B">
              <w:rPr>
                <w:rFonts w:ascii="Times New Roman" w:hAnsi="Times New Roman" w:cs="Times New Roman"/>
                <w:color w:val="000000"/>
                <w:sz w:val="24"/>
                <w:szCs w:val="24"/>
                <w:lang w:val="ru-RU"/>
              </w:rPr>
              <w:t>Прилепин</w:t>
            </w:r>
            <w:proofErr w:type="spellEnd"/>
            <w:r w:rsidRPr="00CD603B">
              <w:rPr>
                <w:rFonts w:ascii="Times New Roman" w:hAnsi="Times New Roman" w:cs="Times New Roman"/>
                <w:color w:val="000000"/>
                <w:sz w:val="24"/>
                <w:szCs w:val="24"/>
                <w:lang w:val="ru-RU"/>
              </w:rPr>
              <w:t xml:space="preserve"> (рассказы из сборника «Собаки и другие люди»); А.Н. и Б.Н. Стругацкие (повесть «Понедельник начинается в субботу»); Ю.В. Трифонов (повесть «Обмен»)</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3</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sz w:val="24"/>
                <w:szCs w:val="24"/>
              </w:rPr>
            </w:pPr>
            <w:proofErr w:type="spellStart"/>
            <w:r w:rsidRPr="00CD603B">
              <w:rPr>
                <w:rFonts w:ascii="Times New Roman" w:hAnsi="Times New Roman" w:cs="Times New Roman"/>
                <w:color w:val="000000"/>
                <w:sz w:val="24"/>
                <w:szCs w:val="24"/>
              </w:rPr>
              <w:lastRenderedPageBreak/>
              <w:t>Итого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разделу</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sz w:val="24"/>
                <w:szCs w:val="24"/>
              </w:rPr>
            </w:pPr>
            <w:r w:rsidRPr="00CD603B">
              <w:rPr>
                <w:rFonts w:ascii="Times New Roman" w:hAnsi="Times New Roman" w:cs="Times New Roman"/>
                <w:color w:val="000000"/>
                <w:sz w:val="24"/>
                <w:szCs w:val="24"/>
              </w:rPr>
              <w:t>3</w:t>
            </w:r>
          </w:p>
        </w:tc>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1947F8">
        <w:tc>
          <w:tcPr>
            <w:tcW w:w="81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sz w:val="24"/>
                <w:szCs w:val="24"/>
                <w:lang w:val="ru-RU"/>
              </w:rPr>
            </w:pPr>
            <w:r w:rsidRPr="00CD603B">
              <w:rPr>
                <w:rFonts w:ascii="Times New Roman" w:hAnsi="Times New Roman" w:cs="Times New Roman"/>
                <w:b/>
                <w:bCs/>
                <w:color w:val="000000"/>
                <w:sz w:val="24"/>
                <w:szCs w:val="24"/>
                <w:lang w:val="ru-RU"/>
              </w:rPr>
              <w:t>Раздел 4.</w:t>
            </w:r>
            <w:r w:rsidRPr="00CD603B">
              <w:rPr>
                <w:rFonts w:ascii="Times New Roman" w:hAnsi="Times New Roman" w:cs="Times New Roman"/>
                <w:b/>
                <w:bCs/>
                <w:color w:val="000000"/>
                <w:sz w:val="24"/>
                <w:szCs w:val="24"/>
              </w:rPr>
              <w:t> </w:t>
            </w:r>
            <w:r w:rsidRPr="00CD603B">
              <w:rPr>
                <w:rFonts w:ascii="Times New Roman" w:hAnsi="Times New Roman" w:cs="Times New Roman"/>
                <w:b/>
                <w:bCs/>
                <w:color w:val="000000"/>
                <w:sz w:val="24"/>
                <w:szCs w:val="24"/>
                <w:lang w:val="ru-RU"/>
              </w:rPr>
              <w:t xml:space="preserve">Поэзия второй половины </w:t>
            </w:r>
            <w:r w:rsidRPr="00CD603B">
              <w:rPr>
                <w:rFonts w:ascii="Times New Roman" w:hAnsi="Times New Roman" w:cs="Times New Roman"/>
                <w:b/>
                <w:bCs/>
                <w:color w:val="000000"/>
                <w:sz w:val="24"/>
                <w:szCs w:val="24"/>
              </w:rPr>
              <w:t>XX</w:t>
            </w:r>
            <w:r w:rsidRPr="00CD603B">
              <w:rPr>
                <w:rFonts w:ascii="Times New Roman" w:hAnsi="Times New Roman" w:cs="Times New Roman"/>
                <w:b/>
                <w:bCs/>
                <w:color w:val="000000"/>
                <w:sz w:val="24"/>
                <w:szCs w:val="24"/>
                <w:lang w:val="ru-RU"/>
              </w:rPr>
              <w:t xml:space="preserve"> – начала </w:t>
            </w:r>
            <w:r w:rsidRPr="00CD603B">
              <w:rPr>
                <w:rFonts w:ascii="Times New Roman" w:hAnsi="Times New Roman" w:cs="Times New Roman"/>
                <w:b/>
                <w:bCs/>
                <w:color w:val="000000"/>
                <w:sz w:val="24"/>
                <w:szCs w:val="24"/>
              </w:rPr>
              <w:t>XXI</w:t>
            </w:r>
            <w:r w:rsidRPr="00CD603B">
              <w:rPr>
                <w:rFonts w:ascii="Times New Roman" w:hAnsi="Times New Roman" w:cs="Times New Roman"/>
                <w:b/>
                <w:bCs/>
                <w:color w:val="000000"/>
                <w:sz w:val="24"/>
                <w:szCs w:val="24"/>
                <w:lang w:val="ru-RU"/>
              </w:rPr>
              <w:t xml:space="preserve"> века</w:t>
            </w: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4.1</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Поэзия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rsidRPr="00CD603B">
              <w:rPr>
                <w:rFonts w:ascii="Times New Roman" w:hAnsi="Times New Roman" w:cs="Times New Roman"/>
                <w:color w:val="000000"/>
                <w:sz w:val="24"/>
                <w:szCs w:val="24"/>
                <w:lang w:val="ru-RU"/>
              </w:rPr>
              <w:t>Чухонцева</w:t>
            </w:r>
            <w:proofErr w:type="spellEnd"/>
            <w:r w:rsidRPr="00CD603B">
              <w:rPr>
                <w:rFonts w:ascii="Times New Roman" w:hAnsi="Times New Roman" w:cs="Times New Roman"/>
                <w:color w:val="000000"/>
                <w:sz w:val="24"/>
                <w:szCs w:val="24"/>
                <w:lang w:val="ru-RU"/>
              </w:rPr>
              <w:t xml:space="preserve">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sz w:val="24"/>
                <w:szCs w:val="24"/>
              </w:rPr>
            </w:pPr>
            <w:proofErr w:type="spellStart"/>
            <w:r w:rsidRPr="00CD603B">
              <w:rPr>
                <w:rFonts w:ascii="Times New Roman" w:hAnsi="Times New Roman" w:cs="Times New Roman"/>
                <w:color w:val="000000"/>
                <w:sz w:val="24"/>
                <w:szCs w:val="24"/>
              </w:rPr>
              <w:t>Итого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разделу</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sz w:val="24"/>
                <w:szCs w:val="24"/>
              </w:rPr>
            </w:pPr>
            <w:r w:rsidRPr="00CD603B">
              <w:rPr>
                <w:rFonts w:ascii="Times New Roman" w:hAnsi="Times New Roman" w:cs="Times New Roman"/>
                <w:color w:val="000000"/>
                <w:sz w:val="24"/>
                <w:szCs w:val="24"/>
              </w:rPr>
              <w:t>2</w:t>
            </w:r>
          </w:p>
        </w:tc>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1947F8">
        <w:tc>
          <w:tcPr>
            <w:tcW w:w="81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sz w:val="24"/>
                <w:szCs w:val="24"/>
                <w:lang w:val="ru-RU"/>
              </w:rPr>
            </w:pPr>
            <w:r w:rsidRPr="00CD603B">
              <w:rPr>
                <w:rFonts w:ascii="Times New Roman" w:hAnsi="Times New Roman" w:cs="Times New Roman"/>
                <w:b/>
                <w:bCs/>
                <w:color w:val="000000"/>
                <w:sz w:val="24"/>
                <w:szCs w:val="24"/>
                <w:lang w:val="ru-RU"/>
              </w:rPr>
              <w:t>Раздел 5.</w:t>
            </w:r>
            <w:r w:rsidRPr="00CD603B">
              <w:rPr>
                <w:rFonts w:ascii="Times New Roman" w:hAnsi="Times New Roman" w:cs="Times New Roman"/>
                <w:b/>
                <w:bCs/>
                <w:color w:val="000000"/>
                <w:sz w:val="24"/>
                <w:szCs w:val="24"/>
              </w:rPr>
              <w:t> </w:t>
            </w:r>
            <w:r w:rsidRPr="00CD603B">
              <w:rPr>
                <w:rFonts w:ascii="Times New Roman" w:hAnsi="Times New Roman" w:cs="Times New Roman"/>
                <w:b/>
                <w:bCs/>
                <w:color w:val="000000"/>
                <w:sz w:val="24"/>
                <w:szCs w:val="24"/>
                <w:lang w:val="ru-RU"/>
              </w:rPr>
              <w:t xml:space="preserve">Драматургия второй половины ХХ – начала </w:t>
            </w:r>
            <w:r w:rsidRPr="00CD603B">
              <w:rPr>
                <w:rFonts w:ascii="Times New Roman" w:hAnsi="Times New Roman" w:cs="Times New Roman"/>
                <w:b/>
                <w:bCs/>
                <w:color w:val="000000"/>
                <w:sz w:val="24"/>
                <w:szCs w:val="24"/>
              </w:rPr>
              <w:t>XXI</w:t>
            </w:r>
            <w:r w:rsidRPr="00CD603B">
              <w:rPr>
                <w:rFonts w:ascii="Times New Roman" w:hAnsi="Times New Roman" w:cs="Times New Roman"/>
                <w:b/>
                <w:bCs/>
                <w:color w:val="000000"/>
                <w:sz w:val="24"/>
                <w:szCs w:val="24"/>
                <w:lang w:val="ru-RU"/>
              </w:rPr>
              <w:t xml:space="preserve"> века</w:t>
            </w: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2.26</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Драматургия второй половины ХХ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века. Пьесы (произведение одного из драматургов по выбору). Например, А.Н. Арбузов «Иркутская история»; А.В. Вампилов «Старший сын»</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Итого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разделу</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CD603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b/>
                <w:bCs/>
                <w:color w:val="000000"/>
                <w:sz w:val="24"/>
                <w:szCs w:val="24"/>
              </w:rPr>
              <w:t>Раздел</w:t>
            </w:r>
            <w:proofErr w:type="spellEnd"/>
            <w:r w:rsidRPr="00CD603B">
              <w:rPr>
                <w:rFonts w:ascii="Times New Roman" w:hAnsi="Times New Roman" w:cs="Times New Roman"/>
                <w:b/>
                <w:bCs/>
                <w:color w:val="000000"/>
                <w:sz w:val="24"/>
                <w:szCs w:val="24"/>
              </w:rPr>
              <w:t xml:space="preserve"> 6. </w:t>
            </w:r>
            <w:proofErr w:type="spellStart"/>
            <w:r w:rsidRPr="00CD603B">
              <w:rPr>
                <w:rFonts w:ascii="Times New Roman" w:hAnsi="Times New Roman" w:cs="Times New Roman"/>
                <w:b/>
                <w:bCs/>
                <w:color w:val="000000"/>
                <w:sz w:val="24"/>
                <w:szCs w:val="24"/>
              </w:rPr>
              <w:t>Литература</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народов</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России</w:t>
            </w:r>
            <w:proofErr w:type="spellEnd"/>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6.1</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Рассказы, повести, стихотворения (не менее одного произведения по выбору). Например, рассказ Ю. </w:t>
            </w:r>
            <w:proofErr w:type="spellStart"/>
            <w:r w:rsidRPr="00CD603B">
              <w:rPr>
                <w:rFonts w:ascii="Times New Roman" w:hAnsi="Times New Roman" w:cs="Times New Roman"/>
                <w:color w:val="000000"/>
                <w:sz w:val="24"/>
                <w:szCs w:val="24"/>
                <w:lang w:val="ru-RU"/>
              </w:rPr>
              <w:t>Рытхэу</w:t>
            </w:r>
            <w:proofErr w:type="spellEnd"/>
            <w:r w:rsidRPr="00CD603B">
              <w:rPr>
                <w:rFonts w:ascii="Times New Roman" w:hAnsi="Times New Roman" w:cs="Times New Roman"/>
                <w:color w:val="000000"/>
                <w:sz w:val="24"/>
                <w:szCs w:val="24"/>
                <w:lang w:val="ru-RU"/>
              </w:rPr>
              <w:t xml:space="preserve"> «Хранитель огня»; </w:t>
            </w:r>
            <w:r w:rsidRPr="00CD603B">
              <w:rPr>
                <w:rFonts w:ascii="Times New Roman" w:hAnsi="Times New Roman" w:cs="Times New Roman"/>
                <w:color w:val="000000"/>
                <w:sz w:val="24"/>
                <w:szCs w:val="24"/>
                <w:lang w:val="ru-RU"/>
              </w:rPr>
              <w:lastRenderedPageBreak/>
              <w:t xml:space="preserve">повесть Ю. </w:t>
            </w:r>
            <w:proofErr w:type="spellStart"/>
            <w:r w:rsidRPr="00CD603B">
              <w:rPr>
                <w:rFonts w:ascii="Times New Roman" w:hAnsi="Times New Roman" w:cs="Times New Roman"/>
                <w:color w:val="000000"/>
                <w:sz w:val="24"/>
                <w:szCs w:val="24"/>
                <w:lang w:val="ru-RU"/>
              </w:rPr>
              <w:t>Шесталова</w:t>
            </w:r>
            <w:proofErr w:type="spellEnd"/>
            <w:r w:rsidRPr="00CD603B">
              <w:rPr>
                <w:rFonts w:ascii="Times New Roman" w:hAnsi="Times New Roman" w:cs="Times New Roman"/>
                <w:color w:val="000000"/>
                <w:sz w:val="24"/>
                <w:szCs w:val="24"/>
                <w:lang w:val="ru-RU"/>
              </w:rPr>
              <w:t xml:space="preserve"> «Синий ветер </w:t>
            </w:r>
            <w:proofErr w:type="spellStart"/>
            <w:r w:rsidRPr="00CD603B">
              <w:rPr>
                <w:rFonts w:ascii="Times New Roman" w:hAnsi="Times New Roman" w:cs="Times New Roman"/>
                <w:color w:val="000000"/>
                <w:sz w:val="24"/>
                <w:szCs w:val="24"/>
                <w:lang w:val="ru-RU"/>
              </w:rPr>
              <w:t>каслания</w:t>
            </w:r>
            <w:proofErr w:type="spellEnd"/>
            <w:r w:rsidRPr="00CD603B">
              <w:rPr>
                <w:rFonts w:ascii="Times New Roman" w:hAnsi="Times New Roman" w:cs="Times New Roman"/>
                <w:color w:val="000000"/>
                <w:sz w:val="24"/>
                <w:szCs w:val="24"/>
                <w:lang w:val="ru-RU"/>
              </w:rPr>
              <w:t xml:space="preserve">» и др.; стихотворения Г. </w:t>
            </w:r>
            <w:proofErr w:type="spellStart"/>
            <w:r w:rsidRPr="00CD603B">
              <w:rPr>
                <w:rFonts w:ascii="Times New Roman" w:hAnsi="Times New Roman" w:cs="Times New Roman"/>
                <w:color w:val="000000"/>
                <w:sz w:val="24"/>
                <w:szCs w:val="24"/>
                <w:lang w:val="ru-RU"/>
              </w:rPr>
              <w:t>Айги</w:t>
            </w:r>
            <w:proofErr w:type="spellEnd"/>
            <w:r w:rsidRPr="00CD603B">
              <w:rPr>
                <w:rFonts w:ascii="Times New Roman" w:hAnsi="Times New Roman" w:cs="Times New Roman"/>
                <w:color w:val="000000"/>
                <w:sz w:val="24"/>
                <w:szCs w:val="24"/>
                <w:lang w:val="ru-RU"/>
              </w:rPr>
              <w:t xml:space="preserve">, Р. Гамзатова, М. </w:t>
            </w:r>
            <w:proofErr w:type="spellStart"/>
            <w:r w:rsidRPr="00CD603B">
              <w:rPr>
                <w:rFonts w:ascii="Times New Roman" w:hAnsi="Times New Roman" w:cs="Times New Roman"/>
                <w:color w:val="000000"/>
                <w:sz w:val="24"/>
                <w:szCs w:val="24"/>
                <w:lang w:val="ru-RU"/>
              </w:rPr>
              <w:t>Джалиля</w:t>
            </w:r>
            <w:proofErr w:type="spellEnd"/>
            <w:r w:rsidRPr="00CD603B">
              <w:rPr>
                <w:rFonts w:ascii="Times New Roman" w:hAnsi="Times New Roman" w:cs="Times New Roman"/>
                <w:color w:val="000000"/>
                <w:sz w:val="24"/>
                <w:szCs w:val="24"/>
                <w:lang w:val="ru-RU"/>
              </w:rPr>
              <w:t xml:space="preserve">, М. </w:t>
            </w:r>
            <w:proofErr w:type="spellStart"/>
            <w:r w:rsidRPr="00CD603B">
              <w:rPr>
                <w:rFonts w:ascii="Times New Roman" w:hAnsi="Times New Roman" w:cs="Times New Roman"/>
                <w:color w:val="000000"/>
                <w:sz w:val="24"/>
                <w:szCs w:val="24"/>
                <w:lang w:val="ru-RU"/>
              </w:rPr>
              <w:t>Карима</w:t>
            </w:r>
            <w:proofErr w:type="spellEnd"/>
            <w:r w:rsidRPr="00CD603B">
              <w:rPr>
                <w:rFonts w:ascii="Times New Roman" w:hAnsi="Times New Roman" w:cs="Times New Roman"/>
                <w:color w:val="000000"/>
                <w:sz w:val="24"/>
                <w:szCs w:val="24"/>
                <w:lang w:val="ru-RU"/>
              </w:rPr>
              <w:t>, Д. Кугультинова, К. Кулиева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Итого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разделу</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CD603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b/>
                <w:bCs/>
                <w:color w:val="000000"/>
                <w:sz w:val="24"/>
                <w:szCs w:val="24"/>
              </w:rPr>
              <w:t>Раздел</w:t>
            </w:r>
            <w:proofErr w:type="spellEnd"/>
            <w:r w:rsidRPr="00CD603B">
              <w:rPr>
                <w:rFonts w:ascii="Times New Roman" w:hAnsi="Times New Roman" w:cs="Times New Roman"/>
                <w:b/>
                <w:bCs/>
                <w:color w:val="000000"/>
                <w:sz w:val="24"/>
                <w:szCs w:val="24"/>
              </w:rPr>
              <w:t xml:space="preserve"> 7. </w:t>
            </w:r>
            <w:proofErr w:type="spellStart"/>
            <w:r w:rsidRPr="00CD603B">
              <w:rPr>
                <w:rFonts w:ascii="Times New Roman" w:hAnsi="Times New Roman" w:cs="Times New Roman"/>
                <w:b/>
                <w:bCs/>
                <w:color w:val="000000"/>
                <w:sz w:val="24"/>
                <w:szCs w:val="24"/>
              </w:rPr>
              <w:t>Зарубежная</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литература</w:t>
            </w:r>
            <w:proofErr w:type="spellEnd"/>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7.1</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Зарубежная проза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века (одно произведение по выбору). Например, произведения Р. </w:t>
            </w:r>
            <w:proofErr w:type="spellStart"/>
            <w:r w:rsidRPr="00CD603B">
              <w:rPr>
                <w:rFonts w:ascii="Times New Roman" w:hAnsi="Times New Roman" w:cs="Times New Roman"/>
                <w:color w:val="000000"/>
                <w:sz w:val="24"/>
                <w:szCs w:val="24"/>
                <w:lang w:val="ru-RU"/>
              </w:rPr>
              <w:t>Брэдбери</w:t>
            </w:r>
            <w:proofErr w:type="spellEnd"/>
            <w:r w:rsidRPr="00CD603B">
              <w:rPr>
                <w:rFonts w:ascii="Times New Roman" w:hAnsi="Times New Roman" w:cs="Times New Roman"/>
                <w:color w:val="000000"/>
                <w:sz w:val="24"/>
                <w:szCs w:val="24"/>
                <w:lang w:val="ru-RU"/>
              </w:rPr>
              <w:t xml:space="preserve"> «451 градус по Фаренгейту»;</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Э.М. Ремарка</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«Три товарища»; Дж. Сэлинджера «Над пропастью во ржи»; Г. Уэллса «Машина времени»; Э. Хемингуэя «Старик и море»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7.2</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1947F8" w:rsidRDefault="00CD603B" w:rsidP="001947F8">
            <w:pPr>
              <w:spacing w:before="0" w:beforeAutospacing="0" w:after="0" w:afterAutospacing="0" w:line="276" w:lineRule="auto"/>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Зарубежная поэзия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века (не менее двух стихотворений одного из поэтов по выбору). </w:t>
            </w:r>
            <w:r w:rsidRPr="001947F8">
              <w:rPr>
                <w:rFonts w:ascii="Times New Roman" w:hAnsi="Times New Roman" w:cs="Times New Roman"/>
                <w:color w:val="000000"/>
                <w:sz w:val="24"/>
                <w:szCs w:val="24"/>
                <w:lang w:val="ru-RU"/>
              </w:rPr>
              <w:t>Например, стихотворения Г. Аполлинера, Т.С. Элиота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7.3</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Зарубежная драматургия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w:t>
            </w:r>
            <w:r w:rsidRPr="00CD603B">
              <w:rPr>
                <w:rFonts w:ascii="Times New Roman" w:hAnsi="Times New Roman" w:cs="Times New Roman"/>
                <w:color w:val="000000"/>
                <w:sz w:val="24"/>
                <w:szCs w:val="24"/>
                <w:lang w:val="ru-RU"/>
              </w:rPr>
              <w:lastRenderedPageBreak/>
              <w:t>Б. Шоу «</w:t>
            </w:r>
            <w:proofErr w:type="spellStart"/>
            <w:r w:rsidRPr="00CD603B">
              <w:rPr>
                <w:rFonts w:ascii="Times New Roman" w:hAnsi="Times New Roman" w:cs="Times New Roman"/>
                <w:color w:val="000000"/>
                <w:sz w:val="24"/>
                <w:szCs w:val="24"/>
                <w:lang w:val="ru-RU"/>
              </w:rPr>
              <w:t>Пигмалион</w:t>
            </w:r>
            <w:proofErr w:type="spellEnd"/>
            <w:r w:rsidRPr="00CD603B">
              <w:rPr>
                <w:rFonts w:ascii="Times New Roman" w:hAnsi="Times New Roman" w:cs="Times New Roman"/>
                <w:color w:val="000000"/>
                <w:sz w:val="24"/>
                <w:szCs w:val="24"/>
                <w:lang w:val="ru-RU"/>
              </w:rPr>
              <w:t>» и др.</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lastRenderedPageBreak/>
              <w:t>1</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Итого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разделу</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Развитие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речи</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7</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Уроки</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внеклассного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чтения</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Итоговые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контрольные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работы</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sz w:val="24"/>
                <w:szCs w:val="24"/>
              </w:rPr>
            </w:pPr>
            <w:r w:rsidRPr="00CD603B">
              <w:rPr>
                <w:rFonts w:ascii="Times New Roman" w:hAnsi="Times New Roman" w:cs="Times New Roman"/>
                <w:color w:val="000000"/>
                <w:sz w:val="24"/>
                <w:szCs w:val="24"/>
              </w:rPr>
              <w:t> 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Подготовка</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защита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проектов</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4</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Резервные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уроки</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tc>
      </w:tr>
      <w:tr w:rsidR="0089607A" w:rsidRPr="00CD603B">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102</w:t>
            </w:r>
          </w:p>
        </w:tc>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rPr>
              <w:t>0</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89607A" w:rsidP="00CD603B">
            <w:pPr>
              <w:spacing w:before="0" w:beforeAutospacing="0" w:after="0" w:afterAutospacing="0" w:line="276" w:lineRule="auto"/>
              <w:ind w:right="75" w:firstLine="567"/>
              <w:jc w:val="both"/>
              <w:rPr>
                <w:rFonts w:ascii="Times New Roman" w:hAnsi="Times New Roman" w:cs="Times New Roman"/>
                <w:color w:val="000000"/>
                <w:sz w:val="24"/>
                <w:szCs w:val="24"/>
              </w:rPr>
            </w:pPr>
          </w:p>
        </w:tc>
      </w:tr>
    </w:tbl>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rPr>
      </w:pPr>
      <w:proofErr w:type="spellStart"/>
      <w:r w:rsidRPr="00CD603B">
        <w:rPr>
          <w:rFonts w:ascii="Times New Roman" w:hAnsi="Times New Roman" w:cs="Times New Roman"/>
          <w:b/>
          <w:bCs/>
          <w:color w:val="252525"/>
          <w:spacing w:val="-2"/>
          <w:sz w:val="24"/>
          <w:szCs w:val="24"/>
        </w:rPr>
        <w:t>Поурочное</w:t>
      </w:r>
      <w:proofErr w:type="spellEnd"/>
      <w:r w:rsidRPr="00CD603B">
        <w:rPr>
          <w:rFonts w:ascii="Times New Roman" w:hAnsi="Times New Roman" w:cs="Times New Roman"/>
          <w:b/>
          <w:bCs/>
          <w:color w:val="252525"/>
          <w:spacing w:val="-2"/>
          <w:sz w:val="24"/>
          <w:szCs w:val="24"/>
        </w:rPr>
        <w:t xml:space="preserve"> </w:t>
      </w:r>
      <w:proofErr w:type="spellStart"/>
      <w:r w:rsidRPr="00CD603B">
        <w:rPr>
          <w:rFonts w:ascii="Times New Roman" w:hAnsi="Times New Roman" w:cs="Times New Roman"/>
          <w:b/>
          <w:bCs/>
          <w:color w:val="252525"/>
          <w:spacing w:val="-2"/>
          <w:sz w:val="24"/>
          <w:szCs w:val="24"/>
        </w:rPr>
        <w:t>планирование</w:t>
      </w:r>
      <w:proofErr w:type="spellEnd"/>
    </w:p>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rPr>
      </w:pPr>
      <w:r w:rsidRPr="00CD603B">
        <w:rPr>
          <w:rFonts w:ascii="Times New Roman" w:hAnsi="Times New Roman" w:cs="Times New Roman"/>
          <w:b/>
          <w:bCs/>
          <w:color w:val="252525"/>
          <w:spacing w:val="-2"/>
          <w:sz w:val="24"/>
          <w:szCs w:val="24"/>
        </w:rPr>
        <w:t xml:space="preserve">10-й </w:t>
      </w:r>
      <w:proofErr w:type="spellStart"/>
      <w:r w:rsidRPr="00CD603B">
        <w:rPr>
          <w:rFonts w:ascii="Times New Roman" w:hAnsi="Times New Roman" w:cs="Times New Roman"/>
          <w:b/>
          <w:bCs/>
          <w:color w:val="252525"/>
          <w:spacing w:val="-2"/>
          <w:sz w:val="24"/>
          <w:szCs w:val="24"/>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525"/>
        <w:gridCol w:w="7697"/>
      </w:tblGrid>
      <w:tr w:rsidR="0089607A" w:rsidRPr="00CD603B">
        <w:tc>
          <w:tcPr>
            <w:tcW w:w="1354"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r w:rsidRPr="00CD603B">
              <w:rPr>
                <w:rFonts w:ascii="Times New Roman" w:hAnsi="Times New Roman" w:cs="Times New Roman"/>
                <w:b/>
                <w:bCs/>
                <w:color w:val="000000"/>
                <w:sz w:val="24"/>
                <w:szCs w:val="24"/>
              </w:rPr>
              <w:t>№</w:t>
            </w:r>
          </w:p>
          <w:p w:rsidR="0089607A" w:rsidRPr="00CD603B" w:rsidRDefault="0089607A" w:rsidP="00CD603B">
            <w:pPr>
              <w:spacing w:before="0" w:beforeAutospacing="0" w:after="0" w:afterAutospacing="0" w:line="276" w:lineRule="auto"/>
              <w:ind w:firstLine="567"/>
              <w:jc w:val="both"/>
              <w:rPr>
                <w:rFonts w:ascii="Times New Roman" w:hAnsi="Times New Roman" w:cs="Times New Roman"/>
                <w:sz w:val="24"/>
                <w:szCs w:val="24"/>
              </w:rPr>
            </w:pPr>
          </w:p>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урока</w:t>
            </w:r>
            <w:proofErr w:type="spellEnd"/>
          </w:p>
        </w:tc>
        <w:tc>
          <w:tcPr>
            <w:tcW w:w="767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Тема</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урока</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Обобщающее повторение: от древнерусской литературы до литературы </w:t>
            </w:r>
            <w:r w:rsidRPr="00CD603B">
              <w:rPr>
                <w:rFonts w:ascii="Times New Roman" w:hAnsi="Times New Roman" w:cs="Times New Roman"/>
                <w:color w:val="000000"/>
                <w:sz w:val="24"/>
                <w:szCs w:val="24"/>
              </w:rPr>
              <w:t>XVIII</w:t>
            </w:r>
            <w:r w:rsidRPr="00CD603B">
              <w:rPr>
                <w:rFonts w:ascii="Times New Roman" w:hAnsi="Times New Roman" w:cs="Times New Roman"/>
                <w:color w:val="000000"/>
                <w:sz w:val="24"/>
                <w:szCs w:val="24"/>
                <w:lang w:val="ru-RU"/>
              </w:rPr>
              <w:t xml:space="preserve"> в. «Слово о полку Игореве». Стихотворения М.В. Ломоносова, Г.Р. Державина. Комедия Д.И. Фонвизина «Недоросль»</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Обобщающее повторение: стихотворения и баллады В.А. Жуковского; комедия А.С. Грибоедова «Горе от ума»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Обобщающее повторение: произведения А.С. Пушкина. Стихотворения, романы «Евгений Онегин» и «Капитанская дочка»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Обобщающее повторение: произведения М.Ю. Лермонтова. Стихотворения. Роман «Герой нашего времени»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Обобщающее повторение: произведения Н.В. Гоголя. Комедия «Ревизор». Поэма «Мертвые души»</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Введение в курс литературы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 Основные этапы жизни и творчества А.Н. Островского. </w:t>
            </w:r>
            <w:proofErr w:type="spellStart"/>
            <w:r w:rsidRPr="00CD603B">
              <w:rPr>
                <w:rFonts w:ascii="Times New Roman" w:hAnsi="Times New Roman" w:cs="Times New Roman"/>
                <w:color w:val="000000"/>
                <w:sz w:val="24"/>
                <w:szCs w:val="24"/>
              </w:rPr>
              <w:t>Идейно-художественное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своеобразие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драмы</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Гроза</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Тематика и проблематика пьесы «Гроза». Особенности сюжета и своеобразие конфликта</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Город Калинов и его обитатели. </w:t>
            </w:r>
            <w:proofErr w:type="spellStart"/>
            <w:r w:rsidRPr="00CD603B">
              <w:rPr>
                <w:rFonts w:ascii="Times New Roman" w:hAnsi="Times New Roman" w:cs="Times New Roman"/>
                <w:color w:val="000000"/>
                <w:sz w:val="24"/>
                <w:szCs w:val="24"/>
              </w:rPr>
              <w:t>Образ</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Катерины</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Смысл названия и символика пьесы. Драма «Гроза» в русской критике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Подготовка к домашнему сочинению по пьесе А.Н. Островского «Гроза»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Резервный урок. Сочинение по пьесе А.Н. Островского «Гроза»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И.А. Гончарова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История создания романа «Обломов». Особенности композиции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Образ главного героя. Обломов и </w:t>
            </w:r>
            <w:proofErr w:type="spellStart"/>
            <w:r w:rsidRPr="00CD603B">
              <w:rPr>
                <w:rFonts w:ascii="Times New Roman" w:hAnsi="Times New Roman" w:cs="Times New Roman"/>
                <w:color w:val="000000"/>
                <w:sz w:val="24"/>
                <w:szCs w:val="24"/>
                <w:lang w:val="ru-RU"/>
              </w:rPr>
              <w:t>Штольц</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Женские образы в романе «Обломов» и их роль в развитии сюжета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Социально-философский смысл романа «Обломов». Русская критика о романе. Понятие «обломовщина»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Подготовка к домашнему сочинению по роману И.А. Гончарова «Обломов»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И.С. Тургенева. Творческая история создания романа «Отцы и дети»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Сюжет и проблематика романа «Отцы и дети»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Образ нигилиста в романе «Отцы и дети», конфликт поколений</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Женские образы в романе «Отцы и дети»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«Вечные темы» в романе «Отцы и дети». Роль эпилога. Авторская позиция и способы ее выражения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Полемика вокруг романа «Отцы и дети»: Д.И. Писарев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Подготовка к домашнему сочинению по роману И.С. Тургенева «Отцы и дети»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Ф.И. Тютчева. Поэт-философ</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Тема родной природы в лирике Ф.И. Тютчева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Любовная лирика Ф.И. Тютчева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Анализ лирического произведения Ф.И. Тютчева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Н.А. Некрасова. О народных истоках мироощущения поэта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Гражданская поэзия и лирика чувств Н.А. Некрасова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Анализ лирического произведения Н.А. Некрасова</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История создания поэмы Н.А. Некрасова «Кому на Руси жить хорошо». </w:t>
            </w:r>
            <w:proofErr w:type="spellStart"/>
            <w:r w:rsidRPr="00CD603B">
              <w:rPr>
                <w:rFonts w:ascii="Times New Roman" w:hAnsi="Times New Roman" w:cs="Times New Roman"/>
                <w:color w:val="000000"/>
                <w:sz w:val="24"/>
                <w:szCs w:val="24"/>
              </w:rPr>
              <w:t>Особенности</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жанра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сюжета</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композиции</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Фольклорная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основа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произведения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Многообразие народных типов в галерее персонажей «Кому на Руси </w:t>
            </w:r>
            <w:r w:rsidRPr="00CD603B">
              <w:rPr>
                <w:rFonts w:ascii="Times New Roman" w:hAnsi="Times New Roman" w:cs="Times New Roman"/>
                <w:color w:val="000000"/>
                <w:sz w:val="24"/>
                <w:szCs w:val="24"/>
                <w:lang w:val="ru-RU"/>
              </w:rPr>
              <w:lastRenderedPageBreak/>
              <w:t>жить хорошо»</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Проблемы счастья и смысла жизни в поэме «Кому на Руси жить хорошо»</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Основные этапы жизни и творчества А.А. Фета. </w:t>
            </w:r>
            <w:proofErr w:type="spellStart"/>
            <w:r w:rsidRPr="00CD603B">
              <w:rPr>
                <w:rFonts w:ascii="Times New Roman" w:hAnsi="Times New Roman" w:cs="Times New Roman"/>
                <w:color w:val="000000"/>
                <w:sz w:val="24"/>
                <w:szCs w:val="24"/>
              </w:rPr>
              <w:t>Теория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чистого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искусства</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Человек и природа в лирике А.А. Фета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Художественное мастерство А.А. Фета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Анализ лирического произведения А.А. Фета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Подготовка к контрольной работе: ответы на проблемный вопрос, сочинение, тесты по поэзии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Контрольная работа: письменные ответы на проблемный вопрос, сочинение, тесты по поэзии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Основные этапы жизни и творчества М.Е. Салтыкова-Щедрина. </w:t>
            </w:r>
            <w:proofErr w:type="spellStart"/>
            <w:r w:rsidRPr="00CD603B">
              <w:rPr>
                <w:rFonts w:ascii="Times New Roman" w:hAnsi="Times New Roman" w:cs="Times New Roman"/>
                <w:color w:val="000000"/>
                <w:sz w:val="24"/>
                <w:szCs w:val="24"/>
              </w:rPr>
              <w:t>Мастер</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сатиры</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«История одного города» как сатирическое произведение. Глава «О </w:t>
            </w:r>
            <w:proofErr w:type="spellStart"/>
            <w:r w:rsidRPr="00CD603B">
              <w:rPr>
                <w:rFonts w:ascii="Times New Roman" w:hAnsi="Times New Roman" w:cs="Times New Roman"/>
                <w:color w:val="000000"/>
                <w:sz w:val="24"/>
                <w:szCs w:val="24"/>
                <w:lang w:val="ru-RU"/>
              </w:rPr>
              <w:t>корени</w:t>
            </w:r>
            <w:proofErr w:type="spellEnd"/>
            <w:r w:rsidRPr="00CD603B">
              <w:rPr>
                <w:rFonts w:ascii="Times New Roman" w:hAnsi="Times New Roman" w:cs="Times New Roman"/>
                <w:color w:val="000000"/>
                <w:sz w:val="24"/>
                <w:szCs w:val="24"/>
                <w:lang w:val="ru-RU"/>
              </w:rPr>
              <w:t xml:space="preserve"> происхождения </w:t>
            </w:r>
            <w:proofErr w:type="spellStart"/>
            <w:r w:rsidRPr="00CD603B">
              <w:rPr>
                <w:rFonts w:ascii="Times New Roman" w:hAnsi="Times New Roman" w:cs="Times New Roman"/>
                <w:color w:val="000000"/>
                <w:sz w:val="24"/>
                <w:szCs w:val="24"/>
                <w:lang w:val="ru-RU"/>
              </w:rPr>
              <w:t>глуповцев</w:t>
            </w:r>
            <w:proofErr w:type="spellEnd"/>
            <w:r w:rsidRPr="00CD603B">
              <w:rPr>
                <w:rFonts w:ascii="Times New Roman" w:hAnsi="Times New Roman" w:cs="Times New Roman"/>
                <w:color w:val="000000"/>
                <w:sz w:val="24"/>
                <w:szCs w:val="24"/>
                <w:lang w:val="ru-RU"/>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Собирательные образы градоначальников и «</w:t>
            </w:r>
            <w:proofErr w:type="spellStart"/>
            <w:r w:rsidRPr="00CD603B">
              <w:rPr>
                <w:rFonts w:ascii="Times New Roman" w:hAnsi="Times New Roman" w:cs="Times New Roman"/>
                <w:color w:val="000000"/>
                <w:sz w:val="24"/>
                <w:szCs w:val="24"/>
                <w:lang w:val="ru-RU"/>
              </w:rPr>
              <w:t>глуповцев</w:t>
            </w:r>
            <w:proofErr w:type="spellEnd"/>
            <w:r w:rsidRPr="00CD603B">
              <w:rPr>
                <w:rFonts w:ascii="Times New Roman" w:hAnsi="Times New Roman" w:cs="Times New Roman"/>
                <w:color w:val="000000"/>
                <w:sz w:val="24"/>
                <w:szCs w:val="24"/>
                <w:lang w:val="ru-RU"/>
              </w:rPr>
              <w:t>». Главы «Опись градоначальникам», «Органчик», «Подтверждение покаяния»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Подготовка к презентации проектов по литературе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Презентация проектов по литературе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Ф.М. Достоевского</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История создания романа «Преступление и наказание». </w:t>
            </w:r>
            <w:proofErr w:type="spellStart"/>
            <w:r w:rsidRPr="00CD603B">
              <w:rPr>
                <w:rFonts w:ascii="Times New Roman" w:hAnsi="Times New Roman" w:cs="Times New Roman"/>
                <w:color w:val="000000"/>
                <w:sz w:val="24"/>
                <w:szCs w:val="24"/>
              </w:rPr>
              <w:t>Жанровые</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композиционные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особенности</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сюжетные линии романа «Преступление и наказание». Преступление Раскольникова. Идея о праве сильной личности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Раскольников в системе образов. Раскольников и его «двойники»</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Униженные и оскорбленные в романе «Преступление и наказание». </w:t>
            </w:r>
            <w:proofErr w:type="spellStart"/>
            <w:r w:rsidRPr="00CD603B">
              <w:rPr>
                <w:rFonts w:ascii="Times New Roman" w:hAnsi="Times New Roman" w:cs="Times New Roman"/>
                <w:color w:val="000000"/>
                <w:sz w:val="24"/>
                <w:szCs w:val="24"/>
              </w:rPr>
              <w:t>Образ</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Петербурга</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Образ Сонечки Мармеладовой и проблема нравственного идеала в романе «Преступление и наказание»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Библейские мотивы и образы в романе «Преступление и наказание»</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Смысл названия романа «Преступление и наказание». </w:t>
            </w:r>
            <w:proofErr w:type="spellStart"/>
            <w:r w:rsidRPr="00CD603B">
              <w:rPr>
                <w:rFonts w:ascii="Times New Roman" w:hAnsi="Times New Roman" w:cs="Times New Roman"/>
                <w:color w:val="000000"/>
                <w:sz w:val="24"/>
                <w:szCs w:val="24"/>
              </w:rPr>
              <w:t>Роль</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финала</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Художественное мастерство писателя. Психологизм в романе «Преступление и наказание»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Историко-культурное значение романа Ф.М. Достоевского «Преступление и наказание»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Подготовка к домашнему сочинению по роману «Преступление и наказание»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Л.Н. Толстого</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История создания романа-эпопеи «Война и мир». </w:t>
            </w:r>
            <w:proofErr w:type="spellStart"/>
            <w:r w:rsidRPr="00CD603B">
              <w:rPr>
                <w:rFonts w:ascii="Times New Roman" w:hAnsi="Times New Roman" w:cs="Times New Roman"/>
                <w:color w:val="000000"/>
                <w:sz w:val="24"/>
                <w:szCs w:val="24"/>
              </w:rPr>
              <w:t>Жанровые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особенности</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произведения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Роман-эпопея «Война и мир». Смысл названия. Историческая основа произведения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Роман-эпопея «Война и мир». Нравственные устои и жизнь дворянства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«Мысль семейная» в романе-эпопее «Война и мир»: </w:t>
            </w:r>
            <w:proofErr w:type="spellStart"/>
            <w:r w:rsidRPr="00CD603B">
              <w:rPr>
                <w:rFonts w:ascii="Times New Roman" w:hAnsi="Times New Roman" w:cs="Times New Roman"/>
                <w:color w:val="000000"/>
                <w:sz w:val="24"/>
                <w:szCs w:val="24"/>
                <w:lang w:val="ru-RU"/>
              </w:rPr>
              <w:t>Ростовы</w:t>
            </w:r>
            <w:proofErr w:type="spellEnd"/>
            <w:r w:rsidRPr="00CD603B">
              <w:rPr>
                <w:rFonts w:ascii="Times New Roman" w:hAnsi="Times New Roman" w:cs="Times New Roman"/>
                <w:color w:val="000000"/>
                <w:sz w:val="24"/>
                <w:szCs w:val="24"/>
                <w:lang w:val="ru-RU"/>
              </w:rPr>
              <w:t xml:space="preserve"> и Болконские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Нравственно-философские взгляды Л.Н. Толстого, воплощенные в женских образах романа-эпопеи «Война и мир»</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Поиски смысла жизни Андрея Болконского</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Духовные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искания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Пьера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Безухова</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Отечественная война 1812 года в романе-эпопее «Война и мир»</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Бородинское сражение как идейно-композиционный центр романа- эпопеи «Война и мир»</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Образы Кутузова и Наполеона в романе-эпопее «Война и мир»</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«Мысль народная» в романе-эпопее «Война и мир». </w:t>
            </w:r>
            <w:proofErr w:type="spellStart"/>
            <w:r w:rsidRPr="00CD603B">
              <w:rPr>
                <w:rFonts w:ascii="Times New Roman" w:hAnsi="Times New Roman" w:cs="Times New Roman"/>
                <w:color w:val="000000"/>
                <w:sz w:val="24"/>
                <w:szCs w:val="24"/>
              </w:rPr>
              <w:t>Образ</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Платона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Каратаева</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Философия истории в романе-эпопее «Война и мир»: роль личности и стихийное начало</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Психологизм прозы Толстого: «диалектика души»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Значение творчества Л.Н. Толстого в отечественной и мировой культуре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Подготовка к домашнему сочинению по роману-эпопее Л.Н. Толстого «Война и мир»</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Основные этапы жизни и творчества Н.С. Лескова. </w:t>
            </w:r>
            <w:proofErr w:type="spellStart"/>
            <w:r w:rsidRPr="00CD603B">
              <w:rPr>
                <w:rFonts w:ascii="Times New Roman" w:hAnsi="Times New Roman" w:cs="Times New Roman"/>
                <w:color w:val="000000"/>
                <w:sz w:val="24"/>
                <w:szCs w:val="24"/>
              </w:rPr>
              <w:t>Художественный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мир</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произведений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писателя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Изображение этапов духовного пути личности в произведениях Н.С. </w:t>
            </w:r>
            <w:r w:rsidRPr="00CD603B">
              <w:rPr>
                <w:rFonts w:ascii="Times New Roman" w:hAnsi="Times New Roman" w:cs="Times New Roman"/>
                <w:color w:val="000000"/>
                <w:sz w:val="24"/>
                <w:szCs w:val="24"/>
                <w:lang w:val="ru-RU"/>
              </w:rPr>
              <w:lastRenderedPageBreak/>
              <w:t xml:space="preserve">Лескова. </w:t>
            </w:r>
            <w:proofErr w:type="spellStart"/>
            <w:r w:rsidRPr="00CD603B">
              <w:rPr>
                <w:rFonts w:ascii="Times New Roman" w:hAnsi="Times New Roman" w:cs="Times New Roman"/>
                <w:color w:val="000000"/>
                <w:sz w:val="24"/>
                <w:szCs w:val="24"/>
              </w:rPr>
              <w:t>Особенности</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лесковской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повествовательной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манеры</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сказа</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75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Основные этапы жизни и творчества А.П. Чехова. </w:t>
            </w:r>
            <w:proofErr w:type="spellStart"/>
            <w:r w:rsidRPr="00CD603B">
              <w:rPr>
                <w:rFonts w:ascii="Times New Roman" w:hAnsi="Times New Roman" w:cs="Times New Roman"/>
                <w:color w:val="000000"/>
                <w:sz w:val="24"/>
                <w:szCs w:val="24"/>
              </w:rPr>
              <w:t>Новаторство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прозы</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писателя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Идейно-художественное своеобразие рассказа «</w:t>
            </w:r>
            <w:proofErr w:type="spellStart"/>
            <w:r w:rsidRPr="00CD603B">
              <w:rPr>
                <w:rFonts w:ascii="Times New Roman" w:hAnsi="Times New Roman" w:cs="Times New Roman"/>
                <w:color w:val="000000"/>
                <w:sz w:val="24"/>
                <w:szCs w:val="24"/>
                <w:lang w:val="ru-RU"/>
              </w:rPr>
              <w:t>Ионыч</w:t>
            </w:r>
            <w:proofErr w:type="spellEnd"/>
            <w:r w:rsidRPr="00CD603B">
              <w:rPr>
                <w:rFonts w:ascii="Times New Roman" w:hAnsi="Times New Roman" w:cs="Times New Roman"/>
                <w:color w:val="000000"/>
                <w:sz w:val="24"/>
                <w:szCs w:val="24"/>
                <w:lang w:val="ru-RU"/>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Многообразие философско-психологической проблематики в рассказах А.П. Чехова</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А.П. Чехов. Комедия «Вишневый сад». История создания, жанровые особенности комедии. </w:t>
            </w:r>
            <w:proofErr w:type="spellStart"/>
            <w:r w:rsidRPr="00CD603B">
              <w:rPr>
                <w:rFonts w:ascii="Times New Roman" w:hAnsi="Times New Roman" w:cs="Times New Roman"/>
                <w:color w:val="000000"/>
                <w:sz w:val="24"/>
                <w:szCs w:val="24"/>
              </w:rPr>
              <w:t>Смысл</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названия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Проблематика комедии «Вишневый сад». Особенности конфликта и системы образов. </w:t>
            </w:r>
            <w:proofErr w:type="spellStart"/>
            <w:r w:rsidRPr="00CD603B">
              <w:rPr>
                <w:rFonts w:ascii="Times New Roman" w:hAnsi="Times New Roman" w:cs="Times New Roman"/>
                <w:color w:val="000000"/>
                <w:sz w:val="24"/>
                <w:szCs w:val="24"/>
              </w:rPr>
              <w:t>Разрушение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дворянского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гнезда</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Раневская и Гаев как герои уходящего в прошлое усадебного быта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Настоящее и будущее в комедии «Вишневый сад»: образы Лопахина, Пети и Ани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Художественное мастерство, новаторство Чехова-драматурга. Значение творческого наследия А.П. Чехова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Подготовка к домашнему сочинению по творчеству А.П. Чехова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Внеклассное чтение «Любимые страницы литературы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Подготовка к контрольной работе: ответы на проблемный вопрос, сочинение, тесты по литературе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Контрольная работа: ответы на проблемный вопрос, сочинение, тесты по литературе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Презентация проектов по литературе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Поэзия народов России. Страницы жизни поэта (по выбору, например, Г. Тукая, К. Хетагурова) и особенности его лирики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Резервный урок. Анализ лирического произведения из поэзии народов России (по выбору)</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Жизнь и творчество писателя (Ч. Диккенса, Г. Флобера и других). История создания, сюжет и композиция произведения</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Ч. Диккенс. Роман «Большие надежды». </w:t>
            </w:r>
            <w:proofErr w:type="spellStart"/>
            <w:r w:rsidRPr="00CD603B">
              <w:rPr>
                <w:rFonts w:ascii="Times New Roman" w:hAnsi="Times New Roman" w:cs="Times New Roman"/>
                <w:color w:val="000000"/>
                <w:sz w:val="24"/>
                <w:szCs w:val="24"/>
              </w:rPr>
              <w:t>Тематика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проблематика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Система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образов</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Резервный урок. Г. Флобер «Мадам </w:t>
            </w:r>
            <w:proofErr w:type="spellStart"/>
            <w:r w:rsidRPr="00CD603B">
              <w:rPr>
                <w:rFonts w:ascii="Times New Roman" w:hAnsi="Times New Roman" w:cs="Times New Roman"/>
                <w:color w:val="000000"/>
                <w:sz w:val="24"/>
                <w:szCs w:val="24"/>
                <w:lang w:val="ru-RU"/>
              </w:rPr>
              <w:t>Бовари</w:t>
            </w:r>
            <w:proofErr w:type="spellEnd"/>
            <w:r w:rsidRPr="00CD603B">
              <w:rPr>
                <w:rFonts w:ascii="Times New Roman" w:hAnsi="Times New Roman" w:cs="Times New Roman"/>
                <w:color w:val="000000"/>
                <w:sz w:val="24"/>
                <w:szCs w:val="24"/>
                <w:lang w:val="ru-RU"/>
              </w:rPr>
              <w:t xml:space="preserve">». </w:t>
            </w:r>
            <w:proofErr w:type="spellStart"/>
            <w:r w:rsidRPr="00CD603B">
              <w:rPr>
                <w:rFonts w:ascii="Times New Roman" w:hAnsi="Times New Roman" w:cs="Times New Roman"/>
                <w:color w:val="000000"/>
                <w:sz w:val="24"/>
                <w:szCs w:val="24"/>
              </w:rPr>
              <w:t>Художественное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мастерство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писателя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Письменный ответ на проблемный вопрос</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94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Страницы жизни поэта (А. Рембо, Ш. </w:t>
            </w:r>
            <w:proofErr w:type="spellStart"/>
            <w:r w:rsidRPr="00CD603B">
              <w:rPr>
                <w:rFonts w:ascii="Times New Roman" w:hAnsi="Times New Roman" w:cs="Times New Roman"/>
                <w:color w:val="000000"/>
                <w:sz w:val="24"/>
                <w:szCs w:val="24"/>
                <w:lang w:val="ru-RU"/>
              </w:rPr>
              <w:t>Бодлера</w:t>
            </w:r>
            <w:proofErr w:type="spellEnd"/>
            <w:r w:rsidRPr="00CD603B">
              <w:rPr>
                <w:rFonts w:ascii="Times New Roman" w:hAnsi="Times New Roman" w:cs="Times New Roman"/>
                <w:color w:val="000000"/>
                <w:sz w:val="24"/>
                <w:szCs w:val="24"/>
                <w:lang w:val="ru-RU"/>
              </w:rPr>
              <w:t xml:space="preserve"> и других), особенности его лирики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CD603B">
              <w:rPr>
                <w:rFonts w:ascii="Times New Roman" w:hAnsi="Times New Roman" w:cs="Times New Roman"/>
                <w:color w:val="000000"/>
                <w:sz w:val="24"/>
                <w:szCs w:val="24"/>
                <w:lang w:val="ru-RU"/>
              </w:rPr>
              <w:t>Бодлера</w:t>
            </w:r>
            <w:proofErr w:type="spellEnd"/>
            <w:r w:rsidRPr="00CD603B">
              <w:rPr>
                <w:rFonts w:ascii="Times New Roman" w:hAnsi="Times New Roman" w:cs="Times New Roman"/>
                <w:color w:val="000000"/>
                <w:sz w:val="24"/>
                <w:szCs w:val="24"/>
                <w:lang w:val="ru-RU"/>
              </w:rPr>
              <w:t xml:space="preserve"> и </w:t>
            </w:r>
            <w:proofErr w:type="gramStart"/>
            <w:r w:rsidRPr="00CD603B">
              <w:rPr>
                <w:rFonts w:ascii="Times New Roman" w:hAnsi="Times New Roman" w:cs="Times New Roman"/>
                <w:color w:val="000000"/>
                <w:sz w:val="24"/>
                <w:szCs w:val="24"/>
                <w:lang w:val="ru-RU"/>
              </w:rPr>
              <w:t>другие )</w:t>
            </w:r>
            <w:proofErr w:type="gram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Жизнь и творчество драматурга (Г. Ибсен и другие). История создания, сюжет и конфликт в произведении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Резервный урок. Г. Ибсен «Кукольный дом». Проблематика пьесы. Система образов. Новаторство драматурга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Резервный урок. Повторение. Сквозные образы и мотивы в литературе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Резервный урок. Обобщение пройденного материала по литературе второй половины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100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Внеклассное чтение «В мире современной литературы»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101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Резервный урок. Подготовка к презентации проекта по зарубежной литературе начала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102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947F8">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Презентация проекта по зарубежной литературе </w:t>
            </w:r>
            <w:r w:rsidRPr="00CD603B">
              <w:rPr>
                <w:rFonts w:ascii="Times New Roman" w:hAnsi="Times New Roman" w:cs="Times New Roman"/>
                <w:color w:val="000000"/>
                <w:sz w:val="24"/>
                <w:szCs w:val="24"/>
              </w:rPr>
              <w:t>XIX</w:t>
            </w:r>
            <w:r w:rsidRPr="00CD603B">
              <w:rPr>
                <w:rFonts w:ascii="Times New Roman" w:hAnsi="Times New Roman" w:cs="Times New Roman"/>
                <w:color w:val="000000"/>
                <w:sz w:val="24"/>
                <w:szCs w:val="24"/>
                <w:lang w:val="ru-RU"/>
              </w:rPr>
              <w:t xml:space="preserve"> в.</w:t>
            </w:r>
          </w:p>
        </w:tc>
      </w:tr>
      <w:tr w:rsidR="0089607A" w:rsidRPr="001947F8">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89607A" w:rsidRPr="00CD603B" w:rsidRDefault="00CD603B" w:rsidP="00CD603B">
      <w:pPr>
        <w:spacing w:before="0" w:beforeAutospacing="0" w:after="0" w:afterAutospacing="0" w:line="276" w:lineRule="auto"/>
        <w:ind w:firstLine="567"/>
        <w:jc w:val="both"/>
        <w:rPr>
          <w:rFonts w:ascii="Times New Roman" w:hAnsi="Times New Roman" w:cs="Times New Roman"/>
          <w:b/>
          <w:bCs/>
          <w:color w:val="252525"/>
          <w:spacing w:val="-2"/>
          <w:sz w:val="24"/>
          <w:szCs w:val="24"/>
        </w:rPr>
      </w:pPr>
      <w:r w:rsidRPr="00CD603B">
        <w:rPr>
          <w:rFonts w:ascii="Times New Roman" w:hAnsi="Times New Roman" w:cs="Times New Roman"/>
          <w:b/>
          <w:bCs/>
          <w:color w:val="252525"/>
          <w:spacing w:val="-2"/>
          <w:sz w:val="24"/>
          <w:szCs w:val="24"/>
        </w:rPr>
        <w:t xml:space="preserve">11-й </w:t>
      </w:r>
      <w:proofErr w:type="spellStart"/>
      <w:r w:rsidRPr="00CD603B">
        <w:rPr>
          <w:rFonts w:ascii="Times New Roman" w:hAnsi="Times New Roman" w:cs="Times New Roman"/>
          <w:b/>
          <w:bCs/>
          <w:color w:val="252525"/>
          <w:spacing w:val="-2"/>
          <w:sz w:val="24"/>
          <w:szCs w:val="24"/>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450"/>
        <w:gridCol w:w="7772"/>
      </w:tblGrid>
      <w:tr w:rsidR="0089607A" w:rsidRPr="00CD603B">
        <w:tc>
          <w:tcPr>
            <w:tcW w:w="1354"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b/>
                <w:bCs/>
                <w:color w:val="000000"/>
                <w:sz w:val="24"/>
                <w:szCs w:val="24"/>
              </w:rPr>
            </w:pPr>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урока</w:t>
            </w:r>
            <w:proofErr w:type="spellEnd"/>
          </w:p>
        </w:tc>
        <w:tc>
          <w:tcPr>
            <w:tcW w:w="7672" w:type="dxa"/>
            <w:tcBorders>
              <w:top w:val="single" w:sz="6" w:space="0" w:color="000000"/>
              <w:left w:val="single" w:sz="6" w:space="0" w:color="000000"/>
              <w:bottom w:val="single" w:sz="6" w:space="0" w:color="000000"/>
              <w:right w:val="single" w:sz="6" w:space="0" w:color="000000"/>
            </w:tcBorders>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b/>
                <w:bCs/>
                <w:color w:val="000000"/>
                <w:sz w:val="24"/>
                <w:szCs w:val="24"/>
              </w:rPr>
            </w:pPr>
            <w:proofErr w:type="spellStart"/>
            <w:r w:rsidRPr="00CD603B">
              <w:rPr>
                <w:rFonts w:ascii="Times New Roman" w:hAnsi="Times New Roman" w:cs="Times New Roman"/>
                <w:b/>
                <w:bCs/>
                <w:color w:val="000000"/>
                <w:sz w:val="24"/>
                <w:szCs w:val="24"/>
              </w:rPr>
              <w:t>Тема</w:t>
            </w:r>
            <w:proofErr w:type="spellEnd"/>
            <w:r w:rsidRPr="00CD603B">
              <w:rPr>
                <w:rFonts w:ascii="Times New Roman" w:hAnsi="Times New Roman" w:cs="Times New Roman"/>
                <w:b/>
                <w:bCs/>
                <w:color w:val="000000"/>
                <w:sz w:val="24"/>
                <w:szCs w:val="24"/>
              </w:rPr>
              <w:t xml:space="preserve"> </w:t>
            </w:r>
            <w:proofErr w:type="spellStart"/>
            <w:r w:rsidRPr="00CD603B">
              <w:rPr>
                <w:rFonts w:ascii="Times New Roman" w:hAnsi="Times New Roman" w:cs="Times New Roman"/>
                <w:b/>
                <w:bCs/>
                <w:color w:val="000000"/>
                <w:sz w:val="24"/>
                <w:szCs w:val="24"/>
              </w:rPr>
              <w:t>урока</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Введение в курс русской литературы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 Основные этапы жизни и творчества А.И. Куприна. </w:t>
            </w:r>
            <w:proofErr w:type="spellStart"/>
            <w:r w:rsidRPr="00CD603B">
              <w:rPr>
                <w:rFonts w:ascii="Times New Roman" w:hAnsi="Times New Roman" w:cs="Times New Roman"/>
                <w:color w:val="000000"/>
                <w:sz w:val="24"/>
                <w:szCs w:val="24"/>
              </w:rPr>
              <w:t>Проблематика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рассказов</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писателя</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Своеобразие сюжета повести А.И. Куприна «Олеся». </w:t>
            </w:r>
            <w:proofErr w:type="spellStart"/>
            <w:r w:rsidRPr="00CD603B">
              <w:rPr>
                <w:rFonts w:ascii="Times New Roman" w:hAnsi="Times New Roman" w:cs="Times New Roman"/>
                <w:color w:val="000000"/>
                <w:sz w:val="24"/>
                <w:szCs w:val="24"/>
              </w:rPr>
              <w:t>Художественное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мастерство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писателя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Л.Н. Андреева. На перепутьях реализма и модернизма</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Проблематика рассказа Л.Н. Андреева «Большой шлем». </w:t>
            </w:r>
            <w:proofErr w:type="spellStart"/>
            <w:r w:rsidRPr="00CD603B">
              <w:rPr>
                <w:rFonts w:ascii="Times New Roman" w:hAnsi="Times New Roman" w:cs="Times New Roman"/>
                <w:color w:val="000000"/>
                <w:sz w:val="24"/>
                <w:szCs w:val="24"/>
              </w:rPr>
              <w:t>Трагическое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мироощущение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автора</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М. Горького. Романтический пафос и суровая правда рассказов писателя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Социально-философская драма «На дне». История создания, смысл названия произведения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Тематика, проблематика, система образов драмы «На дне»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«Три правды» в пьесе «На дне» и их трагическое столкновение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Новаторство Горького-драматурга. Сценическая судьба пьесы «На дне»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Подготовка к домашнему сочинению по пьесе М. Горького «На дне»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Резервный урок. Подготовка к сочинению по пьесе М. Горького «На дне»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Серебряный век русской литературы. Эстетические программы модернистских объединений</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Художественный мир поэта (на выбор К. Д. Бальмонта, М. А. Волошина, Н. С. Гумилева и других). </w:t>
            </w:r>
            <w:proofErr w:type="spellStart"/>
            <w:r w:rsidRPr="00CD603B">
              <w:rPr>
                <w:rFonts w:ascii="Times New Roman" w:hAnsi="Times New Roman" w:cs="Times New Roman"/>
                <w:color w:val="000000"/>
                <w:sz w:val="24"/>
                <w:szCs w:val="24"/>
              </w:rPr>
              <w:t>Основные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темы</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мотивы</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лирики</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поэта</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Анализ лирического произведения поэтов Серебряного века (по выбору)</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И.А. Бунина. Темы и мотивы рассказов писателя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Тема любви в произведениях И.А. Бунина («Антоновские яблоки», «Чистый понедельник»)</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Социально-философская проблематика рассказов И.А. Бунина («Господин из Сан-Франциско»)</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Образ «страшного мира» в лирике А.А. Блока. Тема Родины. («Россия», «Ночь, улица, фонарь, аптека...», «Река раскинулась. Течет, грустит лениво...» (из цикла «На поле Куликовом»), «О доблестях, о подвигах, о славе...»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Поэт и революция. Поэма А.А. Блока «Двенадцать». История создания, многоплановость, сложность художественного мира поэмы</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Герои поэмы «Двенадцать», сюжет, композиция, многозначность финала. </w:t>
            </w:r>
            <w:proofErr w:type="spellStart"/>
            <w:r w:rsidRPr="00CD603B">
              <w:rPr>
                <w:rFonts w:ascii="Times New Roman" w:hAnsi="Times New Roman" w:cs="Times New Roman"/>
                <w:color w:val="000000"/>
                <w:sz w:val="24"/>
                <w:szCs w:val="24"/>
              </w:rPr>
              <w:t>Художественное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своеобразие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языка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поэмы</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Подготовка к презентации проекта по литературе начала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Презентация проекта по литературе начала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В.В. Маяковского. Новаторство поэтики Маяковского. Лирический герой ранних произведений поэта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Поэт и революция. Сатира в стихотворениях В.В. Маяковского («Прозаседавшиеся»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Своеобразие любовной лирики В.В. Маяковского («Послушайте!», </w:t>
            </w:r>
            <w:r w:rsidRPr="00CD603B">
              <w:rPr>
                <w:rFonts w:ascii="Times New Roman" w:hAnsi="Times New Roman" w:cs="Times New Roman"/>
                <w:color w:val="000000"/>
                <w:sz w:val="24"/>
                <w:szCs w:val="24"/>
                <w:lang w:val="ru-RU"/>
              </w:rPr>
              <w:lastRenderedPageBreak/>
              <w:t>«</w:t>
            </w:r>
            <w:proofErr w:type="spellStart"/>
            <w:r w:rsidRPr="00CD603B">
              <w:rPr>
                <w:rFonts w:ascii="Times New Roman" w:hAnsi="Times New Roman" w:cs="Times New Roman"/>
                <w:color w:val="000000"/>
                <w:sz w:val="24"/>
                <w:szCs w:val="24"/>
                <w:lang w:val="ru-RU"/>
              </w:rPr>
              <w:t>Лиличка</w:t>
            </w:r>
            <w:proofErr w:type="spellEnd"/>
            <w:r w:rsidRPr="00CD603B">
              <w:rPr>
                <w:rFonts w:ascii="Times New Roman" w:hAnsi="Times New Roman" w:cs="Times New Roman"/>
                <w:color w:val="000000"/>
                <w:sz w:val="24"/>
                <w:szCs w:val="24"/>
                <w:lang w:val="ru-RU"/>
              </w:rPr>
              <w:t>!», «Письмо Татьяне Яковлевой»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Художественный мир поэмы В.В. Маяковского «Облако в штанах»</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Своеобразие любовной лирики С.А. Есенина («Шаганэ ты моя, Шаганэ...»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Подготовка к домашнему сочинению по лирике А.А. Блока, В.В. Маяковского, С.А. Есенина</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Страницы жизни и творчества О.Э. Мандельштама. Основные мотивы лирики поэта, философичность его поэзии («Бессонница. </w:t>
            </w:r>
            <w:proofErr w:type="spellStart"/>
            <w:r w:rsidRPr="00CD603B">
              <w:rPr>
                <w:rFonts w:ascii="Times New Roman" w:hAnsi="Times New Roman" w:cs="Times New Roman"/>
                <w:color w:val="000000"/>
                <w:sz w:val="24"/>
                <w:szCs w:val="24"/>
              </w:rPr>
              <w:t>Гомер</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Тугие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паруса</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За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гремучую</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доблесть</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грядущих</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веков</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w:t>
            </w:r>
            <w:proofErr w:type="gramStart"/>
            <w:r w:rsidRPr="00CD603B">
              <w:rPr>
                <w:rFonts w:ascii="Times New Roman" w:hAnsi="Times New Roman" w:cs="Times New Roman"/>
                <w:color w:val="000000"/>
                <w:sz w:val="24"/>
                <w:szCs w:val="24"/>
                <w:lang w:val="ru-RU"/>
              </w:rPr>
              <w:t>собою</w:t>
            </w:r>
            <w:proofErr w:type="gramEnd"/>
            <w:r w:rsidRPr="00CD603B">
              <w:rPr>
                <w:rFonts w:ascii="Times New Roman" w:hAnsi="Times New Roman" w:cs="Times New Roman"/>
                <w:color w:val="000000"/>
                <w:sz w:val="24"/>
                <w:szCs w:val="24"/>
                <w:lang w:val="ru-RU"/>
              </w:rPr>
              <w:t xml:space="preserve"> не чуя страны...»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w:t>
            </w:r>
            <w:proofErr w:type="spellStart"/>
            <w:r w:rsidRPr="00CD603B">
              <w:rPr>
                <w:rFonts w:ascii="Times New Roman" w:hAnsi="Times New Roman" w:cs="Times New Roman"/>
                <w:color w:val="000000"/>
                <w:sz w:val="24"/>
                <w:szCs w:val="24"/>
              </w:rPr>
              <w:t>Он</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звал</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утешно</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другие</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История создания поэмы А.А. Ахматовой «Реквием». Трагедия народа и поэта. Смысл названия</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Широта эпического обобщения в поэме «Реквием». </w:t>
            </w:r>
            <w:proofErr w:type="spellStart"/>
            <w:r w:rsidRPr="00CD603B">
              <w:rPr>
                <w:rFonts w:ascii="Times New Roman" w:hAnsi="Times New Roman" w:cs="Times New Roman"/>
                <w:color w:val="000000"/>
                <w:sz w:val="24"/>
                <w:szCs w:val="24"/>
              </w:rPr>
              <w:t>Художественное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своеобразие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произведения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Подготовка к контрольной работе: ответы на проблемный вопрос, сочинение, тесты по литературе первой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Контрольная работа: письменные ответы, сочинение, тесты по литературе первой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Страницы жизни и творчества Н.А. Островского. История создания, идейно-художественное своеобразие романа «Как закалялась сталь»</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Образ Павки Корчагина как символ мужества, героизма и силы духа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М.А. Шолохова. История создания шолоховского эпоса. Особенности жанра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Роман-эпопея «Тихий Дон». Система образов. Тема семьи. Нравственные ценности казачества</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Роман-эпопея «Тихий Дон». Трагедия целого народа и судьба одного человека. </w:t>
            </w:r>
            <w:proofErr w:type="spellStart"/>
            <w:r w:rsidRPr="00CD603B">
              <w:rPr>
                <w:rFonts w:ascii="Times New Roman" w:hAnsi="Times New Roman" w:cs="Times New Roman"/>
                <w:color w:val="000000"/>
                <w:sz w:val="24"/>
                <w:szCs w:val="24"/>
              </w:rPr>
              <w:t>Проблема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гуманизма</w:t>
            </w:r>
            <w:proofErr w:type="spellEnd"/>
            <w:r w:rsidRPr="00CD603B">
              <w:rPr>
                <w:rFonts w:ascii="Times New Roman" w:hAnsi="Times New Roman" w:cs="Times New Roman"/>
                <w:color w:val="000000"/>
                <w:sz w:val="24"/>
                <w:szCs w:val="24"/>
              </w:rPr>
              <w:t xml:space="preserve"> в </w:t>
            </w:r>
            <w:proofErr w:type="spellStart"/>
            <w:r w:rsidRPr="00CD603B">
              <w:rPr>
                <w:rFonts w:ascii="Times New Roman" w:hAnsi="Times New Roman" w:cs="Times New Roman"/>
                <w:color w:val="000000"/>
                <w:sz w:val="24"/>
                <w:szCs w:val="24"/>
              </w:rPr>
              <w:t>эпопее</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82"/>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Женские судьбы в романе-эпопее «Тихий Дон». Роль пейзажа в произведении. Традиции Л. Н. Толстого в прозе М.А. Шолохова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Анализ эпизода романа-эпопеи М.А. Шолохова «Тихий Дон»</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CD603B">
              <w:rPr>
                <w:rFonts w:ascii="Times New Roman" w:hAnsi="Times New Roman" w:cs="Times New Roman"/>
                <w:color w:val="000000"/>
                <w:sz w:val="24"/>
                <w:szCs w:val="24"/>
                <w:lang w:val="ru-RU"/>
              </w:rPr>
              <w:t>) .</w:t>
            </w:r>
            <w:proofErr w:type="gramEnd"/>
            <w:r w:rsidRPr="00CD603B">
              <w:rPr>
                <w:rFonts w:ascii="Times New Roman" w:hAnsi="Times New Roman" w:cs="Times New Roman"/>
                <w:color w:val="000000"/>
                <w:sz w:val="24"/>
                <w:szCs w:val="24"/>
                <w:lang w:val="ru-RU"/>
              </w:rPr>
              <w:t xml:space="preserve"> </w:t>
            </w:r>
            <w:proofErr w:type="spellStart"/>
            <w:r w:rsidRPr="00CD603B">
              <w:rPr>
                <w:rFonts w:ascii="Times New Roman" w:hAnsi="Times New Roman" w:cs="Times New Roman"/>
                <w:color w:val="000000"/>
                <w:sz w:val="24"/>
                <w:szCs w:val="24"/>
              </w:rPr>
              <w:t>Система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образов</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Проблема выбора нравственной и гражданской позиции в романе «Белая гвардия», «Мастер и Маргарита» (один роман по выбору)</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Подготовка к домашнему сочинению на литературную тему по творчеству М.А. Шолохова и М.А. Булгакова (по выбору)</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Картины жизни и творчества А.П. Платонова. Утопические идеи произведений писателя. Особый тип платоновского героя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Высокий пафос и острая сатира произведений А.П. Платонова (одно произведение по выбору). Например, «В прекрасном и яростном мире», </w:t>
            </w:r>
            <w:r w:rsidRPr="00CD603B">
              <w:rPr>
                <w:rFonts w:ascii="Times New Roman" w:hAnsi="Times New Roman" w:cs="Times New Roman"/>
                <w:color w:val="000000"/>
                <w:sz w:val="24"/>
                <w:szCs w:val="24"/>
                <w:lang w:val="ru-RU"/>
              </w:rPr>
              <w:lastRenderedPageBreak/>
              <w:t>«Котлован», «Возвращение». Самобытность языка и стиля писателя</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Страницы жизни и творчества А.Т. Твардовского. Тематика и проблематика произведений автора (не менее трех по выбору)</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Тема памяти. Доверительность и </w:t>
            </w:r>
            <w:proofErr w:type="spellStart"/>
            <w:r w:rsidRPr="00CD603B">
              <w:rPr>
                <w:rFonts w:ascii="Times New Roman" w:hAnsi="Times New Roman" w:cs="Times New Roman"/>
                <w:color w:val="000000"/>
                <w:sz w:val="24"/>
                <w:szCs w:val="24"/>
                <w:lang w:val="ru-RU"/>
              </w:rPr>
              <w:t>исповедальность</w:t>
            </w:r>
            <w:proofErr w:type="spellEnd"/>
            <w:r w:rsidRPr="00CD603B">
              <w:rPr>
                <w:rFonts w:ascii="Times New Roman" w:hAnsi="Times New Roman" w:cs="Times New Roman"/>
                <w:color w:val="000000"/>
                <w:sz w:val="24"/>
                <w:szCs w:val="24"/>
                <w:lang w:val="ru-RU"/>
              </w:rPr>
              <w:t xml:space="preserve"> лирической интонации А.Т. Твардовского («Дробится рваный цоколь монумента...» и другие)</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59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Тема Великой Отечественной войны в прозе. </w:t>
            </w:r>
            <w:proofErr w:type="spellStart"/>
            <w:r w:rsidRPr="00CD603B">
              <w:rPr>
                <w:rFonts w:ascii="Times New Roman" w:hAnsi="Times New Roman" w:cs="Times New Roman"/>
                <w:color w:val="000000"/>
                <w:sz w:val="24"/>
                <w:szCs w:val="24"/>
              </w:rPr>
              <w:t>Человек</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на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войне</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Историческая правда художественных произведений о Великой Отечественной войне. </w:t>
            </w:r>
            <w:proofErr w:type="spellStart"/>
            <w:r w:rsidRPr="00CD603B">
              <w:rPr>
                <w:rFonts w:ascii="Times New Roman" w:hAnsi="Times New Roman" w:cs="Times New Roman"/>
                <w:color w:val="000000"/>
                <w:sz w:val="24"/>
                <w:szCs w:val="24"/>
              </w:rPr>
              <w:t>Своеобразие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лейтенантской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прозы</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Героизм и мужество защитников Отечества. Традиции реалистической прозы о войне в русской литературе</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Страницы жизни и творчества А.А. Фадеева. История создания романа «Молодая гвардия». </w:t>
            </w:r>
            <w:proofErr w:type="spellStart"/>
            <w:r w:rsidRPr="00CD603B">
              <w:rPr>
                <w:rFonts w:ascii="Times New Roman" w:hAnsi="Times New Roman" w:cs="Times New Roman"/>
                <w:color w:val="000000"/>
                <w:sz w:val="24"/>
                <w:szCs w:val="24"/>
              </w:rPr>
              <w:t>Жизненная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правда</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художественный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вымысел</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Система образов в романе «Молодая гвардия». </w:t>
            </w:r>
            <w:proofErr w:type="spellStart"/>
            <w:r w:rsidRPr="00CD603B">
              <w:rPr>
                <w:rFonts w:ascii="Times New Roman" w:hAnsi="Times New Roman" w:cs="Times New Roman"/>
                <w:color w:val="000000"/>
                <w:sz w:val="24"/>
                <w:szCs w:val="24"/>
              </w:rPr>
              <w:t>Героизм</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мужество</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молодогвардейцев</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В.О. Богомолов «В августе сорок четвертого». Мужество и героизм защитников Родины</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Проблема исторической памяти в лирических произведениях о Великой Отечественной войне (стихотворения Ю.В. </w:t>
            </w:r>
            <w:proofErr w:type="spellStart"/>
            <w:r w:rsidRPr="00CD603B">
              <w:rPr>
                <w:rFonts w:ascii="Times New Roman" w:hAnsi="Times New Roman" w:cs="Times New Roman"/>
                <w:color w:val="000000"/>
                <w:sz w:val="24"/>
                <w:szCs w:val="24"/>
                <w:lang w:val="ru-RU"/>
              </w:rPr>
              <w:t>Друниной</w:t>
            </w:r>
            <w:proofErr w:type="spellEnd"/>
            <w:r w:rsidRPr="00CD603B">
              <w:rPr>
                <w:rFonts w:ascii="Times New Roman" w:hAnsi="Times New Roman" w:cs="Times New Roman"/>
                <w:color w:val="000000"/>
                <w:sz w:val="24"/>
                <w:szCs w:val="24"/>
                <w:lang w:val="ru-RU"/>
              </w:rPr>
              <w:t xml:space="preserve">, М.В. Исаковского, Ю.Д. </w:t>
            </w:r>
            <w:proofErr w:type="spellStart"/>
            <w:r w:rsidRPr="00CD603B">
              <w:rPr>
                <w:rFonts w:ascii="Times New Roman" w:hAnsi="Times New Roman" w:cs="Times New Roman"/>
                <w:color w:val="000000"/>
                <w:sz w:val="24"/>
                <w:szCs w:val="24"/>
                <w:lang w:val="ru-RU"/>
              </w:rPr>
              <w:t>Левитанского</w:t>
            </w:r>
            <w:proofErr w:type="spellEnd"/>
            <w:r w:rsidRPr="00CD603B">
              <w:rPr>
                <w:rFonts w:ascii="Times New Roman" w:hAnsi="Times New Roman" w:cs="Times New Roman"/>
                <w:color w:val="000000"/>
                <w:sz w:val="24"/>
                <w:szCs w:val="24"/>
                <w:lang w:val="ru-RU"/>
              </w:rPr>
              <w:t xml:space="preserve"> и других)</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Развитие речи. Анализ лирического произведения о Великой Отечественной войне (по выбору)</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Тема Великой Отечественной войны в драматургии. Художественное своеобразие и сценическое воплощение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69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Внеклассное чтение. «Страницы, опаленные войной» по произведениям о Великой Отечественной войне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Основные этапы и жизни и творчества Б.Л. Пастернака. Тематика и проблематика лирики поэта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Тема поэта и поэзии. Любовная лирика Б.Л. Пастернака</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Тема человека и природы. Философская глубина лирики Б.Л. </w:t>
            </w:r>
            <w:r w:rsidRPr="00CD603B">
              <w:rPr>
                <w:rFonts w:ascii="Times New Roman" w:hAnsi="Times New Roman" w:cs="Times New Roman"/>
                <w:color w:val="000000"/>
                <w:sz w:val="24"/>
                <w:szCs w:val="24"/>
                <w:lang w:val="ru-RU"/>
              </w:rPr>
              <w:lastRenderedPageBreak/>
              <w:t>Пастернака</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Основные этапы жизни и творчества А.И. Солженицына. </w:t>
            </w:r>
            <w:proofErr w:type="spellStart"/>
            <w:r w:rsidRPr="00CD603B">
              <w:rPr>
                <w:rFonts w:ascii="Times New Roman" w:hAnsi="Times New Roman" w:cs="Times New Roman"/>
                <w:color w:val="000000"/>
                <w:sz w:val="24"/>
                <w:szCs w:val="24"/>
                <w:lang w:val="ru-RU"/>
              </w:rPr>
              <w:t>Автобиографизм</w:t>
            </w:r>
            <w:proofErr w:type="spellEnd"/>
            <w:r w:rsidRPr="00CD603B">
              <w:rPr>
                <w:rFonts w:ascii="Times New Roman" w:hAnsi="Times New Roman" w:cs="Times New Roman"/>
                <w:color w:val="000000"/>
                <w:sz w:val="24"/>
                <w:szCs w:val="24"/>
                <w:lang w:val="ru-RU"/>
              </w:rPr>
              <w:t xml:space="preserve"> прозы писателя. Своеобразие раскрытия «лагерной» темы. </w:t>
            </w:r>
            <w:proofErr w:type="spellStart"/>
            <w:r w:rsidRPr="00CD603B">
              <w:rPr>
                <w:rFonts w:ascii="Times New Roman" w:hAnsi="Times New Roman" w:cs="Times New Roman"/>
                <w:color w:val="000000"/>
                <w:sz w:val="24"/>
                <w:szCs w:val="24"/>
              </w:rPr>
              <w:t>Рассказ</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Один</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день</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Ивана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Денисовича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творческая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судьба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произведения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Человек и история страны в контексте трагической эпохи в книге писателя «Архипелаг ГУЛАГ»</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Презентация проекта по литературе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В.М. Шукшин. Страницы жизни и творчества. Своеобразие прозы писателя («Срезал», «Обида», «Микроскоп», «Мастер», «Крепкий мужик», «Сапожки» и другие)</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Нравственные искания героев рассказов В.М. Шукшина. </w:t>
            </w:r>
            <w:proofErr w:type="spellStart"/>
            <w:r w:rsidRPr="00CD603B">
              <w:rPr>
                <w:rFonts w:ascii="Times New Roman" w:hAnsi="Times New Roman" w:cs="Times New Roman"/>
                <w:color w:val="000000"/>
                <w:sz w:val="24"/>
                <w:szCs w:val="24"/>
              </w:rPr>
              <w:t>Своеобразие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чудаковатых</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персонажей</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В.Г. Распутин. Страницы жизни и творчества. </w:t>
            </w:r>
            <w:proofErr w:type="spellStart"/>
            <w:r w:rsidRPr="00CD603B">
              <w:rPr>
                <w:rFonts w:ascii="Times New Roman" w:hAnsi="Times New Roman" w:cs="Times New Roman"/>
                <w:color w:val="000000"/>
                <w:sz w:val="24"/>
                <w:szCs w:val="24"/>
              </w:rPr>
              <w:t>Изображение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патриархальной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русской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деревни</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79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Живи</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помни</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Прощание</w:t>
            </w:r>
            <w:proofErr w:type="spellEnd"/>
            <w:r w:rsidRPr="00CD603B">
              <w:rPr>
                <w:rFonts w:ascii="Times New Roman" w:hAnsi="Times New Roman" w:cs="Times New Roman"/>
                <w:color w:val="000000"/>
                <w:sz w:val="24"/>
                <w:szCs w:val="24"/>
              </w:rPr>
              <w:t xml:space="preserve"> с </w:t>
            </w:r>
            <w:proofErr w:type="spellStart"/>
            <w:r w:rsidRPr="00CD603B">
              <w:rPr>
                <w:rFonts w:ascii="Times New Roman" w:hAnsi="Times New Roman" w:cs="Times New Roman"/>
                <w:color w:val="000000"/>
                <w:sz w:val="24"/>
                <w:szCs w:val="24"/>
              </w:rPr>
              <w:t>Матерой</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других</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Н.М. Рубцов. Страницы жизни и творчества. Тема Родины в лирике поэта (не менее трех стихотворений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Звезда</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полей</w:t>
            </w:r>
            <w:proofErr w:type="spellEnd"/>
            <w:r w:rsidRPr="00CD603B">
              <w:rPr>
                <w:rFonts w:ascii="Times New Roman" w:hAnsi="Times New Roman" w:cs="Times New Roman"/>
                <w:color w:val="000000"/>
                <w:sz w:val="24"/>
                <w:szCs w:val="24"/>
              </w:rPr>
              <w:t>», «</w:t>
            </w:r>
            <w:proofErr w:type="spellStart"/>
            <w:r w:rsidRPr="00CD603B">
              <w:rPr>
                <w:rFonts w:ascii="Times New Roman" w:hAnsi="Times New Roman" w:cs="Times New Roman"/>
                <w:color w:val="000000"/>
                <w:sz w:val="24"/>
                <w:szCs w:val="24"/>
              </w:rPr>
              <w:t>Тихая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моя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родина</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другие</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w:t>
            </w:r>
            <w:proofErr w:type="gramStart"/>
            <w:r w:rsidRPr="00CD603B">
              <w:rPr>
                <w:rFonts w:ascii="Times New Roman" w:hAnsi="Times New Roman" w:cs="Times New Roman"/>
                <w:color w:val="000000"/>
                <w:sz w:val="24"/>
                <w:szCs w:val="24"/>
                <w:lang w:val="ru-RU"/>
              </w:rPr>
              <w:t>другие )</w:t>
            </w:r>
            <w:proofErr w:type="gram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И.А. Бродский. Основные этапы жизни и творчества. Тематика лирических произведений поэта (не менее трех по выбору). Например, «На смерть Жукова», «Осенний крик ястреба», «Пилигримы», «Стансы» («Ни страны, ни погоста...»</w:t>
            </w:r>
            <w:proofErr w:type="gramStart"/>
            <w:r w:rsidRPr="00CD603B">
              <w:rPr>
                <w:rFonts w:ascii="Times New Roman" w:hAnsi="Times New Roman" w:cs="Times New Roman"/>
                <w:color w:val="000000"/>
                <w:sz w:val="24"/>
                <w:szCs w:val="24"/>
                <w:lang w:val="ru-RU"/>
              </w:rPr>
              <w:t>) ,</w:t>
            </w:r>
            <w:proofErr w:type="gramEnd"/>
            <w:r w:rsidRPr="00CD603B">
              <w:rPr>
                <w:rFonts w:ascii="Times New Roman" w:hAnsi="Times New Roman" w:cs="Times New Roman"/>
                <w:color w:val="000000"/>
                <w:sz w:val="24"/>
                <w:szCs w:val="24"/>
                <w:lang w:val="ru-RU"/>
              </w:rPr>
              <w:t xml:space="preserve"> «На столетие Анны Ахматовой», «Рождественский романс», «Я входил вместо дикого зверя в клетку...» и другие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Тема памяти. Философские мотивы в лирике И.А. Бродского</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Своеобразие поэтического мышления и языка И.А. Бродского</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Развитие речи. Анализ лирического произведения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Проза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вв. «Деревенская» проза. Например, Ф.А. Абрамов (повесть «Пелагея»); В.И. Белов (рассказы «На </w:t>
            </w:r>
            <w:r w:rsidRPr="00CD603B">
              <w:rPr>
                <w:rFonts w:ascii="Times New Roman" w:hAnsi="Times New Roman" w:cs="Times New Roman"/>
                <w:color w:val="000000"/>
                <w:sz w:val="24"/>
                <w:szCs w:val="24"/>
                <w:lang w:val="ru-RU"/>
              </w:rPr>
              <w:lastRenderedPageBreak/>
              <w:t>родине», «</w:t>
            </w:r>
            <w:proofErr w:type="spellStart"/>
            <w:r w:rsidRPr="00CD603B">
              <w:rPr>
                <w:rFonts w:ascii="Times New Roman" w:hAnsi="Times New Roman" w:cs="Times New Roman"/>
                <w:color w:val="000000"/>
                <w:sz w:val="24"/>
                <w:szCs w:val="24"/>
                <w:lang w:val="ru-RU"/>
              </w:rPr>
              <w:t>Бобришный</w:t>
            </w:r>
            <w:proofErr w:type="spellEnd"/>
            <w:r w:rsidRPr="00CD603B">
              <w:rPr>
                <w:rFonts w:ascii="Times New Roman" w:hAnsi="Times New Roman" w:cs="Times New Roman"/>
                <w:color w:val="000000"/>
                <w:sz w:val="24"/>
                <w:szCs w:val="24"/>
                <w:lang w:val="ru-RU"/>
              </w:rPr>
              <w:t xml:space="preserve"> </w:t>
            </w:r>
            <w:proofErr w:type="spellStart"/>
            <w:r w:rsidRPr="00CD603B">
              <w:rPr>
                <w:rFonts w:ascii="Times New Roman" w:hAnsi="Times New Roman" w:cs="Times New Roman"/>
                <w:color w:val="000000"/>
                <w:sz w:val="24"/>
                <w:szCs w:val="24"/>
                <w:lang w:val="ru-RU"/>
              </w:rPr>
              <w:t>угор</w:t>
            </w:r>
            <w:proofErr w:type="spellEnd"/>
            <w:r w:rsidRPr="00CD603B">
              <w:rPr>
                <w:rFonts w:ascii="Times New Roman" w:hAnsi="Times New Roman" w:cs="Times New Roman"/>
                <w:color w:val="000000"/>
                <w:sz w:val="24"/>
                <w:szCs w:val="24"/>
                <w:lang w:val="ru-RU"/>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87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Нравственные искания героев в прозе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начале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w:t>
            </w:r>
            <w:proofErr w:type="gramStart"/>
            <w:r w:rsidRPr="00CD603B">
              <w:rPr>
                <w:rFonts w:ascii="Times New Roman" w:hAnsi="Times New Roman" w:cs="Times New Roman"/>
                <w:color w:val="000000"/>
                <w:sz w:val="24"/>
                <w:szCs w:val="24"/>
                <w:lang w:val="ru-RU"/>
              </w:rPr>
              <w:t>вв. Например</w:t>
            </w:r>
            <w:proofErr w:type="gramEnd"/>
            <w:r w:rsidRPr="00CD603B">
              <w:rPr>
                <w:rFonts w:ascii="Times New Roman" w:hAnsi="Times New Roman" w:cs="Times New Roman"/>
                <w:color w:val="000000"/>
                <w:sz w:val="24"/>
                <w:szCs w:val="24"/>
                <w:lang w:val="ru-RU"/>
              </w:rPr>
              <w:t>, В.П. Астафьев (повествование в рассказах «Царь-рыба» (фрагменты); Ю.П. Казаков (рассказы «Северный дневник», «Поморка); Ю.В. Трифонов (повесть «Обмен»)</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w:t>
            </w:r>
            <w:proofErr w:type="spellStart"/>
            <w:r w:rsidRPr="00CD603B">
              <w:rPr>
                <w:rFonts w:ascii="Times New Roman" w:hAnsi="Times New Roman" w:cs="Times New Roman"/>
                <w:color w:val="000000"/>
                <w:sz w:val="24"/>
                <w:szCs w:val="24"/>
                <w:lang w:val="ru-RU"/>
              </w:rPr>
              <w:t>Сандро</w:t>
            </w:r>
            <w:proofErr w:type="spellEnd"/>
            <w:r w:rsidRPr="00CD603B">
              <w:rPr>
                <w:rFonts w:ascii="Times New Roman" w:hAnsi="Times New Roman" w:cs="Times New Roman"/>
                <w:color w:val="000000"/>
                <w:sz w:val="24"/>
                <w:szCs w:val="24"/>
                <w:lang w:val="ru-RU"/>
              </w:rPr>
              <w:t xml:space="preserve"> из Чегема» (фрагменты); А.Н. и Б.Н. Стругацкие (повесть «Понедельник начинается в субботу»); Захар </w:t>
            </w:r>
            <w:proofErr w:type="spellStart"/>
            <w:r w:rsidRPr="00CD603B">
              <w:rPr>
                <w:rFonts w:ascii="Times New Roman" w:hAnsi="Times New Roman" w:cs="Times New Roman"/>
                <w:color w:val="000000"/>
                <w:sz w:val="24"/>
                <w:szCs w:val="24"/>
                <w:lang w:val="ru-RU"/>
              </w:rPr>
              <w:t>Прилепин</w:t>
            </w:r>
            <w:proofErr w:type="spellEnd"/>
            <w:r w:rsidRPr="00CD603B">
              <w:rPr>
                <w:rFonts w:ascii="Times New Roman" w:hAnsi="Times New Roman" w:cs="Times New Roman"/>
                <w:color w:val="000000"/>
                <w:sz w:val="24"/>
                <w:szCs w:val="24"/>
                <w:lang w:val="ru-RU"/>
              </w:rPr>
              <w:t xml:space="preserve"> (рассказы из сборника «Собаки и другие люди»)</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89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Поэзия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начала ХХ</w:t>
            </w:r>
            <w:r w:rsidRPr="00CD603B">
              <w:rPr>
                <w:rFonts w:ascii="Times New Roman" w:hAnsi="Times New Roman" w:cs="Times New Roman"/>
                <w:color w:val="000000"/>
                <w:sz w:val="24"/>
                <w:szCs w:val="24"/>
              </w:rPr>
              <w:t>I</w:t>
            </w:r>
            <w:r w:rsidRPr="00CD603B">
              <w:rPr>
                <w:rFonts w:ascii="Times New Roman" w:hAnsi="Times New Roman" w:cs="Times New Roman"/>
                <w:color w:val="000000"/>
                <w:sz w:val="24"/>
                <w:szCs w:val="24"/>
                <w:lang w:val="ru-RU"/>
              </w:rPr>
              <w:t xml:space="preserve"> вв. Стихотворения Б.А. Ахмадулиной, А.А. Вознесенского, В.С. Высоцкого, Е.А. Евтушенко, Р.И. Рождественского и других)</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Художественные приемы и особенности языка поэзии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вв. Идейно-художественное</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своеобразие стихотворения Р.И. Рождественского</w:t>
            </w:r>
            <w:r w:rsidRPr="00CD603B">
              <w:rPr>
                <w:rFonts w:ascii="Times New Roman" w:hAnsi="Times New Roman" w:cs="Times New Roman"/>
                <w:color w:val="000000"/>
                <w:sz w:val="24"/>
                <w:szCs w:val="24"/>
              </w:rPr>
              <w:t> </w:t>
            </w:r>
            <w:r w:rsidRPr="00CD603B">
              <w:rPr>
                <w:rFonts w:ascii="Times New Roman" w:hAnsi="Times New Roman" w:cs="Times New Roman"/>
                <w:color w:val="000000"/>
                <w:sz w:val="24"/>
                <w:szCs w:val="24"/>
                <w:lang w:val="ru-RU"/>
              </w:rPr>
              <w:t>«Что же такое «</w:t>
            </w:r>
            <w:proofErr w:type="gramStart"/>
            <w:r w:rsidRPr="00CD603B">
              <w:rPr>
                <w:rFonts w:ascii="Times New Roman" w:hAnsi="Times New Roman" w:cs="Times New Roman"/>
                <w:color w:val="000000"/>
                <w:sz w:val="24"/>
                <w:szCs w:val="24"/>
                <w:lang w:val="ru-RU"/>
              </w:rPr>
              <w:t>мы»?..</w:t>
            </w:r>
            <w:proofErr w:type="gramEnd"/>
            <w:r w:rsidRPr="00CD603B">
              <w:rPr>
                <w:rFonts w:ascii="Times New Roman" w:hAnsi="Times New Roman" w:cs="Times New Roman"/>
                <w:color w:val="000000"/>
                <w:sz w:val="24"/>
                <w:szCs w:val="24"/>
                <w:lang w:val="ru-RU"/>
              </w:rPr>
              <w:t>»</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Особенности драматургии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w:t>
            </w:r>
            <w:proofErr w:type="gramStart"/>
            <w:r w:rsidRPr="00CD603B">
              <w:rPr>
                <w:rFonts w:ascii="Times New Roman" w:hAnsi="Times New Roman" w:cs="Times New Roman"/>
                <w:color w:val="000000"/>
                <w:sz w:val="24"/>
                <w:szCs w:val="24"/>
                <w:lang w:val="ru-RU"/>
              </w:rPr>
              <w:t>вв. Например</w:t>
            </w:r>
            <w:proofErr w:type="gramEnd"/>
            <w:r w:rsidRPr="00CD603B">
              <w:rPr>
                <w:rFonts w:ascii="Times New Roman" w:hAnsi="Times New Roman" w:cs="Times New Roman"/>
                <w:color w:val="000000"/>
                <w:sz w:val="24"/>
                <w:szCs w:val="24"/>
                <w:lang w:val="ru-RU"/>
              </w:rPr>
              <w:t xml:space="preserve">, А.Н. Арбузов «Иркутская история»; А.В. Вампилов «Старший сын». </w:t>
            </w:r>
            <w:proofErr w:type="spellStart"/>
            <w:r w:rsidRPr="00CD603B">
              <w:rPr>
                <w:rFonts w:ascii="Times New Roman" w:hAnsi="Times New Roman" w:cs="Times New Roman"/>
                <w:color w:val="000000"/>
                <w:sz w:val="24"/>
                <w:szCs w:val="24"/>
              </w:rPr>
              <w:t>Основные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темы</w:t>
            </w:r>
            <w:proofErr w:type="spellEnd"/>
            <w:r w:rsidRPr="00CD603B">
              <w:rPr>
                <w:rFonts w:ascii="Times New Roman" w:hAnsi="Times New Roman" w:cs="Times New Roman"/>
                <w:color w:val="000000"/>
                <w:sz w:val="24"/>
                <w:szCs w:val="24"/>
              </w:rPr>
              <w:t xml:space="preserve"> и </w:t>
            </w:r>
            <w:proofErr w:type="spellStart"/>
            <w:r w:rsidRPr="00CD603B">
              <w:rPr>
                <w:rFonts w:ascii="Times New Roman" w:hAnsi="Times New Roman" w:cs="Times New Roman"/>
                <w:color w:val="000000"/>
                <w:sz w:val="24"/>
                <w:szCs w:val="24"/>
              </w:rPr>
              <w:t>проблемы</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Подготовка к контрольной работе: ответы на проблемный вопрос, сочинение, тесты по литературе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Контрольная работа: письменные ответы, сочинение, тесты по литературе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Литература народов России (не менее одного произведения по выбор). Например, рассказ Ю. </w:t>
            </w:r>
            <w:proofErr w:type="spellStart"/>
            <w:r w:rsidRPr="00CD603B">
              <w:rPr>
                <w:rFonts w:ascii="Times New Roman" w:hAnsi="Times New Roman" w:cs="Times New Roman"/>
                <w:color w:val="000000"/>
                <w:sz w:val="24"/>
                <w:szCs w:val="24"/>
                <w:lang w:val="ru-RU"/>
              </w:rPr>
              <w:t>Рытхэу</w:t>
            </w:r>
            <w:proofErr w:type="spellEnd"/>
            <w:r w:rsidRPr="00CD603B">
              <w:rPr>
                <w:rFonts w:ascii="Times New Roman" w:hAnsi="Times New Roman" w:cs="Times New Roman"/>
                <w:color w:val="000000"/>
                <w:sz w:val="24"/>
                <w:szCs w:val="24"/>
                <w:lang w:val="ru-RU"/>
              </w:rPr>
              <w:t xml:space="preserve"> «Хранитель огня»; повесть Ю. </w:t>
            </w:r>
            <w:proofErr w:type="spellStart"/>
            <w:r w:rsidRPr="00CD603B">
              <w:rPr>
                <w:rFonts w:ascii="Times New Roman" w:hAnsi="Times New Roman" w:cs="Times New Roman"/>
                <w:color w:val="000000"/>
                <w:sz w:val="24"/>
                <w:szCs w:val="24"/>
                <w:lang w:val="ru-RU"/>
              </w:rPr>
              <w:t>Шесталова</w:t>
            </w:r>
            <w:proofErr w:type="spellEnd"/>
            <w:r w:rsidRPr="00CD603B">
              <w:rPr>
                <w:rFonts w:ascii="Times New Roman" w:hAnsi="Times New Roman" w:cs="Times New Roman"/>
                <w:color w:val="000000"/>
                <w:sz w:val="24"/>
                <w:szCs w:val="24"/>
                <w:lang w:val="ru-RU"/>
              </w:rPr>
              <w:t xml:space="preserve"> «Синий ветер </w:t>
            </w:r>
            <w:proofErr w:type="spellStart"/>
            <w:r w:rsidRPr="00CD603B">
              <w:rPr>
                <w:rFonts w:ascii="Times New Roman" w:hAnsi="Times New Roman" w:cs="Times New Roman"/>
                <w:color w:val="000000"/>
                <w:sz w:val="24"/>
                <w:szCs w:val="24"/>
                <w:lang w:val="ru-RU"/>
              </w:rPr>
              <w:t>каслания</w:t>
            </w:r>
            <w:proofErr w:type="spellEnd"/>
            <w:r w:rsidRPr="00CD603B">
              <w:rPr>
                <w:rFonts w:ascii="Times New Roman" w:hAnsi="Times New Roman" w:cs="Times New Roman"/>
                <w:color w:val="000000"/>
                <w:sz w:val="24"/>
                <w:szCs w:val="24"/>
                <w:lang w:val="ru-RU"/>
              </w:rPr>
              <w:t xml:space="preserve">». </w:t>
            </w:r>
            <w:proofErr w:type="spellStart"/>
            <w:r w:rsidRPr="00CD603B">
              <w:rPr>
                <w:rFonts w:ascii="Times New Roman" w:hAnsi="Times New Roman" w:cs="Times New Roman"/>
                <w:color w:val="000000"/>
                <w:sz w:val="24"/>
                <w:szCs w:val="24"/>
              </w:rPr>
              <w:t>Художественное</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произведение</w:t>
            </w:r>
            <w:proofErr w:type="spellEnd"/>
            <w:r w:rsidRPr="00CD603B">
              <w:rPr>
                <w:rFonts w:ascii="Times New Roman" w:hAnsi="Times New Roman" w:cs="Times New Roman"/>
                <w:color w:val="000000"/>
                <w:sz w:val="24"/>
                <w:szCs w:val="24"/>
              </w:rPr>
              <w:t xml:space="preserve"> в </w:t>
            </w:r>
            <w:proofErr w:type="spellStart"/>
            <w:r w:rsidRPr="00CD603B">
              <w:rPr>
                <w:rFonts w:ascii="Times New Roman" w:hAnsi="Times New Roman" w:cs="Times New Roman"/>
                <w:color w:val="000000"/>
                <w:sz w:val="24"/>
                <w:szCs w:val="24"/>
              </w:rPr>
              <w:t>историко-культурном</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контексте</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Литература народов России (стихотворения Г. </w:t>
            </w:r>
            <w:proofErr w:type="spellStart"/>
            <w:r w:rsidRPr="00CD603B">
              <w:rPr>
                <w:rFonts w:ascii="Times New Roman" w:hAnsi="Times New Roman" w:cs="Times New Roman"/>
                <w:color w:val="000000"/>
                <w:sz w:val="24"/>
                <w:szCs w:val="24"/>
                <w:lang w:val="ru-RU"/>
              </w:rPr>
              <w:t>Айги</w:t>
            </w:r>
            <w:proofErr w:type="spellEnd"/>
            <w:r w:rsidRPr="00CD603B">
              <w:rPr>
                <w:rFonts w:ascii="Times New Roman" w:hAnsi="Times New Roman" w:cs="Times New Roman"/>
                <w:color w:val="000000"/>
                <w:sz w:val="24"/>
                <w:szCs w:val="24"/>
                <w:lang w:val="ru-RU"/>
              </w:rPr>
              <w:t xml:space="preserve">, Р. Гамзатова, М. </w:t>
            </w:r>
            <w:proofErr w:type="spellStart"/>
            <w:r w:rsidRPr="00CD603B">
              <w:rPr>
                <w:rFonts w:ascii="Times New Roman" w:hAnsi="Times New Roman" w:cs="Times New Roman"/>
                <w:color w:val="000000"/>
                <w:sz w:val="24"/>
                <w:szCs w:val="24"/>
                <w:lang w:val="ru-RU"/>
              </w:rPr>
              <w:t>Джалиля</w:t>
            </w:r>
            <w:proofErr w:type="spellEnd"/>
            <w:r w:rsidRPr="00CD603B">
              <w:rPr>
                <w:rFonts w:ascii="Times New Roman" w:hAnsi="Times New Roman" w:cs="Times New Roman"/>
                <w:color w:val="000000"/>
                <w:sz w:val="24"/>
                <w:szCs w:val="24"/>
                <w:lang w:val="ru-RU"/>
              </w:rPr>
              <w:t xml:space="preserve">, М. </w:t>
            </w:r>
            <w:proofErr w:type="spellStart"/>
            <w:r w:rsidRPr="00CD603B">
              <w:rPr>
                <w:rFonts w:ascii="Times New Roman" w:hAnsi="Times New Roman" w:cs="Times New Roman"/>
                <w:color w:val="000000"/>
                <w:sz w:val="24"/>
                <w:szCs w:val="24"/>
                <w:lang w:val="ru-RU"/>
              </w:rPr>
              <w:t>Карима</w:t>
            </w:r>
            <w:proofErr w:type="spellEnd"/>
            <w:r w:rsidRPr="00CD603B">
              <w:rPr>
                <w:rFonts w:ascii="Times New Roman" w:hAnsi="Times New Roman" w:cs="Times New Roman"/>
                <w:color w:val="000000"/>
                <w:sz w:val="24"/>
                <w:szCs w:val="24"/>
                <w:lang w:val="ru-RU"/>
              </w:rPr>
              <w:t xml:space="preserve">, Д. Кугультинова, К. Кулиева и других). </w:t>
            </w:r>
            <w:proofErr w:type="spellStart"/>
            <w:r w:rsidRPr="00CD603B">
              <w:rPr>
                <w:rFonts w:ascii="Times New Roman" w:hAnsi="Times New Roman" w:cs="Times New Roman"/>
                <w:color w:val="000000"/>
                <w:sz w:val="24"/>
                <w:szCs w:val="24"/>
              </w:rPr>
              <w:t>Лирический</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герой</w:t>
            </w:r>
            <w:proofErr w:type="spellEnd"/>
            <w:r w:rsidRPr="00CD603B">
              <w:rPr>
                <w:rFonts w:ascii="Times New Roman" w:hAnsi="Times New Roman" w:cs="Times New Roman"/>
                <w:color w:val="000000"/>
                <w:sz w:val="24"/>
                <w:szCs w:val="24"/>
              </w:rPr>
              <w:t xml:space="preserve"> в </w:t>
            </w:r>
            <w:proofErr w:type="spellStart"/>
            <w:r w:rsidRPr="00CD603B">
              <w:rPr>
                <w:rFonts w:ascii="Times New Roman" w:hAnsi="Times New Roman" w:cs="Times New Roman"/>
                <w:color w:val="000000"/>
                <w:sz w:val="24"/>
                <w:szCs w:val="24"/>
              </w:rPr>
              <w:t>современном</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мире</w:t>
            </w:r>
            <w:proofErr w:type="spellEnd"/>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Разнообразие тем и проблем в зарубежной прозе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 (не менее одного произведения по выбору). Например, Р. </w:t>
            </w:r>
            <w:proofErr w:type="spellStart"/>
            <w:r w:rsidRPr="00CD603B">
              <w:rPr>
                <w:rFonts w:ascii="Times New Roman" w:hAnsi="Times New Roman" w:cs="Times New Roman"/>
                <w:color w:val="000000"/>
                <w:sz w:val="24"/>
                <w:szCs w:val="24"/>
                <w:lang w:val="ru-RU"/>
              </w:rPr>
              <w:t>Брэдбери</w:t>
            </w:r>
            <w:proofErr w:type="spellEnd"/>
            <w:r w:rsidRPr="00CD603B">
              <w:rPr>
                <w:rFonts w:ascii="Times New Roman" w:hAnsi="Times New Roman" w:cs="Times New Roman"/>
                <w:color w:val="000000"/>
                <w:sz w:val="24"/>
                <w:szCs w:val="24"/>
                <w:lang w:val="ru-RU"/>
              </w:rPr>
              <w:t xml:space="preserve"> «451 градус по Фаренгейту»; Э.М. Ремарк «Три товарища»; Д. Сэлинджер «Над пропастью во ржи»; Г. Уэллс «Машина времени»; Э. Хемингуэй «Старик и море». </w:t>
            </w:r>
            <w:proofErr w:type="spellStart"/>
            <w:r w:rsidRPr="00CD603B">
              <w:rPr>
                <w:rFonts w:ascii="Times New Roman" w:hAnsi="Times New Roman" w:cs="Times New Roman"/>
                <w:color w:val="000000"/>
                <w:sz w:val="24"/>
                <w:szCs w:val="24"/>
              </w:rPr>
              <w:t>Творческая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история</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произведения</w:t>
            </w:r>
            <w:proofErr w:type="spellEnd"/>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Проблематика и сюжет, специфика жанра и композиции, система образов произведения (Р. </w:t>
            </w:r>
            <w:proofErr w:type="spellStart"/>
            <w:r w:rsidRPr="00CD603B">
              <w:rPr>
                <w:rFonts w:ascii="Times New Roman" w:hAnsi="Times New Roman" w:cs="Times New Roman"/>
                <w:color w:val="000000"/>
                <w:sz w:val="24"/>
                <w:szCs w:val="24"/>
                <w:lang w:val="ru-RU"/>
              </w:rPr>
              <w:t>Брэдбери</w:t>
            </w:r>
            <w:proofErr w:type="spellEnd"/>
            <w:r w:rsidRPr="00CD603B">
              <w:rPr>
                <w:rFonts w:ascii="Times New Roman" w:hAnsi="Times New Roman" w:cs="Times New Roman"/>
                <w:color w:val="000000"/>
                <w:sz w:val="24"/>
                <w:szCs w:val="24"/>
                <w:lang w:val="ru-RU"/>
              </w:rPr>
              <w:t xml:space="preserve"> «451 градус по Фаренгейту»; Э.М. Ремарк «Три товарища»; Д. Сэлинджер «Над пропастью во ржи»; Г. </w:t>
            </w:r>
            <w:r w:rsidRPr="00CD603B">
              <w:rPr>
                <w:rFonts w:ascii="Times New Roman" w:hAnsi="Times New Roman" w:cs="Times New Roman"/>
                <w:color w:val="000000"/>
                <w:sz w:val="24"/>
                <w:szCs w:val="24"/>
                <w:lang w:val="ru-RU"/>
              </w:rPr>
              <w:lastRenderedPageBreak/>
              <w:t>Уэллс «Машина времени»; Э. Хемингуэй «Старик и море»).</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lastRenderedPageBreak/>
              <w:t>Урок</w:t>
            </w:r>
            <w:proofErr w:type="spellEnd"/>
            <w:r w:rsidRPr="00CD603B">
              <w:rPr>
                <w:rFonts w:ascii="Times New Roman" w:hAnsi="Times New Roman" w:cs="Times New Roman"/>
                <w:color w:val="000000"/>
                <w:sz w:val="24"/>
                <w:szCs w:val="24"/>
              </w:rPr>
              <w:t xml:space="preserve"> 98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Резервный урок. Художественное своеобразие произведений зарубежной прозы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 Историко-культурная значимость</w:t>
            </w:r>
          </w:p>
        </w:tc>
      </w:tr>
      <w:tr w:rsidR="0089607A" w:rsidRPr="00CD603B">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99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r w:rsidRPr="00CD603B">
              <w:rPr>
                <w:rFonts w:ascii="Times New Roman" w:hAnsi="Times New Roman" w:cs="Times New Roman"/>
                <w:color w:val="000000"/>
                <w:sz w:val="24"/>
                <w:szCs w:val="24"/>
                <w:lang w:val="ru-RU"/>
              </w:rPr>
              <w:t xml:space="preserve">Общий обзор европейской поэзии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 Основные направления. Проблемы самопознания, нравственного выбора (не менее двух стихотворений одного из поэтов по выбору). </w:t>
            </w:r>
            <w:proofErr w:type="spellStart"/>
            <w:r w:rsidRPr="00CD603B">
              <w:rPr>
                <w:rFonts w:ascii="Times New Roman" w:hAnsi="Times New Roman" w:cs="Times New Roman"/>
                <w:color w:val="000000"/>
                <w:sz w:val="24"/>
                <w:szCs w:val="24"/>
              </w:rPr>
              <w:t>Например</w:t>
            </w:r>
            <w:proofErr w:type="spellEnd"/>
            <w:r w:rsidRPr="00CD603B">
              <w:rPr>
                <w:rFonts w:ascii="Times New Roman" w:hAnsi="Times New Roman" w:cs="Times New Roman"/>
                <w:color w:val="000000"/>
                <w:sz w:val="24"/>
                <w:szCs w:val="24"/>
              </w:rPr>
              <w:t xml:space="preserve">, </w:t>
            </w:r>
            <w:proofErr w:type="spellStart"/>
            <w:r w:rsidRPr="00CD603B">
              <w:rPr>
                <w:rFonts w:ascii="Times New Roman" w:hAnsi="Times New Roman" w:cs="Times New Roman"/>
                <w:color w:val="000000"/>
                <w:sz w:val="24"/>
                <w:szCs w:val="24"/>
              </w:rPr>
              <w:t>стихотворения</w:t>
            </w:r>
            <w:proofErr w:type="spellEnd"/>
            <w:r w:rsidRPr="00CD603B">
              <w:rPr>
                <w:rFonts w:ascii="Times New Roman" w:hAnsi="Times New Roman" w:cs="Times New Roman"/>
                <w:color w:val="000000"/>
                <w:sz w:val="24"/>
                <w:szCs w:val="24"/>
              </w:rPr>
              <w:t xml:space="preserve"> Г. </w:t>
            </w:r>
            <w:proofErr w:type="spellStart"/>
            <w:r w:rsidRPr="00CD603B">
              <w:rPr>
                <w:rFonts w:ascii="Times New Roman" w:hAnsi="Times New Roman" w:cs="Times New Roman"/>
                <w:color w:val="000000"/>
                <w:sz w:val="24"/>
                <w:szCs w:val="24"/>
              </w:rPr>
              <w:t>Аполлинера</w:t>
            </w:r>
            <w:proofErr w:type="spellEnd"/>
            <w:r w:rsidRPr="00CD603B">
              <w:rPr>
                <w:rFonts w:ascii="Times New Roman" w:hAnsi="Times New Roman" w:cs="Times New Roman"/>
                <w:color w:val="000000"/>
                <w:sz w:val="24"/>
                <w:szCs w:val="24"/>
              </w:rPr>
              <w:t xml:space="preserve">, Т. С. </w:t>
            </w:r>
            <w:proofErr w:type="spellStart"/>
            <w:r w:rsidRPr="00CD603B">
              <w:rPr>
                <w:rFonts w:ascii="Times New Roman" w:hAnsi="Times New Roman" w:cs="Times New Roman"/>
                <w:color w:val="000000"/>
                <w:sz w:val="24"/>
                <w:szCs w:val="24"/>
              </w:rPr>
              <w:t>Элиота</w:t>
            </w:r>
            <w:proofErr w:type="spellEnd"/>
            <w:r w:rsidRPr="00CD603B">
              <w:rPr>
                <w:rFonts w:ascii="Times New Roman" w:hAnsi="Times New Roman" w:cs="Times New Roman"/>
                <w:color w:val="000000"/>
                <w:sz w:val="24"/>
                <w:szCs w:val="24"/>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100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Общий обзор зарубежной драматургии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птица»;0. Уайльда «Идеальный муж»; Т. Уильямса «Трамвай «Желание»; Б. Шоу «</w:t>
            </w:r>
            <w:proofErr w:type="spellStart"/>
            <w:r w:rsidRPr="00CD603B">
              <w:rPr>
                <w:rFonts w:ascii="Times New Roman" w:hAnsi="Times New Roman" w:cs="Times New Roman"/>
                <w:color w:val="000000"/>
                <w:sz w:val="24"/>
                <w:szCs w:val="24"/>
                <w:lang w:val="ru-RU"/>
              </w:rPr>
              <w:t>Пигмалион</w:t>
            </w:r>
            <w:proofErr w:type="spellEnd"/>
            <w:r w:rsidRPr="00CD603B">
              <w:rPr>
                <w:rFonts w:ascii="Times New Roman" w:hAnsi="Times New Roman" w:cs="Times New Roman"/>
                <w:color w:val="000000"/>
                <w:sz w:val="24"/>
                <w:szCs w:val="24"/>
                <w:lang w:val="ru-RU"/>
              </w:rPr>
              <w:t>»)</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101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Урок внеклассного чтения по зарубежной литературе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в.</w:t>
            </w:r>
          </w:p>
        </w:tc>
      </w:tr>
      <w:tr w:rsidR="0089607A" w:rsidRPr="001947F8">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rPr>
            </w:pPr>
            <w:proofErr w:type="spellStart"/>
            <w:r w:rsidRPr="00CD603B">
              <w:rPr>
                <w:rFonts w:ascii="Times New Roman" w:hAnsi="Times New Roman" w:cs="Times New Roman"/>
                <w:color w:val="000000"/>
                <w:sz w:val="24"/>
                <w:szCs w:val="24"/>
              </w:rPr>
              <w:t>Урок</w:t>
            </w:r>
            <w:proofErr w:type="spellEnd"/>
            <w:r w:rsidRPr="00CD603B">
              <w:rPr>
                <w:rFonts w:ascii="Times New Roman" w:hAnsi="Times New Roman" w:cs="Times New Roman"/>
                <w:color w:val="000000"/>
                <w:sz w:val="24"/>
                <w:szCs w:val="24"/>
              </w:rPr>
              <w:t xml:space="preserve"> 102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112726">
            <w:pPr>
              <w:spacing w:before="0" w:beforeAutospacing="0" w:after="0" w:afterAutospacing="0" w:line="276" w:lineRule="auto"/>
              <w:ind w:firstLine="224"/>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Презентация проекта по литературе второй половины </w:t>
            </w:r>
            <w:r w:rsidRPr="00CD603B">
              <w:rPr>
                <w:rFonts w:ascii="Times New Roman" w:hAnsi="Times New Roman" w:cs="Times New Roman"/>
                <w:color w:val="000000"/>
                <w:sz w:val="24"/>
                <w:szCs w:val="24"/>
              </w:rPr>
              <w:t>XX</w:t>
            </w:r>
            <w:r w:rsidRPr="00CD603B">
              <w:rPr>
                <w:rFonts w:ascii="Times New Roman" w:hAnsi="Times New Roman" w:cs="Times New Roman"/>
                <w:color w:val="000000"/>
                <w:sz w:val="24"/>
                <w:szCs w:val="24"/>
                <w:lang w:val="ru-RU"/>
              </w:rPr>
              <w:t xml:space="preserve"> – начала </w:t>
            </w:r>
            <w:r w:rsidRPr="00CD603B">
              <w:rPr>
                <w:rFonts w:ascii="Times New Roman" w:hAnsi="Times New Roman" w:cs="Times New Roman"/>
                <w:color w:val="000000"/>
                <w:sz w:val="24"/>
                <w:szCs w:val="24"/>
              </w:rPr>
              <w:t>XXI</w:t>
            </w:r>
            <w:r w:rsidRPr="00CD603B">
              <w:rPr>
                <w:rFonts w:ascii="Times New Roman" w:hAnsi="Times New Roman" w:cs="Times New Roman"/>
                <w:color w:val="000000"/>
                <w:sz w:val="24"/>
                <w:szCs w:val="24"/>
                <w:lang w:val="ru-RU"/>
              </w:rPr>
              <w:t xml:space="preserve"> вв.</w:t>
            </w:r>
          </w:p>
        </w:tc>
      </w:tr>
      <w:tr w:rsidR="0089607A" w:rsidRPr="001947F8">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07A" w:rsidRPr="00CD603B" w:rsidRDefault="00CD603B" w:rsidP="00CD603B">
            <w:pPr>
              <w:spacing w:before="0" w:beforeAutospacing="0" w:after="0" w:afterAutospacing="0" w:line="276" w:lineRule="auto"/>
              <w:ind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89607A" w:rsidRPr="00CD603B" w:rsidRDefault="00CD603B" w:rsidP="00CD603B">
      <w:pPr>
        <w:numPr>
          <w:ilvl w:val="0"/>
          <w:numId w:val="22"/>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 xml:space="preserve">опыт самостоятельного приобретения новых знаний, проведения научных исследований, опыт проектной деятельности; </w:t>
      </w:r>
    </w:p>
    <w:p w:rsidR="0089607A" w:rsidRPr="00CD603B" w:rsidRDefault="00CD603B" w:rsidP="00CD603B">
      <w:pPr>
        <w:numPr>
          <w:ilvl w:val="0"/>
          <w:numId w:val="22"/>
        </w:numPr>
        <w:spacing w:before="0" w:beforeAutospacing="0" w:after="0" w:afterAutospacing="0" w:line="276" w:lineRule="auto"/>
        <w:ind w:left="0" w:right="180" w:firstLine="567"/>
        <w:contextualSpacing/>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89607A" w:rsidRPr="00CD603B" w:rsidRDefault="00CD603B" w:rsidP="00CD603B">
      <w:pPr>
        <w:numPr>
          <w:ilvl w:val="0"/>
          <w:numId w:val="22"/>
        </w:numPr>
        <w:spacing w:before="0" w:beforeAutospacing="0" w:after="0" w:afterAutospacing="0" w:line="276" w:lineRule="auto"/>
        <w:ind w:left="0" w:right="180" w:firstLine="567"/>
        <w:jc w:val="both"/>
        <w:rPr>
          <w:rFonts w:ascii="Times New Roman" w:hAnsi="Times New Roman" w:cs="Times New Roman"/>
          <w:color w:val="000000"/>
          <w:sz w:val="24"/>
          <w:szCs w:val="24"/>
          <w:lang w:val="ru-RU"/>
        </w:rPr>
      </w:pPr>
      <w:r w:rsidRPr="00CD603B">
        <w:rPr>
          <w:rFonts w:ascii="Times New Roman" w:hAnsi="Times New Roman" w:cs="Times New Roman"/>
          <w:color w:val="000000"/>
          <w:sz w:val="24"/>
          <w:szCs w:val="24"/>
          <w:lang w:val="ru-RU"/>
        </w:rPr>
        <w:t>опыт самопознания и самоанализа, опыт социально приемлемого самовыражения и самореализации.</w:t>
      </w:r>
    </w:p>
    <w:sectPr w:rsidR="0089607A" w:rsidRPr="00CD603B" w:rsidSect="00112726">
      <w:pgSz w:w="11907" w:h="16839"/>
      <w:pgMar w:top="851" w:right="1275"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52D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A66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E61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151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345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505D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4A4D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E739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7A17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065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3445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AC3F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2661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AD2F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8174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B521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C2A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639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9C63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D43F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9D44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9150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5279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9"/>
  </w:num>
  <w:num w:numId="4">
    <w:abstractNumId w:val="3"/>
  </w:num>
  <w:num w:numId="5">
    <w:abstractNumId w:val="8"/>
  </w:num>
  <w:num w:numId="6">
    <w:abstractNumId w:val="16"/>
  </w:num>
  <w:num w:numId="7">
    <w:abstractNumId w:val="20"/>
  </w:num>
  <w:num w:numId="8">
    <w:abstractNumId w:val="14"/>
  </w:num>
  <w:num w:numId="9">
    <w:abstractNumId w:val="4"/>
  </w:num>
  <w:num w:numId="10">
    <w:abstractNumId w:val="9"/>
  </w:num>
  <w:num w:numId="11">
    <w:abstractNumId w:val="11"/>
  </w:num>
  <w:num w:numId="12">
    <w:abstractNumId w:val="1"/>
  </w:num>
  <w:num w:numId="13">
    <w:abstractNumId w:val="12"/>
  </w:num>
  <w:num w:numId="14">
    <w:abstractNumId w:val="7"/>
  </w:num>
  <w:num w:numId="15">
    <w:abstractNumId w:val="13"/>
  </w:num>
  <w:num w:numId="16">
    <w:abstractNumId w:val="15"/>
  </w:num>
  <w:num w:numId="17">
    <w:abstractNumId w:val="18"/>
  </w:num>
  <w:num w:numId="18">
    <w:abstractNumId w:val="22"/>
  </w:num>
  <w:num w:numId="19">
    <w:abstractNumId w:val="5"/>
  </w:num>
  <w:num w:numId="20">
    <w:abstractNumId w:val="21"/>
  </w:num>
  <w:num w:numId="21">
    <w:abstractNumId w:val="17"/>
  </w:num>
  <w:num w:numId="22">
    <w:abstractNumId w:val="1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12726"/>
    <w:rsid w:val="001947F8"/>
    <w:rsid w:val="002D33B1"/>
    <w:rsid w:val="002D3591"/>
    <w:rsid w:val="003514A0"/>
    <w:rsid w:val="004F7E17"/>
    <w:rsid w:val="005A05CE"/>
    <w:rsid w:val="00653AF6"/>
    <w:rsid w:val="0089607A"/>
    <w:rsid w:val="00B73A5A"/>
    <w:rsid w:val="00CD603B"/>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113102-F41E-400A-9CC0-21286F92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194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17124</Words>
  <Characters>97610</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днс</cp:lastModifiedBy>
  <cp:revision>4</cp:revision>
  <dcterms:created xsi:type="dcterms:W3CDTF">2011-11-02T04:15:00Z</dcterms:created>
  <dcterms:modified xsi:type="dcterms:W3CDTF">2026-09-08T02:33:00Z</dcterms:modified>
</cp:coreProperties>
</file>