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30E" w:rsidRPr="0097730E" w:rsidRDefault="0097730E" w:rsidP="009773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730E">
        <w:rPr>
          <w:rFonts w:ascii="Times New Roman" w:hAnsi="Times New Roman" w:cs="Times New Roman"/>
          <w:b/>
          <w:bCs/>
          <w:sz w:val="24"/>
          <w:szCs w:val="24"/>
        </w:rPr>
        <w:t>Образовательный минимум по геометрии для 7 класса</w:t>
      </w:r>
    </w:p>
    <w:p w:rsidR="0097730E" w:rsidRPr="0097730E" w:rsidRDefault="0097730E" w:rsidP="0097730E">
      <w:pPr>
        <w:rPr>
          <w:rFonts w:ascii="Times New Roman" w:hAnsi="Times New Roman" w:cs="Times New Roman"/>
          <w:sz w:val="24"/>
          <w:szCs w:val="24"/>
        </w:rPr>
      </w:pPr>
      <w:r w:rsidRPr="0097730E">
        <w:rPr>
          <w:rFonts w:ascii="Times New Roman" w:hAnsi="Times New Roman" w:cs="Times New Roman"/>
          <w:b/>
          <w:bCs/>
          <w:sz w:val="24"/>
          <w:szCs w:val="24"/>
        </w:rPr>
        <w:t>УМК:</w:t>
      </w:r>
      <w:r w:rsidRPr="0097730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7730E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Pr="0097730E">
        <w:rPr>
          <w:rFonts w:ascii="Times New Roman" w:hAnsi="Times New Roman" w:cs="Times New Roman"/>
          <w:sz w:val="24"/>
          <w:szCs w:val="24"/>
        </w:rPr>
        <w:t xml:space="preserve"> Л.С. и др.</w:t>
      </w:r>
      <w:r w:rsidRPr="0097730E">
        <w:rPr>
          <w:rFonts w:ascii="Times New Roman" w:hAnsi="Times New Roman" w:cs="Times New Roman"/>
          <w:sz w:val="24"/>
          <w:szCs w:val="24"/>
        </w:rPr>
        <w:br/>
      </w:r>
      <w:r w:rsidRPr="0097730E">
        <w:rPr>
          <w:rFonts w:ascii="Times New Roman" w:hAnsi="Times New Roman" w:cs="Times New Roman"/>
          <w:b/>
          <w:bCs/>
          <w:sz w:val="24"/>
          <w:szCs w:val="24"/>
        </w:rPr>
        <w:t>Главы:</w:t>
      </w:r>
      <w:r w:rsidRPr="0097730E">
        <w:rPr>
          <w:rFonts w:ascii="Times New Roman" w:hAnsi="Times New Roman" w:cs="Times New Roman"/>
          <w:sz w:val="24"/>
          <w:szCs w:val="24"/>
        </w:rPr>
        <w:t> 3. Параллельные прямые; 4. Соотношения между сторонами и углами треугольника</w:t>
      </w:r>
    </w:p>
    <w:p w:rsidR="0097730E" w:rsidRPr="0097730E" w:rsidRDefault="0097730E" w:rsidP="0097730E">
      <w:pPr>
        <w:rPr>
          <w:rFonts w:ascii="Times New Roman" w:hAnsi="Times New Roman" w:cs="Times New Roman"/>
          <w:sz w:val="24"/>
          <w:szCs w:val="24"/>
        </w:rPr>
      </w:pPr>
      <w:r w:rsidRPr="0097730E">
        <w:rPr>
          <w:rFonts w:ascii="Times New Roman" w:hAnsi="Times New Roman" w:cs="Times New Roman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97730E" w:rsidRPr="0097730E" w:rsidRDefault="0097730E" w:rsidP="009773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730E">
        <w:rPr>
          <w:rFonts w:ascii="Times New Roman" w:hAnsi="Times New Roman" w:cs="Times New Roman"/>
          <w:b/>
          <w:bCs/>
          <w:sz w:val="24"/>
          <w:szCs w:val="24"/>
        </w:rPr>
        <w:t>Часть 1. Глава 3. Параллельные прямые</w:t>
      </w:r>
    </w:p>
    <w:p w:rsidR="0097730E" w:rsidRPr="0097730E" w:rsidRDefault="0097730E" w:rsidP="009773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730E">
        <w:rPr>
          <w:rFonts w:ascii="Times New Roman" w:hAnsi="Times New Roman" w:cs="Times New Roman"/>
          <w:b/>
          <w:bCs/>
          <w:sz w:val="24"/>
          <w:szCs w:val="24"/>
        </w:rPr>
        <w:t>1. Определение параллельных прямых</w:t>
      </w:r>
    </w:p>
    <w:p w:rsidR="0097730E" w:rsidRPr="0097730E" w:rsidRDefault="0097730E" w:rsidP="0097730E">
      <w:pPr>
        <w:ind w:left="720"/>
        <w:rPr>
          <w:rFonts w:ascii="Times New Roman" w:hAnsi="Times New Roman" w:cs="Times New Roman"/>
          <w:sz w:val="24"/>
          <w:szCs w:val="24"/>
        </w:rPr>
      </w:pPr>
      <w:r w:rsidRPr="0097730E">
        <w:rPr>
          <w:rFonts w:ascii="Times New Roman" w:hAnsi="Times New Roman" w:cs="Times New Roman"/>
          <w:b/>
          <w:bCs/>
          <w:sz w:val="24"/>
          <w:szCs w:val="24"/>
        </w:rPr>
        <w:t>Определение:</w:t>
      </w:r>
      <w:r w:rsidRPr="0097730E">
        <w:rPr>
          <w:rFonts w:ascii="Times New Roman" w:hAnsi="Times New Roman" w:cs="Times New Roman"/>
          <w:sz w:val="24"/>
          <w:szCs w:val="24"/>
        </w:rPr>
        <w:t> Две прямые на плоскости называются </w:t>
      </w:r>
      <w:r w:rsidRPr="0097730E">
        <w:rPr>
          <w:rFonts w:ascii="Times New Roman" w:hAnsi="Times New Roman" w:cs="Times New Roman"/>
          <w:b/>
          <w:bCs/>
          <w:sz w:val="24"/>
          <w:szCs w:val="24"/>
        </w:rPr>
        <w:t>параллельными</w:t>
      </w:r>
      <w:r w:rsidRPr="0097730E">
        <w:rPr>
          <w:rFonts w:ascii="Times New Roman" w:hAnsi="Times New Roman" w:cs="Times New Roman"/>
          <w:sz w:val="24"/>
          <w:szCs w:val="24"/>
        </w:rPr>
        <w:t>, если они не пересекаются </w:t>
      </w:r>
    </w:p>
    <w:p w:rsidR="0097730E" w:rsidRPr="0097730E" w:rsidRDefault="0097730E" w:rsidP="0097730E">
      <w:pPr>
        <w:ind w:left="720"/>
        <w:rPr>
          <w:rFonts w:ascii="Times New Roman" w:hAnsi="Times New Roman" w:cs="Times New Roman"/>
          <w:sz w:val="24"/>
          <w:szCs w:val="24"/>
        </w:rPr>
      </w:pPr>
      <w:r w:rsidRPr="0097730E">
        <w:rPr>
          <w:rFonts w:ascii="Times New Roman" w:hAnsi="Times New Roman" w:cs="Times New Roman"/>
          <w:i/>
          <w:iCs/>
          <w:sz w:val="24"/>
          <w:szCs w:val="24"/>
        </w:rPr>
        <w:t>Обозначение:</w:t>
      </w:r>
      <w:r w:rsidRPr="0097730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7730E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97730E">
        <w:rPr>
          <w:rFonts w:ascii="Cambria Math" w:hAnsi="Cambria Math" w:cs="Cambria Math"/>
          <w:sz w:val="24"/>
          <w:szCs w:val="24"/>
        </w:rPr>
        <w:t>∥</w:t>
      </w:r>
      <w:r w:rsidRPr="0097730E">
        <w:rPr>
          <w:rFonts w:ascii="Times New Roman" w:hAnsi="Times New Roman" w:cs="Times New Roman"/>
          <w:i/>
          <w:iCs/>
          <w:sz w:val="24"/>
          <w:szCs w:val="24"/>
        </w:rPr>
        <w:t>b</w:t>
      </w:r>
      <w:proofErr w:type="spellEnd"/>
      <w:r w:rsidRPr="0097730E">
        <w:rPr>
          <w:rFonts w:ascii="Times New Roman" w:hAnsi="Times New Roman" w:cs="Times New Roman"/>
          <w:sz w:val="24"/>
          <w:szCs w:val="24"/>
        </w:rPr>
        <w:t>.</w:t>
      </w:r>
    </w:p>
    <w:p w:rsidR="0097730E" w:rsidRPr="0097730E" w:rsidRDefault="0097730E" w:rsidP="009773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730E">
        <w:rPr>
          <w:rFonts w:ascii="Times New Roman" w:hAnsi="Times New Roman" w:cs="Times New Roman"/>
          <w:b/>
          <w:bCs/>
          <w:sz w:val="24"/>
          <w:szCs w:val="24"/>
        </w:rPr>
        <w:t>2. Признаки параллельности двух прямых</w:t>
      </w:r>
    </w:p>
    <w:p w:rsidR="0097730E" w:rsidRPr="0097730E" w:rsidRDefault="0097730E" w:rsidP="0097730E">
      <w:pPr>
        <w:ind w:left="720"/>
        <w:rPr>
          <w:rFonts w:ascii="Times New Roman" w:hAnsi="Times New Roman" w:cs="Times New Roman"/>
          <w:sz w:val="24"/>
          <w:szCs w:val="24"/>
        </w:rPr>
      </w:pPr>
      <w:r w:rsidRPr="0097730E">
        <w:rPr>
          <w:rFonts w:ascii="Times New Roman" w:hAnsi="Times New Roman" w:cs="Times New Roman"/>
          <w:b/>
          <w:bCs/>
          <w:sz w:val="24"/>
          <w:szCs w:val="24"/>
        </w:rPr>
        <w:t>Признак 1 (по накрест лежащим углам):</w:t>
      </w:r>
      <w:r w:rsidRPr="0097730E">
        <w:rPr>
          <w:rFonts w:ascii="Times New Roman" w:hAnsi="Times New Roman" w:cs="Times New Roman"/>
          <w:sz w:val="24"/>
          <w:szCs w:val="24"/>
        </w:rPr>
        <w:t> Если при пересечении двух прямых секущей </w:t>
      </w:r>
      <w:r w:rsidRPr="0097730E">
        <w:rPr>
          <w:rFonts w:ascii="Times New Roman" w:hAnsi="Times New Roman" w:cs="Times New Roman"/>
          <w:b/>
          <w:bCs/>
          <w:sz w:val="24"/>
          <w:szCs w:val="24"/>
        </w:rPr>
        <w:t>накрест лежащие углы равны</w:t>
      </w:r>
      <w:r w:rsidRPr="0097730E">
        <w:rPr>
          <w:rFonts w:ascii="Times New Roman" w:hAnsi="Times New Roman" w:cs="Times New Roman"/>
          <w:sz w:val="24"/>
          <w:szCs w:val="24"/>
        </w:rPr>
        <w:t>, то прямые параллельны.</w:t>
      </w:r>
    </w:p>
    <w:p w:rsidR="0097730E" w:rsidRPr="0097730E" w:rsidRDefault="0097730E" w:rsidP="0097730E">
      <w:pPr>
        <w:ind w:left="720"/>
        <w:rPr>
          <w:rFonts w:ascii="Times New Roman" w:hAnsi="Times New Roman" w:cs="Times New Roman"/>
          <w:sz w:val="24"/>
          <w:szCs w:val="24"/>
        </w:rPr>
      </w:pPr>
      <w:r w:rsidRPr="0097730E">
        <w:rPr>
          <w:rFonts w:ascii="Times New Roman" w:hAnsi="Times New Roman" w:cs="Times New Roman"/>
          <w:b/>
          <w:bCs/>
          <w:sz w:val="24"/>
          <w:szCs w:val="24"/>
        </w:rPr>
        <w:t>Признак 2 (по соответственным углам):</w:t>
      </w:r>
      <w:r w:rsidRPr="0097730E">
        <w:rPr>
          <w:rFonts w:ascii="Times New Roman" w:hAnsi="Times New Roman" w:cs="Times New Roman"/>
          <w:sz w:val="24"/>
          <w:szCs w:val="24"/>
        </w:rPr>
        <w:t> Если при пересечении двух прямых секущей </w:t>
      </w:r>
      <w:r w:rsidRPr="0097730E">
        <w:rPr>
          <w:rFonts w:ascii="Times New Roman" w:hAnsi="Times New Roman" w:cs="Times New Roman"/>
          <w:b/>
          <w:bCs/>
          <w:sz w:val="24"/>
          <w:szCs w:val="24"/>
        </w:rPr>
        <w:t>соответственные углы равны</w:t>
      </w:r>
      <w:r w:rsidRPr="0097730E">
        <w:rPr>
          <w:rFonts w:ascii="Times New Roman" w:hAnsi="Times New Roman" w:cs="Times New Roman"/>
          <w:sz w:val="24"/>
          <w:szCs w:val="24"/>
        </w:rPr>
        <w:t>, то прямые параллельны.</w:t>
      </w:r>
    </w:p>
    <w:p w:rsidR="0097730E" w:rsidRPr="0097730E" w:rsidRDefault="0097730E" w:rsidP="0097730E">
      <w:pPr>
        <w:ind w:left="720"/>
        <w:rPr>
          <w:rFonts w:ascii="Times New Roman" w:hAnsi="Times New Roman" w:cs="Times New Roman"/>
          <w:sz w:val="24"/>
          <w:szCs w:val="24"/>
        </w:rPr>
      </w:pPr>
      <w:r w:rsidRPr="0097730E">
        <w:rPr>
          <w:rFonts w:ascii="Times New Roman" w:hAnsi="Times New Roman" w:cs="Times New Roman"/>
          <w:b/>
          <w:bCs/>
          <w:sz w:val="24"/>
          <w:szCs w:val="24"/>
        </w:rPr>
        <w:t>Признак 3 (по односторонним углам):</w:t>
      </w:r>
      <w:r w:rsidRPr="0097730E">
        <w:rPr>
          <w:rFonts w:ascii="Times New Roman" w:hAnsi="Times New Roman" w:cs="Times New Roman"/>
          <w:sz w:val="24"/>
          <w:szCs w:val="24"/>
        </w:rPr>
        <w:t> Если при пересечении двух прямых секущей </w:t>
      </w:r>
      <w:r w:rsidRPr="0097730E">
        <w:rPr>
          <w:rFonts w:ascii="Times New Roman" w:hAnsi="Times New Roman" w:cs="Times New Roman"/>
          <w:b/>
          <w:bCs/>
          <w:sz w:val="24"/>
          <w:szCs w:val="24"/>
        </w:rPr>
        <w:t>сумма односторонних углов равна 180°</w:t>
      </w:r>
      <w:r w:rsidRPr="0097730E">
        <w:rPr>
          <w:rFonts w:ascii="Times New Roman" w:hAnsi="Times New Roman" w:cs="Times New Roman"/>
          <w:sz w:val="24"/>
          <w:szCs w:val="24"/>
        </w:rPr>
        <w:t>, то прямые параллельны.</w:t>
      </w:r>
    </w:p>
    <w:p w:rsidR="0097730E" w:rsidRPr="0097730E" w:rsidRDefault="0097730E" w:rsidP="009773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730E">
        <w:rPr>
          <w:rFonts w:ascii="Times New Roman" w:hAnsi="Times New Roman" w:cs="Times New Roman"/>
          <w:b/>
          <w:bCs/>
          <w:sz w:val="24"/>
          <w:szCs w:val="24"/>
        </w:rPr>
        <w:t>3. Аксиома параллельных прямых</w:t>
      </w:r>
    </w:p>
    <w:p w:rsidR="0097730E" w:rsidRPr="0097730E" w:rsidRDefault="0097730E" w:rsidP="0097730E">
      <w:pPr>
        <w:ind w:left="720"/>
        <w:rPr>
          <w:rFonts w:ascii="Times New Roman" w:hAnsi="Times New Roman" w:cs="Times New Roman"/>
          <w:sz w:val="24"/>
          <w:szCs w:val="24"/>
        </w:rPr>
      </w:pPr>
      <w:r w:rsidRPr="0097730E">
        <w:rPr>
          <w:rFonts w:ascii="Times New Roman" w:hAnsi="Times New Roman" w:cs="Times New Roman"/>
          <w:b/>
          <w:bCs/>
          <w:sz w:val="24"/>
          <w:szCs w:val="24"/>
        </w:rPr>
        <w:t>Аксиома:</w:t>
      </w:r>
      <w:r w:rsidRPr="0097730E">
        <w:rPr>
          <w:rFonts w:ascii="Times New Roman" w:hAnsi="Times New Roman" w:cs="Times New Roman"/>
          <w:sz w:val="24"/>
          <w:szCs w:val="24"/>
        </w:rPr>
        <w:t> Через точку, не лежащую на данной прямой, проходит только одна прямая, параллельная данной.</w:t>
      </w:r>
    </w:p>
    <w:p w:rsidR="0097730E" w:rsidRPr="0097730E" w:rsidRDefault="0097730E" w:rsidP="009773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730E">
        <w:rPr>
          <w:rFonts w:ascii="Times New Roman" w:hAnsi="Times New Roman" w:cs="Times New Roman"/>
          <w:b/>
          <w:bCs/>
          <w:sz w:val="24"/>
          <w:szCs w:val="24"/>
        </w:rPr>
        <w:t>4. Свойства параллельных прямых</w:t>
      </w:r>
    </w:p>
    <w:p w:rsidR="0097730E" w:rsidRPr="0097730E" w:rsidRDefault="0097730E" w:rsidP="0097730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Свойство 1</w:t>
      </w:r>
      <w:r w:rsidRPr="0097730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7730E">
        <w:rPr>
          <w:rFonts w:ascii="Times New Roman" w:hAnsi="Times New Roman" w:cs="Times New Roman"/>
          <w:sz w:val="24"/>
          <w:szCs w:val="24"/>
        </w:rPr>
        <w:t> Если две параллельные прямые пересечены секущей, то </w:t>
      </w:r>
      <w:r w:rsidRPr="0097730E">
        <w:rPr>
          <w:rFonts w:ascii="Times New Roman" w:hAnsi="Times New Roman" w:cs="Times New Roman"/>
          <w:b/>
          <w:bCs/>
          <w:sz w:val="24"/>
          <w:szCs w:val="24"/>
        </w:rPr>
        <w:t>накрест лежащие углы равны</w:t>
      </w:r>
      <w:r w:rsidRPr="0097730E">
        <w:rPr>
          <w:rFonts w:ascii="Times New Roman" w:hAnsi="Times New Roman" w:cs="Times New Roman"/>
          <w:sz w:val="24"/>
          <w:szCs w:val="24"/>
        </w:rPr>
        <w:t>.</w:t>
      </w:r>
    </w:p>
    <w:p w:rsidR="0097730E" w:rsidRPr="0097730E" w:rsidRDefault="0097730E" w:rsidP="0097730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Свойство 2</w:t>
      </w:r>
      <w:r w:rsidRPr="0097730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7730E">
        <w:rPr>
          <w:rFonts w:ascii="Times New Roman" w:hAnsi="Times New Roman" w:cs="Times New Roman"/>
          <w:sz w:val="24"/>
          <w:szCs w:val="24"/>
        </w:rPr>
        <w:t> Если две параллельные прямые пересечены секущей, то </w:t>
      </w:r>
      <w:r w:rsidRPr="0097730E">
        <w:rPr>
          <w:rFonts w:ascii="Times New Roman" w:hAnsi="Times New Roman" w:cs="Times New Roman"/>
          <w:b/>
          <w:bCs/>
          <w:sz w:val="24"/>
          <w:szCs w:val="24"/>
        </w:rPr>
        <w:t>соответственные углы равны</w:t>
      </w:r>
      <w:r w:rsidRPr="0097730E">
        <w:rPr>
          <w:rFonts w:ascii="Times New Roman" w:hAnsi="Times New Roman" w:cs="Times New Roman"/>
          <w:sz w:val="24"/>
          <w:szCs w:val="24"/>
        </w:rPr>
        <w:t>.</w:t>
      </w:r>
    </w:p>
    <w:p w:rsidR="0097730E" w:rsidRPr="0097730E" w:rsidRDefault="0097730E" w:rsidP="0097730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Свойство 3</w:t>
      </w:r>
      <w:r w:rsidRPr="0097730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7730E">
        <w:rPr>
          <w:rFonts w:ascii="Times New Roman" w:hAnsi="Times New Roman" w:cs="Times New Roman"/>
          <w:sz w:val="24"/>
          <w:szCs w:val="24"/>
        </w:rPr>
        <w:t> Если две параллельные прямые пересечены секущей, то </w:t>
      </w:r>
      <w:r w:rsidRPr="0097730E">
        <w:rPr>
          <w:rFonts w:ascii="Times New Roman" w:hAnsi="Times New Roman" w:cs="Times New Roman"/>
          <w:b/>
          <w:bCs/>
          <w:sz w:val="24"/>
          <w:szCs w:val="24"/>
        </w:rPr>
        <w:t>сумма односторонних углов равна 180°</w:t>
      </w:r>
      <w:r w:rsidRPr="0097730E">
        <w:rPr>
          <w:rFonts w:ascii="Times New Roman" w:hAnsi="Times New Roman" w:cs="Times New Roman"/>
          <w:sz w:val="24"/>
          <w:szCs w:val="24"/>
        </w:rPr>
        <w:t>.</w:t>
      </w:r>
    </w:p>
    <w:p w:rsidR="0097730E" w:rsidRPr="0097730E" w:rsidRDefault="0097730E" w:rsidP="0097730E">
      <w:pPr>
        <w:rPr>
          <w:rFonts w:ascii="Times New Roman" w:hAnsi="Times New Roman" w:cs="Times New Roman"/>
          <w:sz w:val="24"/>
          <w:szCs w:val="24"/>
        </w:rPr>
      </w:pPr>
      <w:r w:rsidRPr="0097730E">
        <w:rPr>
          <w:rFonts w:ascii="Times New Roman" w:hAnsi="Times New Roman" w:cs="Times New Roman"/>
          <w:sz w:val="24"/>
          <w:szCs w:val="24"/>
        </w:rPr>
        <w:pict>
          <v:rect id="_x0000_i1026" style="width:0;height:.75pt" o:hralign="center" o:hrstd="t" o:hr="t" fillcolor="#a0a0a0" stroked="f"/>
        </w:pict>
      </w:r>
    </w:p>
    <w:p w:rsidR="0097730E" w:rsidRPr="0097730E" w:rsidRDefault="0097730E" w:rsidP="009773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730E">
        <w:rPr>
          <w:rFonts w:ascii="Times New Roman" w:hAnsi="Times New Roman" w:cs="Times New Roman"/>
          <w:b/>
          <w:bCs/>
          <w:sz w:val="24"/>
          <w:szCs w:val="24"/>
        </w:rPr>
        <w:t>Часть 2. Глава 4. Соотношения между сторонами и углами треугольника</w:t>
      </w:r>
    </w:p>
    <w:p w:rsidR="0097730E" w:rsidRPr="0097730E" w:rsidRDefault="0097730E" w:rsidP="009773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730E">
        <w:rPr>
          <w:rFonts w:ascii="Times New Roman" w:hAnsi="Times New Roman" w:cs="Times New Roman"/>
          <w:b/>
          <w:bCs/>
          <w:sz w:val="24"/>
          <w:szCs w:val="24"/>
        </w:rPr>
        <w:t>1. Сумма углов треугольника</w:t>
      </w:r>
    </w:p>
    <w:p w:rsidR="0097730E" w:rsidRPr="0097730E" w:rsidRDefault="0097730E" w:rsidP="0097730E">
      <w:pPr>
        <w:ind w:left="720"/>
        <w:rPr>
          <w:rFonts w:ascii="Times New Roman" w:hAnsi="Times New Roman" w:cs="Times New Roman"/>
          <w:sz w:val="24"/>
          <w:szCs w:val="24"/>
        </w:rPr>
      </w:pPr>
      <w:r w:rsidRPr="0097730E">
        <w:rPr>
          <w:rFonts w:ascii="Times New Roman" w:hAnsi="Times New Roman" w:cs="Times New Roman"/>
          <w:b/>
          <w:bCs/>
          <w:sz w:val="24"/>
          <w:szCs w:val="24"/>
        </w:rPr>
        <w:t>Теорема:</w:t>
      </w:r>
      <w:r w:rsidRPr="0097730E">
        <w:rPr>
          <w:rFonts w:ascii="Times New Roman" w:hAnsi="Times New Roman" w:cs="Times New Roman"/>
          <w:sz w:val="24"/>
          <w:szCs w:val="24"/>
        </w:rPr>
        <w:t> Сумма углов треугольника равна 180</w:t>
      </w:r>
      <w:r w:rsidRPr="0097730E">
        <w:rPr>
          <w:rFonts w:ascii="Cambria Math" w:hAnsi="Cambria Math" w:cs="Cambria Math"/>
          <w:sz w:val="24"/>
          <w:szCs w:val="24"/>
        </w:rPr>
        <w:t>∘</w:t>
      </w:r>
    </w:p>
    <w:p w:rsidR="0097730E" w:rsidRPr="0097730E" w:rsidRDefault="0097730E" w:rsidP="009773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730E">
        <w:rPr>
          <w:rFonts w:ascii="Times New Roman" w:hAnsi="Times New Roman" w:cs="Times New Roman"/>
          <w:b/>
          <w:bCs/>
          <w:sz w:val="24"/>
          <w:szCs w:val="24"/>
        </w:rPr>
        <w:t>2. Внешний угол треугольника</w:t>
      </w:r>
    </w:p>
    <w:p w:rsidR="0097730E" w:rsidRDefault="0097730E" w:rsidP="0097730E">
      <w:pPr>
        <w:ind w:left="720"/>
        <w:rPr>
          <w:rFonts w:ascii="Times New Roman" w:hAnsi="Times New Roman" w:cs="Times New Roman"/>
          <w:sz w:val="24"/>
          <w:szCs w:val="24"/>
        </w:rPr>
      </w:pPr>
      <w:r w:rsidRPr="0097730E">
        <w:rPr>
          <w:rFonts w:ascii="Times New Roman" w:hAnsi="Times New Roman" w:cs="Times New Roman"/>
          <w:b/>
          <w:bCs/>
          <w:sz w:val="24"/>
          <w:szCs w:val="24"/>
        </w:rPr>
        <w:t>Определение:</w:t>
      </w:r>
      <w:r w:rsidRPr="0097730E">
        <w:rPr>
          <w:rFonts w:ascii="Times New Roman" w:hAnsi="Times New Roman" w:cs="Times New Roman"/>
          <w:sz w:val="24"/>
          <w:szCs w:val="24"/>
        </w:rPr>
        <w:t> </w:t>
      </w:r>
      <w:r w:rsidRPr="0097730E">
        <w:rPr>
          <w:rFonts w:ascii="Times New Roman" w:hAnsi="Times New Roman" w:cs="Times New Roman"/>
          <w:b/>
          <w:bCs/>
          <w:sz w:val="24"/>
          <w:szCs w:val="24"/>
        </w:rPr>
        <w:t>Внешним углом</w:t>
      </w:r>
      <w:r w:rsidRPr="0097730E">
        <w:rPr>
          <w:rFonts w:ascii="Times New Roman" w:hAnsi="Times New Roman" w:cs="Times New Roman"/>
          <w:sz w:val="24"/>
          <w:szCs w:val="24"/>
        </w:rPr>
        <w:t> треугольника называется угол, смежный с каким-либо внутренним углом этого треугольника </w:t>
      </w:r>
    </w:p>
    <w:p w:rsidR="0097730E" w:rsidRPr="0097730E" w:rsidRDefault="0097730E" w:rsidP="0097730E">
      <w:pPr>
        <w:ind w:left="720"/>
        <w:rPr>
          <w:rFonts w:ascii="Times New Roman" w:hAnsi="Times New Roman" w:cs="Times New Roman"/>
          <w:sz w:val="24"/>
          <w:szCs w:val="24"/>
        </w:rPr>
      </w:pPr>
      <w:r w:rsidRPr="0097730E">
        <w:rPr>
          <w:rFonts w:ascii="Times New Roman" w:hAnsi="Times New Roman" w:cs="Times New Roman"/>
          <w:b/>
          <w:bCs/>
          <w:sz w:val="24"/>
          <w:szCs w:val="24"/>
        </w:rPr>
        <w:t>Свойство (Теорема о внешнем угле):</w:t>
      </w:r>
      <w:r w:rsidRPr="0097730E">
        <w:rPr>
          <w:rFonts w:ascii="Times New Roman" w:hAnsi="Times New Roman" w:cs="Times New Roman"/>
          <w:sz w:val="24"/>
          <w:szCs w:val="24"/>
        </w:rPr>
        <w:t xml:space="preserve"> Внешний угол треугольника равен сумме двух внутренних углов, </w:t>
      </w:r>
      <w:r>
        <w:rPr>
          <w:rFonts w:ascii="Times New Roman" w:hAnsi="Times New Roman" w:cs="Times New Roman"/>
          <w:sz w:val="24"/>
          <w:szCs w:val="24"/>
        </w:rPr>
        <w:t xml:space="preserve">не смежных с ним. </w:t>
      </w:r>
      <w:r w:rsidRPr="0097730E">
        <w:rPr>
          <w:rFonts w:ascii="Times New Roman" w:hAnsi="Times New Roman" w:cs="Times New Roman"/>
          <w:i/>
          <w:iCs/>
          <w:sz w:val="24"/>
          <w:szCs w:val="24"/>
        </w:rPr>
        <w:t>Пример:</w:t>
      </w:r>
      <w:r w:rsidRPr="0097730E">
        <w:rPr>
          <w:rFonts w:ascii="Times New Roman" w:hAnsi="Times New Roman" w:cs="Times New Roman"/>
          <w:sz w:val="24"/>
          <w:szCs w:val="24"/>
        </w:rPr>
        <w:t> </w:t>
      </w:r>
      <w:r w:rsidRPr="0097730E">
        <w:rPr>
          <w:rFonts w:ascii="Cambria Math" w:hAnsi="Cambria Math" w:cs="Cambria Math"/>
          <w:sz w:val="24"/>
          <w:szCs w:val="24"/>
        </w:rPr>
        <w:t>∠</w:t>
      </w:r>
      <w:r w:rsidRPr="0097730E">
        <w:rPr>
          <w:rFonts w:ascii="Times New Roman" w:hAnsi="Times New Roman" w:cs="Times New Roman"/>
          <w:sz w:val="24"/>
          <w:szCs w:val="24"/>
        </w:rPr>
        <w:t>4=</w:t>
      </w:r>
      <w:r w:rsidRPr="0097730E">
        <w:rPr>
          <w:rFonts w:ascii="Cambria Math" w:hAnsi="Cambria Math" w:cs="Cambria Math"/>
          <w:sz w:val="24"/>
          <w:szCs w:val="24"/>
        </w:rPr>
        <w:t>∠</w:t>
      </w:r>
      <w:r w:rsidRPr="0097730E">
        <w:rPr>
          <w:rFonts w:ascii="Times New Roman" w:hAnsi="Times New Roman" w:cs="Times New Roman"/>
          <w:sz w:val="24"/>
          <w:szCs w:val="24"/>
        </w:rPr>
        <w:t>1+</w:t>
      </w:r>
      <w:r w:rsidRPr="0097730E">
        <w:rPr>
          <w:rFonts w:ascii="Cambria Math" w:hAnsi="Cambria Math" w:cs="Cambria Math"/>
          <w:sz w:val="24"/>
          <w:szCs w:val="24"/>
        </w:rPr>
        <w:t>∠</w:t>
      </w:r>
      <w:r w:rsidRPr="0097730E">
        <w:rPr>
          <w:rFonts w:ascii="Times New Roman" w:hAnsi="Times New Roman" w:cs="Times New Roman"/>
          <w:sz w:val="24"/>
          <w:szCs w:val="24"/>
        </w:rPr>
        <w:t>2, где </w:t>
      </w:r>
      <w:r w:rsidRPr="0097730E">
        <w:rPr>
          <w:rFonts w:ascii="Cambria Math" w:hAnsi="Cambria Math" w:cs="Cambria Math"/>
          <w:sz w:val="24"/>
          <w:szCs w:val="24"/>
        </w:rPr>
        <w:t>∠</w:t>
      </w:r>
      <w:r w:rsidRPr="0097730E">
        <w:rPr>
          <w:rFonts w:ascii="Times New Roman" w:hAnsi="Times New Roman" w:cs="Times New Roman"/>
          <w:sz w:val="24"/>
          <w:szCs w:val="24"/>
        </w:rPr>
        <w:t>4 — внешний угол при вершине, не смежный с </w:t>
      </w:r>
      <w:r w:rsidRPr="0097730E">
        <w:rPr>
          <w:rFonts w:ascii="Cambria Math" w:hAnsi="Cambria Math" w:cs="Cambria Math"/>
          <w:sz w:val="24"/>
          <w:szCs w:val="24"/>
        </w:rPr>
        <w:t>∠</w:t>
      </w:r>
      <w:r w:rsidRPr="0097730E">
        <w:rPr>
          <w:rFonts w:ascii="Times New Roman" w:hAnsi="Times New Roman" w:cs="Times New Roman"/>
          <w:sz w:val="24"/>
          <w:szCs w:val="24"/>
        </w:rPr>
        <w:t>1 и </w:t>
      </w:r>
      <w:r w:rsidRPr="0097730E">
        <w:rPr>
          <w:rFonts w:ascii="Cambria Math" w:hAnsi="Cambria Math" w:cs="Cambria Math"/>
          <w:sz w:val="24"/>
          <w:szCs w:val="24"/>
        </w:rPr>
        <w:t>∠</w:t>
      </w:r>
      <w:r w:rsidRPr="0097730E">
        <w:rPr>
          <w:rFonts w:ascii="Times New Roman" w:hAnsi="Times New Roman" w:cs="Times New Roman"/>
          <w:sz w:val="24"/>
          <w:szCs w:val="24"/>
        </w:rPr>
        <w:t>2.</w:t>
      </w:r>
    </w:p>
    <w:p w:rsidR="0097730E" w:rsidRPr="0097730E" w:rsidRDefault="0097730E" w:rsidP="009773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730E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Виды треугольников по углам</w:t>
      </w:r>
    </w:p>
    <w:p w:rsidR="0097730E" w:rsidRPr="0097730E" w:rsidRDefault="0097730E" w:rsidP="0097730E">
      <w:pPr>
        <w:rPr>
          <w:rFonts w:ascii="Times New Roman" w:hAnsi="Times New Roman" w:cs="Times New Roman"/>
          <w:sz w:val="24"/>
          <w:szCs w:val="24"/>
        </w:rPr>
      </w:pPr>
      <w:r w:rsidRPr="0097730E">
        <w:rPr>
          <w:rFonts w:ascii="Times New Roman" w:hAnsi="Times New Roman" w:cs="Times New Roman"/>
          <w:b/>
          <w:bCs/>
          <w:sz w:val="24"/>
          <w:szCs w:val="24"/>
        </w:rPr>
        <w:t>Остроугольный треугольник</w:t>
      </w:r>
      <w:r w:rsidRPr="0097730E">
        <w:rPr>
          <w:rFonts w:ascii="Times New Roman" w:hAnsi="Times New Roman" w:cs="Times New Roman"/>
          <w:sz w:val="24"/>
          <w:szCs w:val="24"/>
        </w:rPr>
        <w:t> — треуголь</w:t>
      </w:r>
      <w:r>
        <w:rPr>
          <w:rFonts w:ascii="Times New Roman" w:hAnsi="Times New Roman" w:cs="Times New Roman"/>
          <w:sz w:val="24"/>
          <w:szCs w:val="24"/>
        </w:rPr>
        <w:t>ник, у которого все углы острые</w:t>
      </w:r>
    </w:p>
    <w:p w:rsidR="0097730E" w:rsidRPr="0097730E" w:rsidRDefault="0097730E" w:rsidP="0097730E">
      <w:pPr>
        <w:rPr>
          <w:rFonts w:ascii="Times New Roman" w:hAnsi="Times New Roman" w:cs="Times New Roman"/>
          <w:sz w:val="24"/>
          <w:szCs w:val="24"/>
        </w:rPr>
      </w:pPr>
      <w:r w:rsidRPr="0097730E">
        <w:rPr>
          <w:rFonts w:ascii="Times New Roman" w:hAnsi="Times New Roman" w:cs="Times New Roman"/>
          <w:b/>
          <w:bCs/>
          <w:sz w:val="24"/>
          <w:szCs w:val="24"/>
        </w:rPr>
        <w:t>Прямоугольный треугольник</w:t>
      </w:r>
      <w:r w:rsidRPr="0097730E">
        <w:rPr>
          <w:rFonts w:ascii="Times New Roman" w:hAnsi="Times New Roman" w:cs="Times New Roman"/>
          <w:sz w:val="24"/>
          <w:szCs w:val="24"/>
        </w:rPr>
        <w:t> — треугольник, у которого один угол прямой (равен 90</w:t>
      </w:r>
      <w:r w:rsidRPr="0097730E">
        <w:rPr>
          <w:rFonts w:ascii="Cambria Math" w:hAnsi="Cambria Math" w:cs="Cambria Math"/>
          <w:sz w:val="24"/>
          <w:szCs w:val="24"/>
        </w:rPr>
        <w:t>∘</w:t>
      </w:r>
      <w:r w:rsidRPr="0097730E">
        <w:rPr>
          <w:rFonts w:ascii="Times New Roman" w:hAnsi="Times New Roman" w:cs="Times New Roman"/>
          <w:sz w:val="24"/>
          <w:szCs w:val="24"/>
        </w:rPr>
        <w:t>) </w:t>
      </w:r>
    </w:p>
    <w:p w:rsidR="0097730E" w:rsidRPr="0097730E" w:rsidRDefault="0097730E" w:rsidP="0097730E">
      <w:pPr>
        <w:pStyle w:val="a8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7730E">
        <w:rPr>
          <w:rFonts w:ascii="Times New Roman" w:hAnsi="Times New Roman" w:cs="Times New Roman"/>
          <w:sz w:val="24"/>
          <w:szCs w:val="24"/>
        </w:rPr>
        <w:t>Стороны прямоугольного треугольника: </w:t>
      </w:r>
      <w:r w:rsidRPr="0097730E">
        <w:rPr>
          <w:rFonts w:ascii="Times New Roman" w:hAnsi="Times New Roman" w:cs="Times New Roman"/>
          <w:b/>
          <w:bCs/>
          <w:sz w:val="24"/>
          <w:szCs w:val="24"/>
        </w:rPr>
        <w:t>гипотенуза</w:t>
      </w:r>
      <w:r w:rsidRPr="0097730E">
        <w:rPr>
          <w:rFonts w:ascii="Times New Roman" w:hAnsi="Times New Roman" w:cs="Times New Roman"/>
          <w:sz w:val="24"/>
          <w:szCs w:val="24"/>
        </w:rPr>
        <w:t> (сторона, лежащая против прямого угла, самая большая сторона) и </w:t>
      </w:r>
      <w:r w:rsidRPr="0097730E">
        <w:rPr>
          <w:rFonts w:ascii="Times New Roman" w:hAnsi="Times New Roman" w:cs="Times New Roman"/>
          <w:b/>
          <w:bCs/>
          <w:sz w:val="24"/>
          <w:szCs w:val="24"/>
        </w:rPr>
        <w:t>катеты</w:t>
      </w:r>
      <w:r w:rsidRPr="0097730E">
        <w:rPr>
          <w:rFonts w:ascii="Times New Roman" w:hAnsi="Times New Roman" w:cs="Times New Roman"/>
          <w:sz w:val="24"/>
          <w:szCs w:val="24"/>
        </w:rPr>
        <w:t> (две другие стороны)</w:t>
      </w:r>
    </w:p>
    <w:p w:rsidR="0097730E" w:rsidRPr="0097730E" w:rsidRDefault="0097730E" w:rsidP="0097730E">
      <w:pPr>
        <w:rPr>
          <w:rFonts w:ascii="Times New Roman" w:hAnsi="Times New Roman" w:cs="Times New Roman"/>
          <w:sz w:val="24"/>
          <w:szCs w:val="24"/>
        </w:rPr>
      </w:pPr>
      <w:r w:rsidRPr="0097730E">
        <w:rPr>
          <w:rFonts w:ascii="Times New Roman" w:hAnsi="Times New Roman" w:cs="Times New Roman"/>
          <w:b/>
          <w:bCs/>
          <w:sz w:val="24"/>
          <w:szCs w:val="24"/>
        </w:rPr>
        <w:t>Тупоугольный треугольник</w:t>
      </w:r>
      <w:r w:rsidRPr="0097730E">
        <w:rPr>
          <w:rFonts w:ascii="Times New Roman" w:hAnsi="Times New Roman" w:cs="Times New Roman"/>
          <w:sz w:val="24"/>
          <w:szCs w:val="24"/>
        </w:rPr>
        <w:t> — треугольник, у которого один угол тупой (больше 90</w:t>
      </w:r>
      <w:r w:rsidRPr="0097730E">
        <w:rPr>
          <w:rFonts w:ascii="Cambria Math" w:hAnsi="Cambria Math" w:cs="Cambria Math"/>
          <w:sz w:val="24"/>
          <w:szCs w:val="24"/>
        </w:rPr>
        <w:t>∘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7730E" w:rsidRPr="0097730E" w:rsidRDefault="0097730E" w:rsidP="009773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730E">
        <w:rPr>
          <w:rFonts w:ascii="Times New Roman" w:hAnsi="Times New Roman" w:cs="Times New Roman"/>
          <w:b/>
          <w:bCs/>
          <w:sz w:val="24"/>
          <w:szCs w:val="24"/>
        </w:rPr>
        <w:t>4. Соотношения между сторонами и углами треугольника</w:t>
      </w:r>
    </w:p>
    <w:p w:rsidR="0097730E" w:rsidRPr="0097730E" w:rsidRDefault="0097730E" w:rsidP="0097730E">
      <w:pPr>
        <w:ind w:left="720"/>
        <w:rPr>
          <w:rFonts w:ascii="Times New Roman" w:hAnsi="Times New Roman" w:cs="Times New Roman"/>
          <w:sz w:val="24"/>
          <w:szCs w:val="24"/>
        </w:rPr>
      </w:pPr>
      <w:r w:rsidRPr="0097730E">
        <w:rPr>
          <w:rFonts w:ascii="Times New Roman" w:hAnsi="Times New Roman" w:cs="Times New Roman"/>
          <w:b/>
          <w:bCs/>
          <w:sz w:val="24"/>
          <w:szCs w:val="24"/>
        </w:rPr>
        <w:t>Теорема (о соотношениях):</w:t>
      </w:r>
      <w:r w:rsidRPr="0097730E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97730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7730E">
        <w:rPr>
          <w:rFonts w:ascii="Times New Roman" w:hAnsi="Times New Roman" w:cs="Times New Roman"/>
          <w:sz w:val="24"/>
          <w:szCs w:val="24"/>
        </w:rPr>
        <w:t xml:space="preserve"> треугольнике:</w:t>
      </w:r>
    </w:p>
    <w:p w:rsidR="0097730E" w:rsidRDefault="0097730E" w:rsidP="0097730E">
      <w:pPr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7730E">
        <w:rPr>
          <w:rFonts w:ascii="Times New Roman" w:hAnsi="Times New Roman" w:cs="Times New Roman"/>
          <w:sz w:val="24"/>
          <w:szCs w:val="24"/>
        </w:rPr>
        <w:t>Против </w:t>
      </w:r>
      <w:r w:rsidRPr="0097730E">
        <w:rPr>
          <w:rFonts w:ascii="Times New Roman" w:hAnsi="Times New Roman" w:cs="Times New Roman"/>
          <w:b/>
          <w:bCs/>
          <w:sz w:val="24"/>
          <w:szCs w:val="24"/>
        </w:rPr>
        <w:t>большей стороны</w:t>
      </w:r>
      <w:r w:rsidRPr="0097730E">
        <w:rPr>
          <w:rFonts w:ascii="Times New Roman" w:hAnsi="Times New Roman" w:cs="Times New Roman"/>
          <w:sz w:val="24"/>
          <w:szCs w:val="24"/>
        </w:rPr>
        <w:t> лежит </w:t>
      </w:r>
      <w:r w:rsidRPr="0097730E">
        <w:rPr>
          <w:rFonts w:ascii="Times New Roman" w:hAnsi="Times New Roman" w:cs="Times New Roman"/>
          <w:b/>
          <w:bCs/>
          <w:sz w:val="24"/>
          <w:szCs w:val="24"/>
        </w:rPr>
        <w:t>больший угол</w:t>
      </w:r>
      <w:r w:rsidRPr="009773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30E" w:rsidRPr="0097730E" w:rsidRDefault="0097730E" w:rsidP="0097730E">
      <w:pPr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7730E">
        <w:rPr>
          <w:rFonts w:ascii="Times New Roman" w:hAnsi="Times New Roman" w:cs="Times New Roman"/>
          <w:sz w:val="24"/>
          <w:szCs w:val="24"/>
        </w:rPr>
        <w:t>Обратно: Против </w:t>
      </w:r>
      <w:r w:rsidRPr="0097730E">
        <w:rPr>
          <w:rFonts w:ascii="Times New Roman" w:hAnsi="Times New Roman" w:cs="Times New Roman"/>
          <w:b/>
          <w:bCs/>
          <w:sz w:val="24"/>
          <w:szCs w:val="24"/>
        </w:rPr>
        <w:t>большего угла</w:t>
      </w:r>
      <w:r w:rsidRPr="0097730E">
        <w:rPr>
          <w:rFonts w:ascii="Times New Roman" w:hAnsi="Times New Roman" w:cs="Times New Roman"/>
          <w:sz w:val="24"/>
          <w:szCs w:val="24"/>
        </w:rPr>
        <w:t> лежит </w:t>
      </w:r>
      <w:r w:rsidRPr="0097730E">
        <w:rPr>
          <w:rFonts w:ascii="Times New Roman" w:hAnsi="Times New Roman" w:cs="Times New Roman"/>
          <w:b/>
          <w:bCs/>
          <w:sz w:val="24"/>
          <w:szCs w:val="24"/>
        </w:rPr>
        <w:t>большая сторона</w:t>
      </w:r>
      <w:r w:rsidRPr="0097730E">
        <w:rPr>
          <w:rFonts w:ascii="Times New Roman" w:hAnsi="Times New Roman" w:cs="Times New Roman"/>
          <w:sz w:val="24"/>
          <w:szCs w:val="24"/>
        </w:rPr>
        <w:t>.</w:t>
      </w:r>
    </w:p>
    <w:p w:rsidR="0097730E" w:rsidRPr="0097730E" w:rsidRDefault="0097730E" w:rsidP="0097730E">
      <w:pPr>
        <w:ind w:left="720"/>
        <w:rPr>
          <w:rFonts w:ascii="Times New Roman" w:hAnsi="Times New Roman" w:cs="Times New Roman"/>
          <w:sz w:val="24"/>
          <w:szCs w:val="24"/>
        </w:rPr>
      </w:pPr>
      <w:r w:rsidRPr="0097730E">
        <w:rPr>
          <w:rFonts w:ascii="Times New Roman" w:hAnsi="Times New Roman" w:cs="Times New Roman"/>
          <w:b/>
          <w:bCs/>
          <w:sz w:val="24"/>
          <w:szCs w:val="24"/>
        </w:rPr>
        <w:t>Следствие 1:</w:t>
      </w:r>
      <w:r w:rsidRPr="0097730E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97730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7730E">
        <w:rPr>
          <w:rFonts w:ascii="Times New Roman" w:hAnsi="Times New Roman" w:cs="Times New Roman"/>
          <w:sz w:val="24"/>
          <w:szCs w:val="24"/>
        </w:rPr>
        <w:t xml:space="preserve"> прямоугольном треугольнике гипотенуза всегда больше катета (так как лежит против прямого угла, который является самым большим).</w:t>
      </w:r>
    </w:p>
    <w:p w:rsidR="0097730E" w:rsidRPr="0097730E" w:rsidRDefault="0097730E" w:rsidP="0097730E">
      <w:pPr>
        <w:ind w:left="720"/>
        <w:rPr>
          <w:rFonts w:ascii="Times New Roman" w:hAnsi="Times New Roman" w:cs="Times New Roman"/>
          <w:sz w:val="24"/>
          <w:szCs w:val="24"/>
        </w:rPr>
      </w:pPr>
      <w:r w:rsidRPr="0097730E">
        <w:rPr>
          <w:rFonts w:ascii="Times New Roman" w:hAnsi="Times New Roman" w:cs="Times New Roman"/>
          <w:b/>
          <w:bCs/>
          <w:sz w:val="24"/>
          <w:szCs w:val="24"/>
        </w:rPr>
        <w:t>Следствие 2:</w:t>
      </w:r>
      <w:r w:rsidRPr="0097730E">
        <w:rPr>
          <w:rFonts w:ascii="Times New Roman" w:hAnsi="Times New Roman" w:cs="Times New Roman"/>
          <w:sz w:val="24"/>
          <w:szCs w:val="24"/>
        </w:rPr>
        <w:t> Если два угла треугольника равны, то треугольник равнобедренный (признак равнобедренного треугольника).</w:t>
      </w:r>
    </w:p>
    <w:p w:rsidR="0097730E" w:rsidRPr="0097730E" w:rsidRDefault="0097730E" w:rsidP="009773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730E">
        <w:rPr>
          <w:rFonts w:ascii="Times New Roman" w:hAnsi="Times New Roman" w:cs="Times New Roman"/>
          <w:b/>
          <w:bCs/>
          <w:sz w:val="24"/>
          <w:szCs w:val="24"/>
        </w:rPr>
        <w:t>5. Неравенство треугольника</w:t>
      </w:r>
    </w:p>
    <w:p w:rsidR="0097730E" w:rsidRPr="0097730E" w:rsidRDefault="0097730E" w:rsidP="0097730E">
      <w:pPr>
        <w:ind w:left="720"/>
        <w:rPr>
          <w:rFonts w:ascii="Times New Roman" w:hAnsi="Times New Roman" w:cs="Times New Roman"/>
          <w:sz w:val="24"/>
          <w:szCs w:val="24"/>
        </w:rPr>
      </w:pPr>
      <w:r w:rsidRPr="0097730E">
        <w:rPr>
          <w:rFonts w:ascii="Times New Roman" w:hAnsi="Times New Roman" w:cs="Times New Roman"/>
          <w:b/>
          <w:bCs/>
          <w:sz w:val="24"/>
          <w:szCs w:val="24"/>
        </w:rPr>
        <w:t>Теорема:</w:t>
      </w:r>
      <w:r w:rsidRPr="0097730E">
        <w:rPr>
          <w:rFonts w:ascii="Times New Roman" w:hAnsi="Times New Roman" w:cs="Times New Roman"/>
          <w:sz w:val="24"/>
          <w:szCs w:val="24"/>
        </w:rPr>
        <w:t> Каждая сторона треугольника </w:t>
      </w:r>
      <w:r w:rsidRPr="0097730E">
        <w:rPr>
          <w:rFonts w:ascii="Times New Roman" w:hAnsi="Times New Roman" w:cs="Times New Roman"/>
          <w:b/>
          <w:bCs/>
          <w:sz w:val="24"/>
          <w:szCs w:val="24"/>
        </w:rPr>
        <w:t>меньше суммы</w:t>
      </w:r>
      <w:r w:rsidRPr="0097730E">
        <w:rPr>
          <w:rFonts w:ascii="Times New Roman" w:hAnsi="Times New Roman" w:cs="Times New Roman"/>
          <w:sz w:val="24"/>
          <w:szCs w:val="24"/>
        </w:rPr>
        <w:t> двух других сторон </w:t>
      </w:r>
      <w:hyperlink r:id="rId7" w:tgtFrame="_blank" w:history="1">
        <w:r w:rsidRPr="0097730E">
          <w:rPr>
            <w:rStyle w:val="a3"/>
            <w:rFonts w:ascii="Times New Roman" w:hAnsi="Times New Roman" w:cs="Times New Roman"/>
            <w:sz w:val="24"/>
            <w:szCs w:val="24"/>
          </w:rPr>
          <w:t>-9</w:t>
        </w:r>
      </w:hyperlink>
      <w:r w:rsidRPr="0097730E">
        <w:rPr>
          <w:rFonts w:ascii="Times New Roman" w:hAnsi="Times New Roman" w:cs="Times New Roman"/>
          <w:sz w:val="24"/>
          <w:szCs w:val="24"/>
        </w:rPr>
        <w:t>.</w:t>
      </w:r>
    </w:p>
    <w:p w:rsidR="0097730E" w:rsidRPr="0097730E" w:rsidRDefault="0097730E" w:rsidP="0097730E">
      <w:pPr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7730E">
        <w:rPr>
          <w:rFonts w:ascii="Times New Roman" w:hAnsi="Times New Roman" w:cs="Times New Roman"/>
          <w:i/>
          <w:iCs/>
          <w:sz w:val="24"/>
          <w:szCs w:val="24"/>
        </w:rPr>
        <w:t>Пример</w:t>
      </w:r>
      <w:r w:rsidRPr="0097730E">
        <w:rPr>
          <w:rFonts w:ascii="Times New Roman" w:hAnsi="Times New Roman" w:cs="Times New Roman"/>
          <w:i/>
          <w:iCs/>
          <w:sz w:val="24"/>
          <w:szCs w:val="24"/>
          <w:lang w:val="en-US"/>
        </w:rPr>
        <w:t>:</w:t>
      </w:r>
      <w:r w:rsidRPr="009773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7730E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97730E">
        <w:rPr>
          <w:rFonts w:ascii="Times New Roman" w:hAnsi="Times New Roman" w:cs="Times New Roman"/>
          <w:sz w:val="24"/>
          <w:szCs w:val="24"/>
          <w:lang w:val="en-US"/>
        </w:rPr>
        <w:t>&lt;</w:t>
      </w:r>
      <w:proofErr w:type="spellStart"/>
      <w:proofErr w:type="gramEnd"/>
      <w:r w:rsidRPr="0097730E">
        <w:rPr>
          <w:rFonts w:ascii="Times New Roman" w:hAnsi="Times New Roman" w:cs="Times New Roman"/>
          <w:i/>
          <w:iCs/>
          <w:sz w:val="24"/>
          <w:szCs w:val="24"/>
          <w:lang w:val="en-US"/>
        </w:rPr>
        <w:t>b</w:t>
      </w:r>
      <w:r w:rsidRPr="0097730E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97730E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proofErr w:type="spellEnd"/>
      <w:r w:rsidRPr="0097730E">
        <w:rPr>
          <w:rFonts w:ascii="Times New Roman" w:hAnsi="Times New Roman" w:cs="Times New Roman"/>
          <w:sz w:val="24"/>
          <w:szCs w:val="24"/>
          <w:lang w:val="en-US"/>
        </w:rPr>
        <w:t>, </w:t>
      </w:r>
      <w:r w:rsidRPr="0097730E">
        <w:rPr>
          <w:rFonts w:ascii="Times New Roman" w:hAnsi="Times New Roman" w:cs="Times New Roman"/>
          <w:i/>
          <w:iCs/>
          <w:sz w:val="24"/>
          <w:szCs w:val="24"/>
          <w:lang w:val="en-US"/>
        </w:rPr>
        <w:t>b</w:t>
      </w:r>
      <w:r w:rsidRPr="0097730E">
        <w:rPr>
          <w:rFonts w:ascii="Times New Roman" w:hAnsi="Times New Roman" w:cs="Times New Roman"/>
          <w:sz w:val="24"/>
          <w:szCs w:val="24"/>
          <w:lang w:val="en-US"/>
        </w:rPr>
        <w:t>&lt;</w:t>
      </w:r>
      <w:proofErr w:type="spellStart"/>
      <w:r w:rsidRPr="0097730E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97730E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97730E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proofErr w:type="spellEnd"/>
      <w:r w:rsidRPr="0097730E">
        <w:rPr>
          <w:rFonts w:ascii="Times New Roman" w:hAnsi="Times New Roman" w:cs="Times New Roman"/>
          <w:sz w:val="24"/>
          <w:szCs w:val="24"/>
          <w:lang w:val="en-US"/>
        </w:rPr>
        <w:t>, </w:t>
      </w:r>
      <w:r w:rsidRPr="0097730E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Pr="0097730E">
        <w:rPr>
          <w:rFonts w:ascii="Times New Roman" w:hAnsi="Times New Roman" w:cs="Times New Roman"/>
          <w:sz w:val="24"/>
          <w:szCs w:val="24"/>
          <w:lang w:val="en-US"/>
        </w:rPr>
        <w:t>&lt;</w:t>
      </w:r>
      <w:proofErr w:type="spellStart"/>
      <w:r w:rsidRPr="0097730E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97730E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97730E">
        <w:rPr>
          <w:rFonts w:ascii="Times New Roman" w:hAnsi="Times New Roman" w:cs="Times New Roman"/>
          <w:i/>
          <w:iCs/>
          <w:sz w:val="24"/>
          <w:szCs w:val="24"/>
          <w:lang w:val="en-US"/>
        </w:rPr>
        <w:t>b</w:t>
      </w:r>
      <w:proofErr w:type="spellEnd"/>
      <w:r w:rsidRPr="0097730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7730E" w:rsidRPr="0097730E" w:rsidRDefault="0097730E" w:rsidP="0097730E">
      <w:pPr>
        <w:ind w:left="720"/>
        <w:rPr>
          <w:rFonts w:ascii="Times New Roman" w:hAnsi="Times New Roman" w:cs="Times New Roman"/>
          <w:sz w:val="24"/>
          <w:szCs w:val="24"/>
        </w:rPr>
      </w:pPr>
      <w:r w:rsidRPr="0097730E">
        <w:rPr>
          <w:rFonts w:ascii="Times New Roman" w:hAnsi="Times New Roman" w:cs="Times New Roman"/>
          <w:b/>
          <w:bCs/>
          <w:sz w:val="24"/>
          <w:szCs w:val="24"/>
        </w:rPr>
        <w:t>Признак существования треугольника:</w:t>
      </w:r>
      <w:r w:rsidRPr="0097730E">
        <w:rPr>
          <w:rFonts w:ascii="Times New Roman" w:hAnsi="Times New Roman" w:cs="Times New Roman"/>
          <w:sz w:val="24"/>
          <w:szCs w:val="24"/>
        </w:rPr>
        <w:t> Для трёх точек, не лежащих на одной прямой, выполняется неравенство треугольника. Если сумма двух сторон равна или меньше тре</w:t>
      </w:r>
      <w:r>
        <w:rPr>
          <w:rFonts w:ascii="Times New Roman" w:hAnsi="Times New Roman" w:cs="Times New Roman"/>
          <w:sz w:val="24"/>
          <w:szCs w:val="24"/>
        </w:rPr>
        <w:t>тьей, треугольник не существует</w:t>
      </w:r>
      <w:r w:rsidRPr="0097730E">
        <w:rPr>
          <w:rFonts w:ascii="Times New Roman" w:hAnsi="Times New Roman" w:cs="Times New Roman"/>
          <w:sz w:val="24"/>
          <w:szCs w:val="24"/>
        </w:rPr>
        <w:t>.</w:t>
      </w:r>
    </w:p>
    <w:p w:rsidR="0097730E" w:rsidRPr="0097730E" w:rsidRDefault="0097730E" w:rsidP="009773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730E">
        <w:rPr>
          <w:rFonts w:ascii="Times New Roman" w:hAnsi="Times New Roman" w:cs="Times New Roman"/>
          <w:b/>
          <w:bCs/>
          <w:sz w:val="24"/>
          <w:szCs w:val="24"/>
        </w:rPr>
        <w:t>6. Свойства прямоугольных треугольников</w:t>
      </w:r>
    </w:p>
    <w:p w:rsidR="0097730E" w:rsidRDefault="0097730E" w:rsidP="0097730E">
      <w:pPr>
        <w:ind w:left="720"/>
        <w:rPr>
          <w:rFonts w:ascii="Times New Roman" w:hAnsi="Times New Roman" w:cs="Times New Roman"/>
          <w:sz w:val="24"/>
          <w:szCs w:val="24"/>
        </w:rPr>
      </w:pPr>
      <w:r w:rsidRPr="0097730E">
        <w:rPr>
          <w:rFonts w:ascii="Times New Roman" w:hAnsi="Times New Roman" w:cs="Times New Roman"/>
          <w:b/>
          <w:bCs/>
          <w:sz w:val="24"/>
          <w:szCs w:val="24"/>
        </w:rPr>
        <w:t>Свойство 1 (сумма острых углов):</w:t>
      </w:r>
      <w:r w:rsidRPr="0097730E">
        <w:rPr>
          <w:rFonts w:ascii="Times New Roman" w:hAnsi="Times New Roman" w:cs="Times New Roman"/>
          <w:sz w:val="24"/>
          <w:szCs w:val="24"/>
        </w:rPr>
        <w:t> Сумма двух острых углов прямоугольного треугольника равна 90</w:t>
      </w:r>
      <w:r w:rsidRPr="0097730E">
        <w:rPr>
          <w:rFonts w:ascii="Cambria Math" w:hAnsi="Cambria Math" w:cs="Cambria Math"/>
          <w:sz w:val="24"/>
          <w:szCs w:val="24"/>
        </w:rPr>
        <w:t>∘</w:t>
      </w:r>
    </w:p>
    <w:p w:rsidR="0097730E" w:rsidRDefault="0097730E" w:rsidP="0097730E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97730E">
        <w:rPr>
          <w:rFonts w:ascii="Times New Roman" w:hAnsi="Times New Roman" w:cs="Times New Roman"/>
          <w:b/>
          <w:bCs/>
          <w:sz w:val="24"/>
          <w:szCs w:val="24"/>
        </w:rPr>
        <w:t>Свойство 2 (катет против угла 30°):</w:t>
      </w:r>
      <w:r w:rsidRPr="0097730E">
        <w:rPr>
          <w:rFonts w:ascii="Times New Roman" w:hAnsi="Times New Roman" w:cs="Times New Roman"/>
          <w:sz w:val="24"/>
          <w:szCs w:val="24"/>
        </w:rPr>
        <w:t> Катет прямоугольного треугольника, лежащий против угла в 30</w:t>
      </w:r>
      <w:r w:rsidRPr="0097730E">
        <w:rPr>
          <w:rFonts w:ascii="Cambria Math" w:hAnsi="Cambria Math" w:cs="Cambria Math"/>
          <w:sz w:val="24"/>
          <w:szCs w:val="24"/>
        </w:rPr>
        <w:t>∘</w:t>
      </w:r>
      <w:r w:rsidRPr="009773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равен половине гипотенузы</w:t>
      </w:r>
      <w:r w:rsidRPr="009773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7730E" w:rsidRPr="0097730E" w:rsidRDefault="0097730E" w:rsidP="0097730E">
      <w:pPr>
        <w:ind w:left="720"/>
        <w:rPr>
          <w:rFonts w:ascii="Times New Roman" w:hAnsi="Times New Roman" w:cs="Times New Roman"/>
          <w:sz w:val="24"/>
          <w:szCs w:val="24"/>
        </w:rPr>
      </w:pPr>
      <w:r w:rsidRPr="0097730E">
        <w:rPr>
          <w:rFonts w:ascii="Times New Roman" w:hAnsi="Times New Roman" w:cs="Times New Roman"/>
          <w:b/>
          <w:bCs/>
          <w:sz w:val="24"/>
          <w:szCs w:val="24"/>
        </w:rPr>
        <w:t>Свойство 3 (признак угла 30°):</w:t>
      </w:r>
      <w:r w:rsidRPr="0097730E">
        <w:rPr>
          <w:rFonts w:ascii="Times New Roman" w:hAnsi="Times New Roman" w:cs="Times New Roman"/>
          <w:sz w:val="24"/>
          <w:szCs w:val="24"/>
        </w:rPr>
        <w:t> Если катет прямоугольного треугольника равен половине гипотенузы, то угол, лежащий против этого катета, равен 30</w:t>
      </w:r>
      <w:r w:rsidRPr="0097730E">
        <w:rPr>
          <w:rFonts w:ascii="Cambria Math" w:hAnsi="Cambria Math" w:cs="Cambria Math"/>
          <w:sz w:val="24"/>
          <w:szCs w:val="24"/>
        </w:rPr>
        <w:t>∘</w:t>
      </w:r>
      <w:r w:rsidRPr="0097730E">
        <w:rPr>
          <w:rFonts w:ascii="Times New Roman" w:hAnsi="Times New Roman" w:cs="Times New Roman"/>
          <w:sz w:val="24"/>
          <w:szCs w:val="24"/>
        </w:rPr>
        <w:t>.</w:t>
      </w:r>
    </w:p>
    <w:p w:rsidR="0097730E" w:rsidRPr="0097730E" w:rsidRDefault="0097730E" w:rsidP="0097730E">
      <w:pPr>
        <w:ind w:left="720"/>
        <w:rPr>
          <w:rFonts w:ascii="Times New Roman" w:hAnsi="Times New Roman" w:cs="Times New Roman"/>
          <w:sz w:val="24"/>
          <w:szCs w:val="24"/>
        </w:rPr>
      </w:pPr>
      <w:r w:rsidRPr="0097730E">
        <w:rPr>
          <w:rFonts w:ascii="Times New Roman" w:hAnsi="Times New Roman" w:cs="Times New Roman"/>
          <w:b/>
          <w:bCs/>
          <w:sz w:val="24"/>
          <w:szCs w:val="24"/>
        </w:rPr>
        <w:t>Свойство 4 (медиана из прямого угла):</w:t>
      </w:r>
      <w:r w:rsidRPr="0097730E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97730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7730E">
        <w:rPr>
          <w:rFonts w:ascii="Times New Roman" w:hAnsi="Times New Roman" w:cs="Times New Roman"/>
          <w:sz w:val="24"/>
          <w:szCs w:val="24"/>
        </w:rPr>
        <w:t xml:space="preserve"> прямоугольном треугольнике медиана, проведённая из вершины прямого угла к гипотен</w:t>
      </w:r>
      <w:r>
        <w:rPr>
          <w:rFonts w:ascii="Times New Roman" w:hAnsi="Times New Roman" w:cs="Times New Roman"/>
          <w:sz w:val="24"/>
          <w:szCs w:val="24"/>
        </w:rPr>
        <w:t>узе, равна половине гипотенузы</w:t>
      </w:r>
    </w:p>
    <w:p w:rsidR="0097730E" w:rsidRPr="0097730E" w:rsidRDefault="0097730E" w:rsidP="009773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730E">
        <w:rPr>
          <w:rFonts w:ascii="Times New Roman" w:hAnsi="Times New Roman" w:cs="Times New Roman"/>
          <w:b/>
          <w:bCs/>
          <w:sz w:val="24"/>
          <w:szCs w:val="24"/>
        </w:rPr>
        <w:t>7. Признаки прямоугольного треугольника</w:t>
      </w:r>
    </w:p>
    <w:p w:rsidR="0097730E" w:rsidRDefault="0097730E" w:rsidP="0097730E">
      <w:pPr>
        <w:ind w:left="720"/>
        <w:rPr>
          <w:rFonts w:ascii="Times New Roman" w:hAnsi="Times New Roman" w:cs="Times New Roman"/>
          <w:sz w:val="24"/>
          <w:szCs w:val="24"/>
        </w:rPr>
      </w:pPr>
      <w:r w:rsidRPr="0097730E">
        <w:rPr>
          <w:rFonts w:ascii="Times New Roman" w:hAnsi="Times New Roman" w:cs="Times New Roman"/>
          <w:b/>
          <w:bCs/>
          <w:sz w:val="24"/>
          <w:szCs w:val="24"/>
        </w:rPr>
        <w:t>Признак 1 (по медиане):</w:t>
      </w:r>
      <w:r w:rsidRPr="0097730E">
        <w:rPr>
          <w:rFonts w:ascii="Times New Roman" w:hAnsi="Times New Roman" w:cs="Times New Roman"/>
          <w:sz w:val="24"/>
          <w:szCs w:val="24"/>
        </w:rPr>
        <w:t> Если медиана треугольника равна половине стороны, к которой она проведена, то этот треугольник прямоугольный </w:t>
      </w:r>
    </w:p>
    <w:p w:rsidR="0097730E" w:rsidRPr="0097730E" w:rsidRDefault="0097730E" w:rsidP="0097730E">
      <w:pPr>
        <w:ind w:left="720"/>
        <w:rPr>
          <w:rFonts w:ascii="Times New Roman" w:hAnsi="Times New Roman" w:cs="Times New Roman"/>
          <w:sz w:val="24"/>
          <w:szCs w:val="24"/>
        </w:rPr>
      </w:pPr>
      <w:r w:rsidRPr="0097730E">
        <w:rPr>
          <w:rFonts w:ascii="Times New Roman" w:hAnsi="Times New Roman" w:cs="Times New Roman"/>
          <w:b/>
          <w:bCs/>
          <w:sz w:val="24"/>
          <w:szCs w:val="24"/>
        </w:rPr>
        <w:t>Признак 2 (по сумме углов):</w:t>
      </w:r>
      <w:r w:rsidRPr="0097730E">
        <w:rPr>
          <w:rFonts w:ascii="Times New Roman" w:hAnsi="Times New Roman" w:cs="Times New Roman"/>
          <w:sz w:val="24"/>
          <w:szCs w:val="24"/>
        </w:rPr>
        <w:t> Если сумма двух углов треугольника равна 90</w:t>
      </w:r>
      <w:r w:rsidRPr="0097730E">
        <w:rPr>
          <w:rFonts w:ascii="Cambria Math" w:hAnsi="Cambria Math" w:cs="Cambria Math"/>
          <w:sz w:val="24"/>
          <w:szCs w:val="24"/>
        </w:rPr>
        <w:t>∘</w:t>
      </w:r>
      <w:r w:rsidRPr="0097730E">
        <w:rPr>
          <w:rFonts w:ascii="Times New Roman" w:hAnsi="Times New Roman" w:cs="Times New Roman"/>
          <w:sz w:val="24"/>
          <w:szCs w:val="24"/>
        </w:rPr>
        <w:t>90</w:t>
      </w:r>
      <w:r w:rsidRPr="0097730E">
        <w:rPr>
          <w:rFonts w:ascii="Cambria Math" w:hAnsi="Cambria Math" w:cs="Cambria Math"/>
          <w:sz w:val="24"/>
          <w:szCs w:val="24"/>
        </w:rPr>
        <w:t>∘</w:t>
      </w:r>
      <w:r w:rsidRPr="0097730E">
        <w:rPr>
          <w:rFonts w:ascii="Times New Roman" w:hAnsi="Times New Roman" w:cs="Times New Roman"/>
          <w:sz w:val="24"/>
          <w:szCs w:val="24"/>
        </w:rPr>
        <w:t>, то треугольник прямоугольный.</w:t>
      </w:r>
    </w:p>
    <w:p w:rsidR="0097730E" w:rsidRPr="0097730E" w:rsidRDefault="0097730E" w:rsidP="009773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730E">
        <w:rPr>
          <w:rFonts w:ascii="Times New Roman" w:hAnsi="Times New Roman" w:cs="Times New Roman"/>
          <w:b/>
          <w:bCs/>
          <w:sz w:val="24"/>
          <w:szCs w:val="24"/>
        </w:rPr>
        <w:t>8. Признаки равенства прямоугольных треугольников</w:t>
      </w:r>
    </w:p>
    <w:p w:rsidR="0097730E" w:rsidRPr="0097730E" w:rsidRDefault="0097730E" w:rsidP="0097730E">
      <w:pPr>
        <w:rPr>
          <w:rFonts w:ascii="Times New Roman" w:hAnsi="Times New Roman" w:cs="Times New Roman"/>
          <w:sz w:val="24"/>
          <w:szCs w:val="24"/>
        </w:rPr>
      </w:pPr>
      <w:r w:rsidRPr="0097730E">
        <w:rPr>
          <w:rFonts w:ascii="Times New Roman" w:hAnsi="Times New Roman" w:cs="Times New Roman"/>
          <w:sz w:val="24"/>
          <w:szCs w:val="24"/>
        </w:rPr>
        <w:t>(Применяются общие признаки равенства треуголь</w:t>
      </w:r>
      <w:r>
        <w:rPr>
          <w:rFonts w:ascii="Times New Roman" w:hAnsi="Times New Roman" w:cs="Times New Roman"/>
          <w:sz w:val="24"/>
          <w:szCs w:val="24"/>
        </w:rPr>
        <w:t>ников, но есть и специфические)</w:t>
      </w:r>
      <w:r w:rsidRPr="0097730E">
        <w:rPr>
          <w:rFonts w:ascii="Times New Roman" w:hAnsi="Times New Roman" w:cs="Times New Roman"/>
          <w:sz w:val="24"/>
          <w:szCs w:val="24"/>
        </w:rPr>
        <w:t>:</w:t>
      </w:r>
    </w:p>
    <w:p w:rsidR="0097730E" w:rsidRPr="0097730E" w:rsidRDefault="0097730E" w:rsidP="0097730E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7730E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 двум катетам.</w:t>
      </w:r>
    </w:p>
    <w:p w:rsidR="0097730E" w:rsidRPr="0097730E" w:rsidRDefault="0097730E" w:rsidP="0097730E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7730E">
        <w:rPr>
          <w:rFonts w:ascii="Times New Roman" w:hAnsi="Times New Roman" w:cs="Times New Roman"/>
          <w:b/>
          <w:bCs/>
          <w:sz w:val="24"/>
          <w:szCs w:val="24"/>
        </w:rPr>
        <w:t>По катету и прилежащему острому углу.</w:t>
      </w:r>
    </w:p>
    <w:p w:rsidR="0097730E" w:rsidRPr="0097730E" w:rsidRDefault="0097730E" w:rsidP="0097730E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7730E">
        <w:rPr>
          <w:rFonts w:ascii="Times New Roman" w:hAnsi="Times New Roman" w:cs="Times New Roman"/>
          <w:b/>
          <w:bCs/>
          <w:sz w:val="24"/>
          <w:szCs w:val="24"/>
        </w:rPr>
        <w:t>По гипотенузе и острому углу.</w:t>
      </w:r>
    </w:p>
    <w:p w:rsidR="0097730E" w:rsidRPr="0097730E" w:rsidRDefault="0097730E" w:rsidP="0097730E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7730E">
        <w:rPr>
          <w:rFonts w:ascii="Times New Roman" w:hAnsi="Times New Roman" w:cs="Times New Roman"/>
          <w:b/>
          <w:bCs/>
          <w:sz w:val="24"/>
          <w:szCs w:val="24"/>
        </w:rPr>
        <w:t>По гипотенузе и катету.</w:t>
      </w:r>
    </w:p>
    <w:p w:rsidR="0097730E" w:rsidRPr="0097730E" w:rsidRDefault="0097730E" w:rsidP="009773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730E">
        <w:rPr>
          <w:rFonts w:ascii="Times New Roman" w:hAnsi="Times New Roman" w:cs="Times New Roman"/>
          <w:b/>
          <w:bCs/>
          <w:sz w:val="24"/>
          <w:szCs w:val="24"/>
        </w:rPr>
        <w:t>9. Расстояние от точки до прямой. Расстояние между параллельными прямыми</w:t>
      </w:r>
    </w:p>
    <w:p w:rsidR="0097730E" w:rsidRPr="0097730E" w:rsidRDefault="0097730E" w:rsidP="0097730E">
      <w:pPr>
        <w:ind w:left="720"/>
        <w:rPr>
          <w:rFonts w:ascii="Times New Roman" w:hAnsi="Times New Roman" w:cs="Times New Roman"/>
          <w:sz w:val="24"/>
          <w:szCs w:val="24"/>
        </w:rPr>
      </w:pPr>
      <w:r w:rsidRPr="0097730E">
        <w:rPr>
          <w:rFonts w:ascii="Times New Roman" w:hAnsi="Times New Roman" w:cs="Times New Roman"/>
          <w:b/>
          <w:bCs/>
          <w:sz w:val="24"/>
          <w:szCs w:val="24"/>
        </w:rPr>
        <w:t>Перпендикуляр:</w:t>
      </w:r>
      <w:r w:rsidRPr="0097730E">
        <w:rPr>
          <w:rFonts w:ascii="Times New Roman" w:hAnsi="Times New Roman" w:cs="Times New Roman"/>
          <w:sz w:val="24"/>
          <w:szCs w:val="24"/>
        </w:rPr>
        <w:t> Длина перпендикуляра, опущенного из точки на прямую, называется </w:t>
      </w:r>
      <w:r w:rsidRPr="0097730E">
        <w:rPr>
          <w:rFonts w:ascii="Times New Roman" w:hAnsi="Times New Roman" w:cs="Times New Roman"/>
          <w:b/>
          <w:bCs/>
          <w:sz w:val="24"/>
          <w:szCs w:val="24"/>
        </w:rPr>
        <w:t>расстоянием от этой точки до прямой</w:t>
      </w:r>
      <w:r w:rsidRPr="0097730E">
        <w:rPr>
          <w:rFonts w:ascii="Times New Roman" w:hAnsi="Times New Roman" w:cs="Times New Roman"/>
          <w:sz w:val="24"/>
          <w:szCs w:val="24"/>
        </w:rPr>
        <w:t>.</w:t>
      </w:r>
    </w:p>
    <w:p w:rsidR="0097730E" w:rsidRPr="0097730E" w:rsidRDefault="0097730E" w:rsidP="0097730E">
      <w:pPr>
        <w:ind w:left="720"/>
        <w:rPr>
          <w:rFonts w:ascii="Times New Roman" w:hAnsi="Times New Roman" w:cs="Times New Roman"/>
          <w:sz w:val="24"/>
          <w:szCs w:val="24"/>
        </w:rPr>
      </w:pPr>
      <w:r w:rsidRPr="0097730E">
        <w:rPr>
          <w:rFonts w:ascii="Times New Roman" w:hAnsi="Times New Roman" w:cs="Times New Roman"/>
          <w:b/>
          <w:bCs/>
          <w:sz w:val="24"/>
          <w:szCs w:val="24"/>
        </w:rPr>
        <w:t>Расстояние между параллельными прямыми:</w:t>
      </w:r>
      <w:r w:rsidRPr="0097730E">
        <w:rPr>
          <w:rFonts w:ascii="Times New Roman" w:hAnsi="Times New Roman" w:cs="Times New Roman"/>
          <w:sz w:val="24"/>
          <w:szCs w:val="24"/>
        </w:rPr>
        <w:t> Расстоянием между двумя параллельными прямыми называется расстояние от произвольной точки одной из параллельных прямых до другой прямой (или длина общего перпендикуляра).</w:t>
      </w:r>
    </w:p>
    <w:p w:rsidR="0097730E" w:rsidRPr="0097730E" w:rsidRDefault="0097730E" w:rsidP="0097730E">
      <w:pPr>
        <w:ind w:left="720"/>
        <w:rPr>
          <w:rFonts w:ascii="Times New Roman" w:hAnsi="Times New Roman" w:cs="Times New Roman"/>
          <w:sz w:val="24"/>
          <w:szCs w:val="24"/>
        </w:rPr>
      </w:pPr>
      <w:r w:rsidRPr="0097730E">
        <w:rPr>
          <w:rFonts w:ascii="Times New Roman" w:hAnsi="Times New Roman" w:cs="Times New Roman"/>
          <w:b/>
          <w:bCs/>
          <w:sz w:val="24"/>
          <w:szCs w:val="24"/>
        </w:rPr>
        <w:t>Свойство:</w:t>
      </w:r>
      <w:r w:rsidRPr="0097730E">
        <w:rPr>
          <w:rFonts w:ascii="Times New Roman" w:hAnsi="Times New Roman" w:cs="Times New Roman"/>
          <w:sz w:val="24"/>
          <w:szCs w:val="24"/>
        </w:rPr>
        <w:t> Все точки каждой из двух параллельных прямых равноудалены от другой прямой.</w:t>
      </w:r>
    </w:p>
    <w:p w:rsidR="0097153A" w:rsidRPr="0097730E" w:rsidRDefault="0097153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7153A" w:rsidRPr="0097730E" w:rsidSect="0097730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7B3" w:rsidRDefault="003317B3" w:rsidP="0097730E">
      <w:pPr>
        <w:spacing w:after="0" w:line="240" w:lineRule="auto"/>
      </w:pPr>
      <w:r>
        <w:separator/>
      </w:r>
    </w:p>
  </w:endnote>
  <w:endnote w:type="continuationSeparator" w:id="0">
    <w:p w:rsidR="003317B3" w:rsidRDefault="003317B3" w:rsidP="0097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7B3" w:rsidRDefault="003317B3" w:rsidP="0097730E">
      <w:pPr>
        <w:spacing w:after="0" w:line="240" w:lineRule="auto"/>
      </w:pPr>
      <w:r>
        <w:separator/>
      </w:r>
    </w:p>
  </w:footnote>
  <w:footnote w:type="continuationSeparator" w:id="0">
    <w:p w:rsidR="003317B3" w:rsidRDefault="003317B3" w:rsidP="00977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07CFA"/>
    <w:multiLevelType w:val="multilevel"/>
    <w:tmpl w:val="9A94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C35C9"/>
    <w:multiLevelType w:val="multilevel"/>
    <w:tmpl w:val="608C6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167C07"/>
    <w:multiLevelType w:val="multilevel"/>
    <w:tmpl w:val="F498E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5C7A20"/>
    <w:multiLevelType w:val="multilevel"/>
    <w:tmpl w:val="C07E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8765D"/>
    <w:multiLevelType w:val="multilevel"/>
    <w:tmpl w:val="3A28A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CB26DE"/>
    <w:multiLevelType w:val="multilevel"/>
    <w:tmpl w:val="A824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8E5096"/>
    <w:multiLevelType w:val="hybridMultilevel"/>
    <w:tmpl w:val="AC388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B6250"/>
    <w:multiLevelType w:val="multilevel"/>
    <w:tmpl w:val="D5D26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83024D"/>
    <w:multiLevelType w:val="multilevel"/>
    <w:tmpl w:val="CFEE7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0035CB"/>
    <w:multiLevelType w:val="hybridMultilevel"/>
    <w:tmpl w:val="E0D27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C14EA"/>
    <w:multiLevelType w:val="multilevel"/>
    <w:tmpl w:val="294C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D56348"/>
    <w:multiLevelType w:val="multilevel"/>
    <w:tmpl w:val="36467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180148"/>
    <w:multiLevelType w:val="multilevel"/>
    <w:tmpl w:val="AF9C8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697C0B"/>
    <w:multiLevelType w:val="multilevel"/>
    <w:tmpl w:val="25CC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AC62C3"/>
    <w:multiLevelType w:val="multilevel"/>
    <w:tmpl w:val="3D84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2"/>
  </w:num>
  <w:num w:numId="5">
    <w:abstractNumId w:val="12"/>
  </w:num>
  <w:num w:numId="6">
    <w:abstractNumId w:val="5"/>
  </w:num>
  <w:num w:numId="7">
    <w:abstractNumId w:val="14"/>
  </w:num>
  <w:num w:numId="8">
    <w:abstractNumId w:val="7"/>
  </w:num>
  <w:num w:numId="9">
    <w:abstractNumId w:val="0"/>
  </w:num>
  <w:num w:numId="10">
    <w:abstractNumId w:val="1"/>
  </w:num>
  <w:num w:numId="11">
    <w:abstractNumId w:val="3"/>
  </w:num>
  <w:num w:numId="12">
    <w:abstractNumId w:val="11"/>
  </w:num>
  <w:num w:numId="13">
    <w:abstractNumId w:val="8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948"/>
    <w:rsid w:val="003317B3"/>
    <w:rsid w:val="0097153A"/>
    <w:rsid w:val="0097730E"/>
    <w:rsid w:val="00CE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C95AA-BED9-4FC0-BA49-0154C298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730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77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730E"/>
  </w:style>
  <w:style w:type="paragraph" w:styleId="a6">
    <w:name w:val="footer"/>
    <w:basedOn w:val="a"/>
    <w:link w:val="a7"/>
    <w:uiPriority w:val="99"/>
    <w:unhideWhenUsed/>
    <w:rsid w:val="00977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30E"/>
  </w:style>
  <w:style w:type="paragraph" w:styleId="a8">
    <w:name w:val="List Paragraph"/>
    <w:basedOn w:val="a"/>
    <w:uiPriority w:val="34"/>
    <w:qFormat/>
    <w:rsid w:val="00977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0187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06590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8665">
                      <w:marLeft w:val="-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43653">
                      <w:marLeft w:val="-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cation.ogps65.ru/%d1%83%d1%80%d0%be%d0%ba-28-%d0%be%d0%b1%d0%be%d0%b1%d1%89%d0%b5%d0%bd%d0%b8%d0%b5-%d0%b8-%d1%81%d0%b8%d1%81%d1%82%d0%b5%d0%bc%d0%b0%d1%82%d0%b8%d0%b7%d0%b0%d1%86%d0%b8%d1%8f-%d0%b7%d0%bd%d0%b0%d0%bd/?print=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703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2026-03-04T23:32:00Z</dcterms:created>
  <dcterms:modified xsi:type="dcterms:W3CDTF">2026-03-04T23:41:00Z</dcterms:modified>
</cp:coreProperties>
</file>