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53" w:rsidRPr="009F6653" w:rsidRDefault="009F6653" w:rsidP="009F6653">
      <w:pPr>
        <w:spacing w:before="0" w:beforeAutospacing="0" w:after="0" w:afterAutospacing="0" w:line="276" w:lineRule="auto"/>
        <w:jc w:val="center"/>
        <w:rPr>
          <w:rFonts w:ascii="Times New Roman" w:hAnsi="Times New Roman" w:cs="Times New Roman"/>
          <w:color w:val="000000"/>
          <w:sz w:val="28"/>
          <w:szCs w:val="24"/>
          <w:lang w:val="ru-RU"/>
        </w:rPr>
      </w:pPr>
      <w:r w:rsidRPr="009F6653">
        <w:rPr>
          <w:rFonts w:ascii="Times New Roman" w:hAnsi="Times New Roman" w:cs="Times New Roman"/>
          <w:b/>
          <w:bCs/>
          <w:color w:val="000000"/>
          <w:sz w:val="28"/>
          <w:szCs w:val="24"/>
          <w:lang w:val="ru-RU"/>
        </w:rPr>
        <w:t>Рабочая программа по</w:t>
      </w:r>
      <w:r w:rsidRPr="009F6653">
        <w:rPr>
          <w:rFonts w:ascii="Times New Roman" w:hAnsi="Times New Roman" w:cs="Times New Roman"/>
          <w:b/>
          <w:bCs/>
          <w:color w:val="000000"/>
          <w:sz w:val="28"/>
          <w:szCs w:val="24"/>
        </w:rPr>
        <w:t> </w:t>
      </w:r>
      <w:r w:rsidRPr="009F6653">
        <w:rPr>
          <w:rFonts w:ascii="Times New Roman" w:hAnsi="Times New Roman" w:cs="Times New Roman"/>
          <w:b/>
          <w:bCs/>
          <w:color w:val="000000"/>
          <w:sz w:val="28"/>
          <w:szCs w:val="24"/>
          <w:lang w:val="ru-RU"/>
        </w:rPr>
        <w:t>учебному предмету «Обществознание» на</w:t>
      </w:r>
      <w:r w:rsidRPr="009F6653">
        <w:rPr>
          <w:rFonts w:ascii="Times New Roman" w:hAnsi="Times New Roman" w:cs="Times New Roman"/>
          <w:b/>
          <w:bCs/>
          <w:color w:val="000000"/>
          <w:sz w:val="28"/>
          <w:szCs w:val="24"/>
        </w:rPr>
        <w:t> </w:t>
      </w:r>
      <w:r w:rsidRPr="009F6653">
        <w:rPr>
          <w:rFonts w:ascii="Times New Roman" w:hAnsi="Times New Roman" w:cs="Times New Roman"/>
          <w:b/>
          <w:bCs/>
          <w:color w:val="000000"/>
          <w:sz w:val="28"/>
          <w:szCs w:val="24"/>
          <w:lang w:val="ru-RU"/>
        </w:rPr>
        <w:t>уровень среднего общего образования (для 10-11-х</w:t>
      </w:r>
      <w:r w:rsidRPr="009F6653">
        <w:rPr>
          <w:rFonts w:ascii="Times New Roman" w:hAnsi="Times New Roman" w:cs="Times New Roman"/>
          <w:b/>
          <w:bCs/>
          <w:color w:val="000000"/>
          <w:sz w:val="28"/>
          <w:szCs w:val="24"/>
        </w:rPr>
        <w:t> </w:t>
      </w:r>
      <w:r w:rsidRPr="009F6653">
        <w:rPr>
          <w:rFonts w:ascii="Times New Roman" w:hAnsi="Times New Roman" w:cs="Times New Roman"/>
          <w:b/>
          <w:bCs/>
          <w:color w:val="000000"/>
          <w:sz w:val="28"/>
          <w:szCs w:val="24"/>
          <w:lang w:val="ru-RU"/>
        </w:rPr>
        <w:t>классов)</w:t>
      </w:r>
    </w:p>
    <w:p w:rsidR="002D17B8" w:rsidRPr="009F6653" w:rsidRDefault="009F6653" w:rsidP="009F6653">
      <w:pPr>
        <w:spacing w:line="276" w:lineRule="auto"/>
        <w:jc w:val="center"/>
        <w:rPr>
          <w:b/>
          <w:bCs/>
          <w:color w:val="252525"/>
          <w:spacing w:val="-2"/>
          <w:sz w:val="24"/>
          <w:szCs w:val="24"/>
          <w:lang w:val="ru-RU"/>
        </w:rPr>
      </w:pPr>
      <w:r w:rsidRPr="009F6653">
        <w:rPr>
          <w:b/>
          <w:bCs/>
          <w:color w:val="252525"/>
          <w:spacing w:val="-2"/>
          <w:sz w:val="24"/>
          <w:szCs w:val="24"/>
          <w:lang w:val="ru-RU"/>
        </w:rPr>
        <w:t>Пояснительная записка</w:t>
      </w:r>
    </w:p>
    <w:p w:rsidR="009F6653" w:rsidRDefault="009F6653" w:rsidP="009F6653">
      <w:pPr>
        <w:spacing w:before="0" w:beforeAutospacing="0" w:after="0" w:afterAutospacing="0" w:line="276" w:lineRule="auto"/>
        <w:jc w:val="both"/>
        <w:rPr>
          <w:rFonts w:ascii="Times New Roman" w:hAnsi="Times New Roman" w:cs="Times New Roman"/>
          <w:color w:val="000000"/>
          <w:sz w:val="24"/>
          <w:szCs w:val="24"/>
          <w:lang w:val="ru-RU"/>
        </w:rPr>
      </w:pPr>
      <w:r w:rsidRPr="009F6653">
        <w:rPr>
          <w:rFonts w:hAnsi="Times New Roman" w:cs="Times New Roman"/>
          <w:color w:val="000000"/>
          <w:sz w:val="24"/>
          <w:szCs w:val="24"/>
          <w:lang w:val="ru-RU"/>
        </w:rPr>
        <w:t xml:space="preserve">Рабочая программа по обществознанию на уровень среднего общего образования для обучающихся 10–11-х классов </w:t>
      </w:r>
      <w:r w:rsidRPr="00751890">
        <w:rPr>
          <w:rFonts w:ascii="Times New Roman" w:hAnsi="Times New Roman" w:cs="Times New Roman"/>
          <w:color w:val="000000"/>
          <w:sz w:val="24"/>
          <w:szCs w:val="24"/>
          <w:lang w:val="ru-RU"/>
        </w:rPr>
        <w:t>АНПОО «ДВЦНО» Международной лингвистической школы (МЛШ)  разработана в соответствии с требованиями:</w:t>
      </w:r>
    </w:p>
    <w:p w:rsidR="009F6653" w:rsidRDefault="009F6653" w:rsidP="009F6653">
      <w:pPr>
        <w:spacing w:before="0" w:beforeAutospacing="0" w:after="0" w:afterAutospacing="0"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Федерального закона от 29.12.2012 № 273-ФЗ «Об образовании в Российской Федерации»;</w:t>
      </w:r>
      <w:r>
        <w:rPr>
          <w:rFonts w:hAnsi="Times New Roman" w:cs="Times New Roman"/>
          <w:color w:val="000000"/>
          <w:sz w:val="24"/>
          <w:szCs w:val="24"/>
          <w:lang w:val="ru-RU"/>
        </w:rPr>
        <w:t xml:space="preserve"> </w:t>
      </w:r>
    </w:p>
    <w:p w:rsidR="009F6653" w:rsidRDefault="009F6653" w:rsidP="009F6653">
      <w:pPr>
        <w:spacing w:before="0" w:beforeAutospacing="0" w:after="0" w:afterAutospacing="0"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приказа Минобрнауки от 17.05.2012 № 413 «Об утверждении федерального государственного образовательного стандарта среднего общего образования» (с изменениями, внесенными приказом Минпросвещения от 12.08.2022 № 732);</w:t>
      </w:r>
    </w:p>
    <w:p w:rsidR="009F6653" w:rsidRDefault="009F6653" w:rsidP="009F6653">
      <w:pPr>
        <w:spacing w:before="0" w:beforeAutospacing="0" w:after="0" w:afterAutospacing="0"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приказа Минпросвещения от 18.05.2023 № 371 «Об утверждении федеральной образовательной программы среднего общего образования»;</w:t>
      </w:r>
    </w:p>
    <w:p w:rsidR="009F6653" w:rsidRDefault="009F6653" w:rsidP="009F6653">
      <w:pPr>
        <w:spacing w:before="0" w:beforeAutospacing="0" w:after="0" w:afterAutospacing="0"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F6653" w:rsidRDefault="009F6653" w:rsidP="009F6653">
      <w:pPr>
        <w:spacing w:line="276" w:lineRule="auto"/>
        <w:ind w:right="180" w:firstLine="709"/>
        <w:contextualSpacing/>
        <w:jc w:val="both"/>
        <w:rPr>
          <w:rFonts w:hAnsi="Times New Roman" w:cs="Times New Roman"/>
          <w:color w:val="000000"/>
          <w:sz w:val="24"/>
          <w:szCs w:val="24"/>
          <w:lang w:val="ru-RU"/>
        </w:rPr>
      </w:pPr>
      <w:r w:rsidRPr="007A1A00">
        <w:rPr>
          <w:rFonts w:hAnsi="Times New Roman" w:cs="Times New Roman"/>
          <w:color w:val="000000"/>
          <w:sz w:val="24"/>
          <w:szCs w:val="24"/>
          <w:lang w:val="ru-RU"/>
        </w:rPr>
        <w:t>приказа Минпросвещения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9F6653" w:rsidRDefault="009F6653" w:rsidP="009F6653">
      <w:pPr>
        <w:spacing w:before="0" w:beforeAutospacing="0" w:after="0" w:afterAutospacing="0"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9F6653" w:rsidRDefault="009F6653" w:rsidP="009F6653">
      <w:pPr>
        <w:spacing w:before="0" w:beforeAutospacing="0" w:after="0" w:afterAutospacing="0"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9F6653" w:rsidRDefault="009F6653" w:rsidP="009F6653">
      <w:pPr>
        <w:spacing w:before="0" w:beforeAutospacing="0" w:after="0" w:afterAutospacing="0"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концепции преподавания учебного предмета «Обществознание», утвержденной решением Коллегии Минпросвещения от 28.12.2018;</w:t>
      </w:r>
    </w:p>
    <w:p w:rsidR="009F6653" w:rsidRDefault="009F6653" w:rsidP="009F6653">
      <w:pPr>
        <w:spacing w:before="0" w:beforeAutospacing="0" w:after="0" w:afterAutospacing="0" w:line="276" w:lineRule="auto"/>
        <w:ind w:firstLine="709"/>
        <w:jc w:val="both"/>
        <w:rPr>
          <w:rFonts w:ascii="Times New Roman" w:hAnsi="Times New Roman" w:cs="Times New Roman"/>
          <w:color w:val="000000"/>
          <w:sz w:val="24"/>
          <w:szCs w:val="24"/>
          <w:lang w:val="ru-RU"/>
        </w:rPr>
      </w:pPr>
      <w:r w:rsidRPr="007857AF">
        <w:rPr>
          <w:rFonts w:ascii="Times New Roman" w:hAnsi="Times New Roman" w:cs="Times New Roman"/>
          <w:color w:val="000000"/>
          <w:sz w:val="24"/>
          <w:szCs w:val="24"/>
          <w:lang w:val="ru-RU"/>
        </w:rPr>
        <w:t xml:space="preserve">учебного плана основного общего образования, </w:t>
      </w:r>
      <w:r w:rsidRPr="00BB2F36">
        <w:rPr>
          <w:rFonts w:ascii="Times New Roman" w:hAnsi="Times New Roman" w:cs="Times New Roman"/>
          <w:color w:val="000000"/>
          <w:sz w:val="24"/>
          <w:szCs w:val="24"/>
          <w:lang w:val="ru-RU"/>
        </w:rPr>
        <w:t>утвержденного приказом АНПОО «ДВЦНО»;</w:t>
      </w:r>
    </w:p>
    <w:p w:rsidR="009F6653" w:rsidRDefault="009F6653" w:rsidP="009F6653">
      <w:pPr>
        <w:spacing w:before="0" w:beforeAutospacing="0" w:after="0" w:afterAutospacing="0" w:line="276" w:lineRule="auto"/>
        <w:ind w:firstLine="709"/>
        <w:jc w:val="both"/>
        <w:rPr>
          <w:rFonts w:ascii="Times New Roman" w:hAnsi="Times New Roman" w:cs="Times New Roman"/>
          <w:color w:val="000000"/>
          <w:sz w:val="24"/>
          <w:szCs w:val="24"/>
          <w:lang w:val="ru-RU"/>
        </w:rPr>
      </w:pPr>
      <w:r w:rsidRPr="00751890">
        <w:rPr>
          <w:rFonts w:ascii="Times New Roman" w:hAnsi="Times New Roman" w:cs="Times New Roman"/>
          <w:color w:val="000000"/>
          <w:sz w:val="24"/>
          <w:szCs w:val="24"/>
          <w:lang w:val="ru-RU"/>
        </w:rPr>
        <w:t>федеральной рабочей программы по</w:t>
      </w:r>
      <w:r w:rsidRPr="00751890">
        <w:rPr>
          <w:rFonts w:ascii="Times New Roman" w:hAnsi="Times New Roman" w:cs="Times New Roman"/>
          <w:color w:val="000000"/>
          <w:sz w:val="24"/>
          <w:szCs w:val="24"/>
        </w:rPr>
        <w:t> </w:t>
      </w:r>
      <w:r w:rsidRPr="00751890">
        <w:rPr>
          <w:rFonts w:ascii="Times New Roman" w:hAnsi="Times New Roman" w:cs="Times New Roman"/>
          <w:color w:val="000000"/>
          <w:sz w:val="24"/>
          <w:szCs w:val="24"/>
          <w:lang w:val="ru-RU"/>
        </w:rPr>
        <w:t>учебному предмету «Обществознание».</w:t>
      </w:r>
    </w:p>
    <w:p w:rsidR="009F6653" w:rsidRPr="00C5706A" w:rsidRDefault="009F6653" w:rsidP="009F6653">
      <w:pPr>
        <w:ind w:firstLine="709"/>
        <w:jc w:val="both"/>
        <w:rPr>
          <w:rFonts w:ascii="Times New Roman" w:hAnsi="Times New Roman" w:cs="Times New Roman"/>
          <w:color w:val="000000"/>
          <w:sz w:val="24"/>
          <w:szCs w:val="24"/>
          <w:lang w:val="ru-RU"/>
        </w:rPr>
      </w:pPr>
      <w:r w:rsidRPr="00C5706A">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Pr="00C5706A">
        <w:rPr>
          <w:rFonts w:ascii="Times New Roman" w:hAnsi="Times New Roman" w:cs="Times New Roman"/>
          <w:color w:val="000000"/>
          <w:sz w:val="24"/>
          <w:szCs w:val="24"/>
          <w:lang w:val="ru-RU"/>
        </w:rPr>
        <w:t xml:space="preserve">АНПОО «ДВЦНО» Международной лингвистической школы. </w:t>
      </w:r>
    </w:p>
    <w:p w:rsidR="002D17B8" w:rsidRPr="009F6653" w:rsidRDefault="009F6653" w:rsidP="009F6653">
      <w:pPr>
        <w:spacing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2D17B8" w:rsidRPr="009F6653" w:rsidRDefault="009F6653" w:rsidP="009F6653">
      <w:pPr>
        <w:spacing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Целями обществоведческого образования в средней школе являются:</w:t>
      </w:r>
    </w:p>
    <w:p w:rsidR="002D17B8" w:rsidRPr="009F6653" w:rsidRDefault="009F6653" w:rsidP="009F6653">
      <w:pPr>
        <w:numPr>
          <w:ilvl w:val="0"/>
          <w:numId w:val="2"/>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2D17B8" w:rsidRPr="009F6653" w:rsidRDefault="009F6653" w:rsidP="009F6653">
      <w:pPr>
        <w:numPr>
          <w:ilvl w:val="0"/>
          <w:numId w:val="2"/>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2D17B8" w:rsidRPr="009F6653" w:rsidRDefault="009F6653" w:rsidP="009F6653">
      <w:pPr>
        <w:numPr>
          <w:ilvl w:val="0"/>
          <w:numId w:val="2"/>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развитие способности </w:t>
      </w:r>
      <w:proofErr w:type="gramStart"/>
      <w:r w:rsidRPr="009F6653">
        <w:rPr>
          <w:rFonts w:hAnsi="Times New Roman" w:cs="Times New Roman"/>
          <w:color w:val="000000"/>
          <w:sz w:val="24"/>
          <w:szCs w:val="24"/>
          <w:lang w:val="ru-RU"/>
        </w:rPr>
        <w:t>обучающихся</w:t>
      </w:r>
      <w:proofErr w:type="gramEnd"/>
      <w:r w:rsidRPr="009F6653">
        <w:rPr>
          <w:rFonts w:hAnsi="Times New Roman" w:cs="Times New Roman"/>
          <w:color w:val="000000"/>
          <w:sz w:val="24"/>
          <w:szCs w:val="24"/>
          <w:lang w:val="ru-RU"/>
        </w:rPr>
        <w:t xml:space="preserve"> к личному самоопределению, самореализации, самоконтролю;</w:t>
      </w:r>
    </w:p>
    <w:p w:rsidR="002D17B8" w:rsidRPr="009F6653" w:rsidRDefault="009F6653" w:rsidP="009F6653">
      <w:pPr>
        <w:numPr>
          <w:ilvl w:val="0"/>
          <w:numId w:val="2"/>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развитие интереса обучающихся к освоению социальных и гуманитарных дисциплин;</w:t>
      </w:r>
    </w:p>
    <w:p w:rsidR="002D17B8" w:rsidRPr="009F6653" w:rsidRDefault="009F6653" w:rsidP="009F6653">
      <w:pPr>
        <w:numPr>
          <w:ilvl w:val="0"/>
          <w:numId w:val="2"/>
        </w:numPr>
        <w:spacing w:line="276" w:lineRule="auto"/>
        <w:ind w:left="0" w:right="180" w:firstLine="709"/>
        <w:contextualSpacing/>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2D17B8" w:rsidRPr="009F6653" w:rsidRDefault="009F6653" w:rsidP="009F6653">
      <w:pPr>
        <w:numPr>
          <w:ilvl w:val="0"/>
          <w:numId w:val="2"/>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9F6653" w:rsidRDefault="009F6653" w:rsidP="009F6653">
      <w:pPr>
        <w:numPr>
          <w:ilvl w:val="0"/>
          <w:numId w:val="2"/>
        </w:numPr>
        <w:spacing w:line="276" w:lineRule="auto"/>
        <w:ind w:left="0" w:right="180" w:firstLine="709"/>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2D17B8" w:rsidRPr="009F6653" w:rsidRDefault="009F6653" w:rsidP="009F6653">
      <w:pPr>
        <w:spacing w:line="276" w:lineRule="auto"/>
        <w:ind w:right="180" w:firstLine="709"/>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9F6653">
        <w:rPr>
          <w:rFonts w:hAnsi="Times New Roman" w:cs="Times New Roman"/>
          <w:color w:val="000000"/>
          <w:sz w:val="24"/>
          <w:szCs w:val="24"/>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2D17B8" w:rsidRPr="009F6653" w:rsidRDefault="009F6653" w:rsidP="009F6653">
      <w:pPr>
        <w:spacing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2D17B8" w:rsidRPr="009F6653" w:rsidRDefault="009F6653" w:rsidP="009F6653">
      <w:pPr>
        <w:numPr>
          <w:ilvl w:val="0"/>
          <w:numId w:val="3"/>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2D17B8" w:rsidRPr="009F6653" w:rsidRDefault="009F6653" w:rsidP="009F6653">
      <w:pPr>
        <w:numPr>
          <w:ilvl w:val="0"/>
          <w:numId w:val="3"/>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2D17B8" w:rsidRPr="009F6653" w:rsidRDefault="009F6653" w:rsidP="009F6653">
      <w:pPr>
        <w:numPr>
          <w:ilvl w:val="0"/>
          <w:numId w:val="3"/>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2D17B8" w:rsidRPr="009F6653" w:rsidRDefault="009F6653" w:rsidP="009F6653">
      <w:pPr>
        <w:numPr>
          <w:ilvl w:val="0"/>
          <w:numId w:val="3"/>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2D17B8" w:rsidRPr="009F6653" w:rsidRDefault="009F6653" w:rsidP="009F6653">
      <w:pPr>
        <w:numPr>
          <w:ilvl w:val="0"/>
          <w:numId w:val="3"/>
        </w:numPr>
        <w:spacing w:line="276" w:lineRule="auto"/>
        <w:ind w:left="0" w:right="180"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расширение возможностей самопрезентации старшеклассников, </w:t>
      </w:r>
      <w:proofErr w:type="gramStart"/>
      <w:r w:rsidRPr="009F6653">
        <w:rPr>
          <w:rFonts w:hAnsi="Times New Roman" w:cs="Times New Roman"/>
          <w:color w:val="000000"/>
          <w:sz w:val="24"/>
          <w:szCs w:val="24"/>
          <w:lang w:val="ru-RU"/>
        </w:rPr>
        <w:t>мотивирующей</w:t>
      </w:r>
      <w:proofErr w:type="gramEnd"/>
      <w:r w:rsidRPr="009F6653">
        <w:rPr>
          <w:rFonts w:hAnsi="Times New Roman" w:cs="Times New Roman"/>
          <w:color w:val="000000"/>
          <w:sz w:val="24"/>
          <w:szCs w:val="24"/>
          <w:lang w:val="ru-RU"/>
        </w:rPr>
        <w:t xml:space="preserve"> креативное мышление и участие в социальных практиках.</w:t>
      </w:r>
    </w:p>
    <w:p w:rsidR="002D17B8" w:rsidRPr="009F6653" w:rsidRDefault="009F6653" w:rsidP="009F6653">
      <w:pPr>
        <w:spacing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9F6653">
        <w:rPr>
          <w:rFonts w:hAnsi="Times New Roman" w:cs="Times New Roman"/>
          <w:color w:val="000000"/>
          <w:sz w:val="24"/>
          <w:szCs w:val="24"/>
          <w:lang w:val="ru-RU"/>
        </w:rPr>
        <w:t>в</w:t>
      </w:r>
      <w:proofErr w:type="gramEnd"/>
      <w:r w:rsidRPr="009F6653">
        <w:rPr>
          <w:rFonts w:hAnsi="Times New Roman" w:cs="Times New Roman"/>
          <w:color w:val="000000"/>
          <w:sz w:val="24"/>
          <w:szCs w:val="24"/>
          <w:lang w:val="ru-RU"/>
        </w:rPr>
        <w:t>:</w:t>
      </w:r>
    </w:p>
    <w:p w:rsidR="002D17B8" w:rsidRPr="009F6653" w:rsidRDefault="009F6653" w:rsidP="009F6653">
      <w:pPr>
        <w:numPr>
          <w:ilvl w:val="0"/>
          <w:numId w:val="4"/>
        </w:numPr>
        <w:spacing w:line="276" w:lineRule="auto"/>
        <w:ind w:left="0" w:right="180" w:firstLine="709"/>
        <w:contextualSpacing/>
        <w:jc w:val="both"/>
        <w:rPr>
          <w:rFonts w:hAnsi="Times New Roman" w:cs="Times New Roman"/>
          <w:color w:val="000000"/>
          <w:sz w:val="24"/>
          <w:szCs w:val="24"/>
        </w:rPr>
      </w:pPr>
      <w:r w:rsidRPr="009F6653">
        <w:rPr>
          <w:rFonts w:hAnsi="Times New Roman" w:cs="Times New Roman"/>
          <w:color w:val="000000"/>
          <w:sz w:val="24"/>
          <w:szCs w:val="24"/>
        </w:rPr>
        <w:t>изучении нового теоретического содержания;</w:t>
      </w:r>
    </w:p>
    <w:p w:rsidR="002D17B8" w:rsidRPr="009F6653" w:rsidRDefault="009F6653" w:rsidP="009F6653">
      <w:pPr>
        <w:numPr>
          <w:ilvl w:val="0"/>
          <w:numId w:val="4"/>
        </w:numPr>
        <w:spacing w:line="276" w:lineRule="auto"/>
        <w:ind w:left="0" w:right="180" w:firstLine="709"/>
        <w:contextualSpacing/>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рассмотрении</w:t>
      </w:r>
      <w:proofErr w:type="gramEnd"/>
      <w:r w:rsidRPr="009F6653">
        <w:rPr>
          <w:rFonts w:hAnsi="Times New Roman" w:cs="Times New Roman"/>
          <w:color w:val="000000"/>
          <w:sz w:val="24"/>
          <w:szCs w:val="24"/>
          <w:lang w:val="ru-RU"/>
        </w:rPr>
        <w:t xml:space="preserve"> ряда ранее изученных социальных явлений и процессов в более сложных и разнообразных связях и отношениях;</w:t>
      </w:r>
    </w:p>
    <w:p w:rsidR="002D17B8" w:rsidRPr="009F6653" w:rsidRDefault="009F6653" w:rsidP="009F6653">
      <w:pPr>
        <w:numPr>
          <w:ilvl w:val="0"/>
          <w:numId w:val="4"/>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освоении </w:t>
      </w:r>
      <w:proofErr w:type="gramStart"/>
      <w:r w:rsidRPr="009F6653">
        <w:rPr>
          <w:rFonts w:hAnsi="Times New Roman" w:cs="Times New Roman"/>
          <w:color w:val="000000"/>
          <w:sz w:val="24"/>
          <w:szCs w:val="24"/>
          <w:lang w:val="ru-RU"/>
        </w:rPr>
        <w:t>обучающимися</w:t>
      </w:r>
      <w:proofErr w:type="gramEnd"/>
      <w:r w:rsidRPr="009F6653">
        <w:rPr>
          <w:rFonts w:hAnsi="Times New Roman" w:cs="Times New Roman"/>
          <w:color w:val="000000"/>
          <w:sz w:val="24"/>
          <w:szCs w:val="24"/>
          <w:lang w:val="ru-RU"/>
        </w:rPr>
        <w:t xml:space="preserve"> базовых методов социального познания;</w:t>
      </w:r>
    </w:p>
    <w:p w:rsidR="002D17B8" w:rsidRPr="009F6653" w:rsidRDefault="009F6653" w:rsidP="009F6653">
      <w:pPr>
        <w:numPr>
          <w:ilvl w:val="0"/>
          <w:numId w:val="4"/>
        </w:numPr>
        <w:spacing w:line="276" w:lineRule="auto"/>
        <w:ind w:left="0" w:right="180" w:firstLine="709"/>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большей опоре на самостоятельную деятельность и индивидуальные познавательные интересы </w:t>
      </w:r>
      <w:proofErr w:type="gramStart"/>
      <w:r w:rsidRPr="009F6653">
        <w:rPr>
          <w:rFonts w:hAnsi="Times New Roman" w:cs="Times New Roman"/>
          <w:color w:val="000000"/>
          <w:sz w:val="24"/>
          <w:szCs w:val="24"/>
          <w:lang w:val="ru-RU"/>
        </w:rPr>
        <w:t>обучающихся</w:t>
      </w:r>
      <w:proofErr w:type="gramEnd"/>
      <w:r w:rsidRPr="009F6653">
        <w:rPr>
          <w:rFonts w:hAnsi="Times New Roman" w:cs="Times New Roman"/>
          <w:color w:val="000000"/>
          <w:sz w:val="24"/>
          <w:szCs w:val="24"/>
          <w:lang w:val="ru-RU"/>
        </w:rPr>
        <w:t>, в том числе связанные с выбором профессии;</w:t>
      </w:r>
    </w:p>
    <w:p w:rsidR="002D17B8" w:rsidRPr="009F6653" w:rsidRDefault="009F6653" w:rsidP="009F6653">
      <w:pPr>
        <w:numPr>
          <w:ilvl w:val="0"/>
          <w:numId w:val="4"/>
        </w:numPr>
        <w:spacing w:line="276" w:lineRule="auto"/>
        <w:ind w:left="0" w:right="180" w:firstLine="709"/>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 соответствии с учебным планом предмет «Обществознание» на базовом уровне изучается в 10-х и 11-х классах. Общее количество учебного времени на два года обучения составляет 119 часов. Общая недельная нагрузка в 10-х классах составляет 2 часа в неделю, в 11-х –</w:t>
      </w:r>
      <w:r w:rsidRPr="009F6653">
        <w:rPr>
          <w:rFonts w:hAnsi="Times New Roman" w:cs="Times New Roman"/>
          <w:color w:val="000000"/>
          <w:sz w:val="24"/>
          <w:szCs w:val="24"/>
        </w:rPr>
        <w:t> </w:t>
      </w:r>
      <w:r w:rsidRPr="009F6653">
        <w:rPr>
          <w:rFonts w:hAnsi="Times New Roman" w:cs="Times New Roman"/>
          <w:color w:val="000000"/>
          <w:sz w:val="24"/>
          <w:szCs w:val="24"/>
          <w:lang w:val="ru-RU"/>
        </w:rPr>
        <w:t>1,5 часа в неделю.</w:t>
      </w:r>
    </w:p>
    <w:p w:rsidR="009F6653" w:rsidRDefault="009F6653" w:rsidP="009F6653">
      <w:pPr>
        <w:spacing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r>
        <w:rPr>
          <w:rFonts w:hAnsi="Times New Roman" w:cs="Times New Roman"/>
          <w:color w:val="000000"/>
          <w:sz w:val="24"/>
          <w:szCs w:val="24"/>
          <w:lang w:val="ru-RU"/>
        </w:rPr>
        <w:t xml:space="preserve">. </w:t>
      </w:r>
    </w:p>
    <w:p w:rsidR="002D17B8" w:rsidRPr="009F6653" w:rsidRDefault="009F6653" w:rsidP="009F6653">
      <w:pPr>
        <w:spacing w:line="276" w:lineRule="auto"/>
        <w:ind w:firstLine="709"/>
        <w:jc w:val="both"/>
        <w:rPr>
          <w:rFonts w:hAnsi="Times New Roman" w:cs="Times New Roman"/>
          <w:color w:val="000000"/>
          <w:sz w:val="24"/>
          <w:szCs w:val="24"/>
          <w:lang w:val="ru-RU"/>
        </w:rPr>
      </w:pPr>
      <w:r w:rsidRPr="009F6653">
        <w:rPr>
          <w:rFonts w:hAnsi="Times New Roman" w:cs="Times New Roman"/>
          <w:color w:val="000000"/>
          <w:sz w:val="24"/>
          <w:szCs w:val="24"/>
          <w:lang w:val="ru-RU"/>
        </w:rPr>
        <w:t>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18.07.2024 № 499</w:t>
      </w:r>
      <w:r>
        <w:rPr>
          <w:rFonts w:hAnsi="Times New Roman" w:cs="Times New Roman"/>
          <w:color w:val="000000"/>
          <w:sz w:val="24"/>
          <w:szCs w:val="24"/>
          <w:lang w:val="ru-RU"/>
        </w:rPr>
        <w:t>.</w:t>
      </w:r>
    </w:p>
    <w:p w:rsidR="002D17B8" w:rsidRPr="009F6653" w:rsidRDefault="009F6653" w:rsidP="009F6653">
      <w:pPr>
        <w:spacing w:before="0" w:beforeAutospacing="0" w:after="0" w:afterAutospacing="0" w:line="276" w:lineRule="auto"/>
        <w:jc w:val="both"/>
        <w:rPr>
          <w:b/>
          <w:bCs/>
          <w:color w:val="252525"/>
          <w:spacing w:val="-2"/>
          <w:sz w:val="24"/>
          <w:szCs w:val="24"/>
          <w:lang w:val="ru-RU"/>
        </w:rPr>
      </w:pPr>
      <w:r w:rsidRPr="009F6653">
        <w:rPr>
          <w:b/>
          <w:bCs/>
          <w:color w:val="252525"/>
          <w:spacing w:val="-2"/>
          <w:sz w:val="24"/>
          <w:szCs w:val="24"/>
          <w:lang w:val="ru-RU"/>
        </w:rPr>
        <w:t>Планируемые результаты освоения программы</w:t>
      </w:r>
    </w:p>
    <w:p w:rsidR="002D17B8" w:rsidRPr="009F6653" w:rsidRDefault="009F6653" w:rsidP="009F6653">
      <w:pPr>
        <w:spacing w:before="0" w:beforeAutospacing="0" w:after="0" w:afterAutospacing="0" w:line="276" w:lineRule="auto"/>
        <w:jc w:val="both"/>
        <w:rPr>
          <w:b/>
          <w:bCs/>
          <w:color w:val="252525"/>
          <w:spacing w:val="-2"/>
          <w:sz w:val="24"/>
          <w:szCs w:val="24"/>
          <w:lang w:val="ru-RU"/>
        </w:rPr>
      </w:pPr>
      <w:r w:rsidRPr="009F6653">
        <w:rPr>
          <w:b/>
          <w:bCs/>
          <w:color w:val="252525"/>
          <w:spacing w:val="-2"/>
          <w:sz w:val="24"/>
          <w:szCs w:val="24"/>
          <w:lang w:val="ru-RU"/>
        </w:rPr>
        <w:t>Личностные результаты</w:t>
      </w:r>
    </w:p>
    <w:p w:rsidR="002D17B8" w:rsidRPr="009F6653" w:rsidRDefault="009F6653" w:rsidP="009F6653">
      <w:pPr>
        <w:spacing w:before="0" w:beforeAutospacing="0" w:after="0" w:afterAutospacing="0"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2D17B8" w:rsidRPr="009F6653" w:rsidRDefault="009F6653" w:rsidP="009F6653">
      <w:pPr>
        <w:spacing w:before="0" w:beforeAutospacing="0" w:after="0" w:afterAutospacing="0" w:line="276" w:lineRule="auto"/>
        <w:jc w:val="both"/>
        <w:rPr>
          <w:rFonts w:hAnsi="Times New Roman" w:cs="Times New Roman"/>
          <w:color w:val="000000"/>
          <w:sz w:val="24"/>
          <w:szCs w:val="24"/>
        </w:rPr>
      </w:pPr>
      <w:r w:rsidRPr="009F6653">
        <w:rPr>
          <w:rFonts w:hAnsi="Times New Roman" w:cs="Times New Roman"/>
          <w:b/>
          <w:bCs/>
          <w:color w:val="000000"/>
          <w:sz w:val="24"/>
          <w:szCs w:val="24"/>
        </w:rPr>
        <w:t>Гражданского воспитания:</w:t>
      </w:r>
    </w:p>
    <w:p w:rsidR="002D17B8" w:rsidRPr="009F6653" w:rsidRDefault="009F6653" w:rsidP="009F6653">
      <w:pPr>
        <w:numPr>
          <w:ilvl w:val="0"/>
          <w:numId w:val="7"/>
        </w:numPr>
        <w:spacing w:before="0" w:beforeAutospacing="0" w:after="0" w:afterAutospacing="0"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2D17B8" w:rsidRPr="009F6653" w:rsidRDefault="009F6653" w:rsidP="009F6653">
      <w:pPr>
        <w:numPr>
          <w:ilvl w:val="0"/>
          <w:numId w:val="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2D17B8" w:rsidRPr="009F6653" w:rsidRDefault="009F6653" w:rsidP="009F6653">
      <w:pPr>
        <w:numPr>
          <w:ilvl w:val="0"/>
          <w:numId w:val="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2D17B8" w:rsidRPr="009F6653" w:rsidRDefault="009F6653" w:rsidP="009F6653">
      <w:pPr>
        <w:numPr>
          <w:ilvl w:val="0"/>
          <w:numId w:val="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D17B8" w:rsidRPr="009F6653" w:rsidRDefault="009F6653" w:rsidP="009F6653">
      <w:pPr>
        <w:numPr>
          <w:ilvl w:val="0"/>
          <w:numId w:val="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2D17B8" w:rsidRPr="009F6653" w:rsidRDefault="009F6653" w:rsidP="009F6653">
      <w:pPr>
        <w:numPr>
          <w:ilvl w:val="0"/>
          <w:numId w:val="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2D17B8" w:rsidRPr="009F6653" w:rsidRDefault="009F6653" w:rsidP="009F6653">
      <w:pPr>
        <w:numPr>
          <w:ilvl w:val="0"/>
          <w:numId w:val="7"/>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готовность к гуманитарной и волонтерской деятельности.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Патриотического воспитания:</w:t>
      </w:r>
    </w:p>
    <w:p w:rsidR="002D17B8" w:rsidRPr="009F6653" w:rsidRDefault="009F6653" w:rsidP="009F6653">
      <w:pPr>
        <w:numPr>
          <w:ilvl w:val="0"/>
          <w:numId w:val="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D17B8" w:rsidRPr="009F6653" w:rsidRDefault="009F6653" w:rsidP="009F6653">
      <w:pPr>
        <w:numPr>
          <w:ilvl w:val="0"/>
          <w:numId w:val="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D17B8" w:rsidRPr="009F6653" w:rsidRDefault="009F6653" w:rsidP="009F6653">
      <w:pPr>
        <w:numPr>
          <w:ilvl w:val="0"/>
          <w:numId w:val="8"/>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Духовно-нравственного воспитания:</w:t>
      </w:r>
    </w:p>
    <w:p w:rsidR="002D17B8" w:rsidRPr="009F6653" w:rsidRDefault="009F6653" w:rsidP="009F6653">
      <w:pPr>
        <w:numPr>
          <w:ilvl w:val="0"/>
          <w:numId w:val="9"/>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осознание духовных ценностей российского народа;</w:t>
      </w:r>
    </w:p>
    <w:p w:rsidR="002D17B8" w:rsidRPr="009F6653" w:rsidRDefault="009F6653" w:rsidP="009F6653">
      <w:pPr>
        <w:numPr>
          <w:ilvl w:val="0"/>
          <w:numId w:val="9"/>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сформированность нравственного сознания, этического поведения;</w:t>
      </w:r>
    </w:p>
    <w:p w:rsidR="002D17B8" w:rsidRPr="009F6653" w:rsidRDefault="009F6653" w:rsidP="009F6653">
      <w:pPr>
        <w:numPr>
          <w:ilvl w:val="0"/>
          <w:numId w:val="9"/>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2D17B8" w:rsidRPr="009F6653" w:rsidRDefault="009F6653" w:rsidP="009F6653">
      <w:pPr>
        <w:numPr>
          <w:ilvl w:val="0"/>
          <w:numId w:val="9"/>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осознание личного вклада в построение устойчивого будущего;</w:t>
      </w:r>
    </w:p>
    <w:p w:rsidR="002D17B8" w:rsidRPr="009F6653" w:rsidRDefault="009F6653" w:rsidP="009F6653">
      <w:pPr>
        <w:numPr>
          <w:ilvl w:val="0"/>
          <w:numId w:val="9"/>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Эстетического воспитания:</w:t>
      </w:r>
    </w:p>
    <w:p w:rsidR="002D17B8" w:rsidRPr="009F6653" w:rsidRDefault="009F6653" w:rsidP="009F6653">
      <w:pPr>
        <w:numPr>
          <w:ilvl w:val="0"/>
          <w:numId w:val="10"/>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2D17B8" w:rsidRPr="009F6653" w:rsidRDefault="009F6653" w:rsidP="009F6653">
      <w:pPr>
        <w:numPr>
          <w:ilvl w:val="0"/>
          <w:numId w:val="10"/>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D17B8" w:rsidRPr="009F6653" w:rsidRDefault="009F6653" w:rsidP="009F6653">
      <w:pPr>
        <w:numPr>
          <w:ilvl w:val="0"/>
          <w:numId w:val="10"/>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D17B8" w:rsidRPr="009F6653" w:rsidRDefault="009F6653" w:rsidP="009F6653">
      <w:pPr>
        <w:numPr>
          <w:ilvl w:val="0"/>
          <w:numId w:val="10"/>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стремление проявлять качества творческой личности.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Физического воспитания:</w:t>
      </w:r>
    </w:p>
    <w:p w:rsidR="002D17B8" w:rsidRPr="009F6653" w:rsidRDefault="009F6653" w:rsidP="009F6653">
      <w:pPr>
        <w:numPr>
          <w:ilvl w:val="0"/>
          <w:numId w:val="11"/>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2D17B8" w:rsidRPr="009F6653" w:rsidRDefault="009F6653" w:rsidP="009F6653">
      <w:pPr>
        <w:numPr>
          <w:ilvl w:val="0"/>
          <w:numId w:val="11"/>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Трудового воспитания:</w:t>
      </w:r>
    </w:p>
    <w:p w:rsidR="002D17B8" w:rsidRPr="009F6653" w:rsidRDefault="009F6653" w:rsidP="009F6653">
      <w:pPr>
        <w:numPr>
          <w:ilvl w:val="0"/>
          <w:numId w:val="12"/>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готовность к труду, осознание ценности мастерства, трудолюбие;</w:t>
      </w:r>
    </w:p>
    <w:p w:rsidR="002D17B8" w:rsidRPr="009F6653" w:rsidRDefault="009F6653" w:rsidP="009F6653">
      <w:pPr>
        <w:numPr>
          <w:ilvl w:val="0"/>
          <w:numId w:val="12"/>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D17B8" w:rsidRPr="009F6653" w:rsidRDefault="009F6653" w:rsidP="009F6653">
      <w:pPr>
        <w:numPr>
          <w:ilvl w:val="0"/>
          <w:numId w:val="12"/>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2D17B8" w:rsidRPr="009F6653" w:rsidRDefault="009F6653" w:rsidP="009F6653">
      <w:pPr>
        <w:numPr>
          <w:ilvl w:val="0"/>
          <w:numId w:val="12"/>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готовность и способность к образованию и самообразованию на протяжении жизни.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Экологического воспитания:</w:t>
      </w:r>
    </w:p>
    <w:p w:rsidR="002D17B8" w:rsidRPr="009F6653" w:rsidRDefault="009F6653" w:rsidP="009F6653">
      <w:pPr>
        <w:numPr>
          <w:ilvl w:val="0"/>
          <w:numId w:val="13"/>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D17B8" w:rsidRPr="009F6653" w:rsidRDefault="009F6653" w:rsidP="009F6653">
      <w:pPr>
        <w:numPr>
          <w:ilvl w:val="0"/>
          <w:numId w:val="13"/>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2D17B8" w:rsidRPr="009F6653" w:rsidRDefault="009F6653" w:rsidP="009F6653">
      <w:pPr>
        <w:numPr>
          <w:ilvl w:val="0"/>
          <w:numId w:val="13"/>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активное неприятие действий, приносящих вред окружающей среде;</w:t>
      </w:r>
    </w:p>
    <w:p w:rsidR="002D17B8" w:rsidRPr="009F6653" w:rsidRDefault="009F6653" w:rsidP="009F6653">
      <w:pPr>
        <w:numPr>
          <w:ilvl w:val="0"/>
          <w:numId w:val="13"/>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2D17B8" w:rsidRPr="009F6653" w:rsidRDefault="009F6653" w:rsidP="009F6653">
      <w:pPr>
        <w:numPr>
          <w:ilvl w:val="0"/>
          <w:numId w:val="13"/>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расширение опыта деятельности экологической направленности.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Ценности научного познания:</w:t>
      </w:r>
    </w:p>
    <w:p w:rsidR="002D17B8" w:rsidRPr="009F6653" w:rsidRDefault="009F6653" w:rsidP="009F6653">
      <w:pPr>
        <w:numPr>
          <w:ilvl w:val="0"/>
          <w:numId w:val="14"/>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2D17B8" w:rsidRPr="009F6653" w:rsidRDefault="009F6653" w:rsidP="009F6653">
      <w:pPr>
        <w:numPr>
          <w:ilvl w:val="0"/>
          <w:numId w:val="14"/>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2D17B8" w:rsidRPr="009F6653" w:rsidRDefault="009F6653" w:rsidP="009F6653">
      <w:pPr>
        <w:numPr>
          <w:ilvl w:val="0"/>
          <w:numId w:val="14"/>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D17B8" w:rsidRPr="009F6653" w:rsidRDefault="009F6653" w:rsidP="009F6653">
      <w:pPr>
        <w:numPr>
          <w:ilvl w:val="0"/>
          <w:numId w:val="14"/>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2D17B8" w:rsidRPr="009F6653" w:rsidRDefault="009F6653" w:rsidP="009F6653">
      <w:pPr>
        <w:numPr>
          <w:ilvl w:val="0"/>
          <w:numId w:val="15"/>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2D17B8" w:rsidRPr="009F6653" w:rsidRDefault="009F6653" w:rsidP="009F6653">
      <w:pPr>
        <w:numPr>
          <w:ilvl w:val="0"/>
          <w:numId w:val="15"/>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D17B8" w:rsidRPr="009F6653" w:rsidRDefault="009F6653" w:rsidP="009F6653">
      <w:pPr>
        <w:numPr>
          <w:ilvl w:val="0"/>
          <w:numId w:val="15"/>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w:t>
      </w:r>
      <w:r w:rsidRPr="009F6653">
        <w:rPr>
          <w:rFonts w:hAnsi="Times New Roman" w:cs="Times New Roman"/>
          <w:color w:val="000000"/>
          <w:sz w:val="24"/>
          <w:szCs w:val="24"/>
        </w:rPr>
        <w:t> </w:t>
      </w:r>
      <w:r w:rsidRPr="009F6653">
        <w:rPr>
          <w:rFonts w:hAnsi="Times New Roman" w:cs="Times New Roman"/>
          <w:color w:val="000000"/>
          <w:sz w:val="24"/>
          <w:szCs w:val="24"/>
          <w:lang w:val="ru-RU"/>
        </w:rPr>
        <w:t>исходя из своих возможностей;</w:t>
      </w:r>
    </w:p>
    <w:p w:rsidR="002D17B8" w:rsidRPr="009F6653" w:rsidRDefault="009F6653" w:rsidP="009F6653">
      <w:pPr>
        <w:numPr>
          <w:ilvl w:val="0"/>
          <w:numId w:val="15"/>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готовность и способность овладевать новыми социальными практиками, осваивать типичные социальные роли;</w:t>
      </w:r>
    </w:p>
    <w:p w:rsidR="002D17B8" w:rsidRPr="009F6653" w:rsidRDefault="009F6653" w:rsidP="009F6653">
      <w:pPr>
        <w:numPr>
          <w:ilvl w:val="0"/>
          <w:numId w:val="15"/>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D17B8" w:rsidRPr="009F6653" w:rsidRDefault="009F6653" w:rsidP="009F6653">
      <w:pPr>
        <w:numPr>
          <w:ilvl w:val="0"/>
          <w:numId w:val="15"/>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Метапредметные результаты</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2D17B8" w:rsidRPr="009F6653" w:rsidRDefault="009F6653" w:rsidP="009F6653">
      <w:pPr>
        <w:numPr>
          <w:ilvl w:val="0"/>
          <w:numId w:val="16"/>
        </w:numPr>
        <w:spacing w:line="276" w:lineRule="auto"/>
        <w:ind w:left="780" w:right="180"/>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Овладение универсальными учебными познавательными действиями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Базовые логические действия:</w:t>
      </w:r>
    </w:p>
    <w:p w:rsidR="002D17B8" w:rsidRPr="009F6653" w:rsidRDefault="009F6653" w:rsidP="009F6653">
      <w:pPr>
        <w:numPr>
          <w:ilvl w:val="0"/>
          <w:numId w:val="1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самостоятельно формулировать и актуализировать социальную проблему, рассматривать ее всесторонне;</w:t>
      </w:r>
    </w:p>
    <w:p w:rsidR="002D17B8" w:rsidRPr="009F6653" w:rsidRDefault="009F6653" w:rsidP="009F6653">
      <w:pPr>
        <w:numPr>
          <w:ilvl w:val="0"/>
          <w:numId w:val="1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2D17B8" w:rsidRPr="009F6653" w:rsidRDefault="009F6653" w:rsidP="009F6653">
      <w:pPr>
        <w:numPr>
          <w:ilvl w:val="0"/>
          <w:numId w:val="1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определять цели познавательной деятельности, задавать параметры и критерии их достижения;</w:t>
      </w:r>
    </w:p>
    <w:p w:rsidR="002D17B8" w:rsidRPr="009F6653" w:rsidRDefault="009F6653" w:rsidP="009F6653">
      <w:pPr>
        <w:numPr>
          <w:ilvl w:val="0"/>
          <w:numId w:val="1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выявлять закономерности и противоречия в рассматриваемых социальных явлениях и процессах;</w:t>
      </w:r>
    </w:p>
    <w:p w:rsidR="002D17B8" w:rsidRPr="009F6653" w:rsidRDefault="009F6653" w:rsidP="009F6653">
      <w:pPr>
        <w:numPr>
          <w:ilvl w:val="0"/>
          <w:numId w:val="1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2D17B8" w:rsidRPr="009F6653" w:rsidRDefault="009F6653" w:rsidP="009F6653">
      <w:pPr>
        <w:numPr>
          <w:ilvl w:val="0"/>
          <w:numId w:val="1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2D17B8" w:rsidRPr="009F6653" w:rsidRDefault="009F6653" w:rsidP="009F6653">
      <w:pPr>
        <w:numPr>
          <w:ilvl w:val="0"/>
          <w:numId w:val="17"/>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развивать креативное мышление при решении жизненных проблем, в том числе учебно-познавательных.</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Базовые исследовательские действия:</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развивать навыки учебно-исследовательской и проектной деятельности, навыки разрешения проблем;</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ставить и формулировать собственные задачи в образовательной деятельности и жизненных ситуациях;</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уметь интегрировать знания из разных предметных областей;</w:t>
      </w:r>
    </w:p>
    <w:p w:rsidR="002D17B8" w:rsidRPr="009F6653" w:rsidRDefault="009F6653" w:rsidP="009F6653">
      <w:pPr>
        <w:numPr>
          <w:ilvl w:val="0"/>
          <w:numId w:val="18"/>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выдвигать новые идеи, предлагать оригинальные подходы и решения;</w:t>
      </w:r>
    </w:p>
    <w:p w:rsidR="002D17B8" w:rsidRPr="009F6653" w:rsidRDefault="009F6653" w:rsidP="009F6653">
      <w:pPr>
        <w:numPr>
          <w:ilvl w:val="0"/>
          <w:numId w:val="18"/>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ставить проблемы и задачи, допускающие альтернативные решения.</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Работа с информацией:</w:t>
      </w:r>
    </w:p>
    <w:p w:rsidR="002D17B8" w:rsidRPr="009F6653" w:rsidRDefault="009F6653" w:rsidP="009F6653">
      <w:pPr>
        <w:numPr>
          <w:ilvl w:val="0"/>
          <w:numId w:val="19"/>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D17B8" w:rsidRPr="009F6653" w:rsidRDefault="009F6653" w:rsidP="009F6653">
      <w:pPr>
        <w:numPr>
          <w:ilvl w:val="0"/>
          <w:numId w:val="19"/>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D17B8" w:rsidRPr="009F6653" w:rsidRDefault="009F6653" w:rsidP="009F6653">
      <w:pPr>
        <w:numPr>
          <w:ilvl w:val="0"/>
          <w:numId w:val="19"/>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9F6653">
        <w:rPr>
          <w:rFonts w:hAnsi="Times New Roman" w:cs="Times New Roman"/>
          <w:color w:val="000000"/>
          <w:sz w:val="24"/>
          <w:szCs w:val="24"/>
          <w:lang w:val="ru-RU"/>
        </w:rPr>
        <w:t>интернет-источников</w:t>
      </w:r>
      <w:proofErr w:type="gramEnd"/>
      <w:r w:rsidRPr="009F6653">
        <w:rPr>
          <w:rFonts w:hAnsi="Times New Roman" w:cs="Times New Roman"/>
          <w:color w:val="000000"/>
          <w:sz w:val="24"/>
          <w:szCs w:val="24"/>
          <w:lang w:val="ru-RU"/>
        </w:rPr>
        <w:t>), ее соответствие правовым и морально-этическим нормам;</w:t>
      </w:r>
    </w:p>
    <w:p w:rsidR="002D17B8" w:rsidRPr="009F6653" w:rsidRDefault="009F6653" w:rsidP="009F6653">
      <w:pPr>
        <w:numPr>
          <w:ilvl w:val="0"/>
          <w:numId w:val="19"/>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D17B8" w:rsidRPr="009F6653" w:rsidRDefault="009F6653" w:rsidP="009F6653">
      <w:pPr>
        <w:numPr>
          <w:ilvl w:val="0"/>
          <w:numId w:val="19"/>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2D17B8" w:rsidRPr="009F6653" w:rsidRDefault="009F6653" w:rsidP="009F6653">
      <w:pPr>
        <w:numPr>
          <w:ilvl w:val="0"/>
          <w:numId w:val="20"/>
        </w:numPr>
        <w:spacing w:line="276" w:lineRule="auto"/>
        <w:ind w:left="780" w:right="180"/>
        <w:jc w:val="both"/>
        <w:rPr>
          <w:rFonts w:hAnsi="Times New Roman" w:cs="Times New Roman"/>
          <w:color w:val="000000"/>
          <w:sz w:val="24"/>
          <w:szCs w:val="24"/>
        </w:rPr>
      </w:pPr>
      <w:r w:rsidRPr="009F6653">
        <w:rPr>
          <w:rFonts w:hAnsi="Times New Roman" w:cs="Times New Roman"/>
          <w:b/>
          <w:bCs/>
          <w:color w:val="000000"/>
          <w:sz w:val="24"/>
          <w:szCs w:val="24"/>
        </w:rPr>
        <w:t>Овладение универсальными коммуникативными действиями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Общение:</w:t>
      </w:r>
    </w:p>
    <w:p w:rsidR="002D17B8" w:rsidRPr="009F6653" w:rsidRDefault="009F6653" w:rsidP="009F6653">
      <w:pPr>
        <w:numPr>
          <w:ilvl w:val="0"/>
          <w:numId w:val="21"/>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осуществлять коммуникации во всех сферах жизни;</w:t>
      </w:r>
    </w:p>
    <w:p w:rsidR="002D17B8" w:rsidRPr="009F6653" w:rsidRDefault="009F6653" w:rsidP="009F6653">
      <w:pPr>
        <w:numPr>
          <w:ilvl w:val="0"/>
          <w:numId w:val="21"/>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D17B8" w:rsidRPr="009F6653" w:rsidRDefault="009F6653" w:rsidP="009F6653">
      <w:pPr>
        <w:numPr>
          <w:ilvl w:val="0"/>
          <w:numId w:val="21"/>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2D17B8" w:rsidRPr="009F6653" w:rsidRDefault="009F6653" w:rsidP="009F6653">
      <w:pPr>
        <w:numPr>
          <w:ilvl w:val="0"/>
          <w:numId w:val="21"/>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развернуто и логично излагать свою точку зрения с использованием языковых средств.</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Совместная деятельность:</w:t>
      </w:r>
    </w:p>
    <w:p w:rsidR="002D17B8" w:rsidRPr="009F6653" w:rsidRDefault="009F6653" w:rsidP="009F6653">
      <w:pPr>
        <w:numPr>
          <w:ilvl w:val="0"/>
          <w:numId w:val="22"/>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понимать и использовать преимущества командной и индивидуальной работы;</w:t>
      </w:r>
    </w:p>
    <w:p w:rsidR="002D17B8" w:rsidRPr="009F6653" w:rsidRDefault="009F6653" w:rsidP="009F6653">
      <w:pPr>
        <w:numPr>
          <w:ilvl w:val="0"/>
          <w:numId w:val="22"/>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2D17B8" w:rsidRPr="009F6653" w:rsidRDefault="009F6653" w:rsidP="009F6653">
      <w:pPr>
        <w:numPr>
          <w:ilvl w:val="0"/>
          <w:numId w:val="22"/>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D17B8" w:rsidRPr="009F6653" w:rsidRDefault="009F6653" w:rsidP="009F6653">
      <w:pPr>
        <w:numPr>
          <w:ilvl w:val="0"/>
          <w:numId w:val="22"/>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2D17B8" w:rsidRPr="009F6653" w:rsidRDefault="009F6653" w:rsidP="009F6653">
      <w:pPr>
        <w:numPr>
          <w:ilvl w:val="0"/>
          <w:numId w:val="22"/>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2D17B8" w:rsidRPr="009F6653" w:rsidRDefault="009F6653" w:rsidP="009F6653">
      <w:pPr>
        <w:numPr>
          <w:ilvl w:val="0"/>
          <w:numId w:val="22"/>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2D17B8" w:rsidRPr="009F6653" w:rsidRDefault="009F6653" w:rsidP="009F6653">
      <w:pPr>
        <w:numPr>
          <w:ilvl w:val="0"/>
          <w:numId w:val="23"/>
        </w:numPr>
        <w:spacing w:line="276" w:lineRule="auto"/>
        <w:ind w:left="780" w:right="180"/>
        <w:jc w:val="both"/>
        <w:rPr>
          <w:rFonts w:hAnsi="Times New Roman" w:cs="Times New Roman"/>
          <w:color w:val="000000"/>
          <w:sz w:val="24"/>
          <w:szCs w:val="24"/>
        </w:rPr>
      </w:pPr>
      <w:r w:rsidRPr="009F6653">
        <w:rPr>
          <w:rFonts w:hAnsi="Times New Roman" w:cs="Times New Roman"/>
          <w:b/>
          <w:bCs/>
          <w:color w:val="000000"/>
          <w:sz w:val="24"/>
          <w:szCs w:val="24"/>
        </w:rPr>
        <w:t>Овладение универсальными регулятивными действиями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Самоорганизация:</w:t>
      </w:r>
    </w:p>
    <w:p w:rsidR="002D17B8" w:rsidRPr="009F6653" w:rsidRDefault="009F6653" w:rsidP="009F6653">
      <w:pPr>
        <w:numPr>
          <w:ilvl w:val="0"/>
          <w:numId w:val="24"/>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2D17B8" w:rsidRPr="009F6653" w:rsidRDefault="009F6653" w:rsidP="009F6653">
      <w:pPr>
        <w:numPr>
          <w:ilvl w:val="0"/>
          <w:numId w:val="24"/>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2D17B8" w:rsidRPr="009F6653" w:rsidRDefault="009F6653" w:rsidP="009F6653">
      <w:pPr>
        <w:numPr>
          <w:ilvl w:val="0"/>
          <w:numId w:val="24"/>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2D17B8" w:rsidRPr="009F6653" w:rsidRDefault="009F6653" w:rsidP="009F6653">
      <w:pPr>
        <w:numPr>
          <w:ilvl w:val="0"/>
          <w:numId w:val="24"/>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расширять рамки учебного предмета на основе личных предпочтений;</w:t>
      </w:r>
    </w:p>
    <w:p w:rsidR="002D17B8" w:rsidRPr="009F6653" w:rsidRDefault="009F6653" w:rsidP="009F6653">
      <w:pPr>
        <w:numPr>
          <w:ilvl w:val="0"/>
          <w:numId w:val="24"/>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2D17B8" w:rsidRPr="009F6653" w:rsidRDefault="009F6653" w:rsidP="009F6653">
      <w:pPr>
        <w:numPr>
          <w:ilvl w:val="0"/>
          <w:numId w:val="24"/>
        </w:numPr>
        <w:spacing w:line="276" w:lineRule="auto"/>
        <w:ind w:left="780" w:right="180"/>
        <w:contextualSpacing/>
        <w:jc w:val="both"/>
        <w:rPr>
          <w:rFonts w:hAnsi="Times New Roman" w:cs="Times New Roman"/>
          <w:color w:val="000000"/>
          <w:sz w:val="24"/>
          <w:szCs w:val="24"/>
        </w:rPr>
      </w:pPr>
      <w:r w:rsidRPr="009F6653">
        <w:rPr>
          <w:rFonts w:hAnsi="Times New Roman" w:cs="Times New Roman"/>
          <w:color w:val="000000"/>
          <w:sz w:val="24"/>
          <w:szCs w:val="24"/>
        </w:rPr>
        <w:t>оценивать приобретенный опыт;</w:t>
      </w:r>
    </w:p>
    <w:p w:rsidR="002D17B8" w:rsidRPr="009F6653" w:rsidRDefault="009F6653" w:rsidP="009F6653">
      <w:pPr>
        <w:numPr>
          <w:ilvl w:val="0"/>
          <w:numId w:val="24"/>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Самоконтроль:</w:t>
      </w:r>
    </w:p>
    <w:p w:rsidR="002D17B8" w:rsidRPr="009F6653" w:rsidRDefault="009F6653" w:rsidP="009F6653">
      <w:pPr>
        <w:numPr>
          <w:ilvl w:val="0"/>
          <w:numId w:val="25"/>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2D17B8" w:rsidRPr="009F6653" w:rsidRDefault="009F6653" w:rsidP="009F6653">
      <w:pPr>
        <w:numPr>
          <w:ilvl w:val="0"/>
          <w:numId w:val="25"/>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r w:rsidRPr="009F6653">
        <w:rPr>
          <w:rFonts w:hAnsi="Times New Roman" w:cs="Times New Roman"/>
          <w:color w:val="000000"/>
          <w:sz w:val="24"/>
          <w:szCs w:val="24"/>
          <w:lang w:val="ru-RU"/>
        </w:rPr>
        <w:lastRenderedPageBreak/>
        <w:t>использовать приемы рефлексии для оценки ситуации, выбора верного решения;</w:t>
      </w:r>
    </w:p>
    <w:p w:rsidR="002D17B8" w:rsidRPr="009F6653" w:rsidRDefault="009F6653" w:rsidP="009F6653">
      <w:pPr>
        <w:numPr>
          <w:ilvl w:val="0"/>
          <w:numId w:val="25"/>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уметь оценивать риски и своевременно принимать решения по их снижению;</w:t>
      </w:r>
    </w:p>
    <w:p w:rsidR="002D17B8" w:rsidRPr="009F6653" w:rsidRDefault="009F6653" w:rsidP="009F6653">
      <w:pPr>
        <w:numPr>
          <w:ilvl w:val="0"/>
          <w:numId w:val="25"/>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принимать мотивы и аргументы других при анализе результатов деятельности.</w:t>
      </w:r>
    </w:p>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Принятие себя и других:</w:t>
      </w:r>
    </w:p>
    <w:p w:rsidR="002D17B8" w:rsidRPr="009F6653" w:rsidRDefault="009F6653" w:rsidP="009F6653">
      <w:pPr>
        <w:numPr>
          <w:ilvl w:val="0"/>
          <w:numId w:val="26"/>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принимать себя, понимая свои недостатки и достоинства;</w:t>
      </w:r>
    </w:p>
    <w:p w:rsidR="002D17B8" w:rsidRPr="009F6653" w:rsidRDefault="009F6653" w:rsidP="009F6653">
      <w:pPr>
        <w:numPr>
          <w:ilvl w:val="0"/>
          <w:numId w:val="26"/>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принимать мотивы и аргументы других при анализе результатов деятельности;</w:t>
      </w:r>
    </w:p>
    <w:p w:rsidR="002D17B8" w:rsidRPr="009F6653" w:rsidRDefault="009F6653" w:rsidP="009F6653">
      <w:pPr>
        <w:numPr>
          <w:ilvl w:val="0"/>
          <w:numId w:val="26"/>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признавать свое право и право других на ошибки;</w:t>
      </w:r>
    </w:p>
    <w:p w:rsidR="002D17B8" w:rsidRPr="009F6653" w:rsidRDefault="009F6653" w:rsidP="009F6653">
      <w:pPr>
        <w:numPr>
          <w:ilvl w:val="0"/>
          <w:numId w:val="26"/>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развивать способность понимать мир с позиции другого человека.</w:t>
      </w:r>
    </w:p>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Предметные результаты</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10-й класс</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9F6653">
        <w:rPr>
          <w:rFonts w:hAnsi="Times New Roman" w:cs="Times New Roman"/>
          <w:color w:val="000000"/>
          <w:sz w:val="24"/>
          <w:szCs w:val="24"/>
          <w:lang w:val="ru-RU"/>
        </w:rPr>
        <w:t xml:space="preserve"> жизнь общества».</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lastRenderedPageBreak/>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9F6653">
        <w:rPr>
          <w:rFonts w:hAnsi="Times New Roman" w:cs="Times New Roman"/>
          <w:color w:val="000000"/>
          <w:sz w:val="24"/>
          <w:szCs w:val="24"/>
          <w:lang w:val="ru-RU"/>
        </w:rPr>
        <w:t xml:space="preserve"> факторы производства; источники финансирования предприятий.</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9F6653">
        <w:rPr>
          <w:rFonts w:hAnsi="Times New Roman" w:cs="Times New Roman"/>
          <w:color w:val="000000"/>
          <w:sz w:val="24"/>
          <w:szCs w:val="24"/>
          <w:lang w:val="ru-RU"/>
        </w:rPr>
        <w:t>макроэкономических показателей и качества жизни; спроса и предложения;</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5) Иметь представления о методах изучения социальных явлений и процессов в социальных науках, включая универсальные методы науки, а также специальные </w:t>
      </w:r>
      <w:r w:rsidRPr="009F6653">
        <w:rPr>
          <w:rFonts w:hAnsi="Times New Roman" w:cs="Times New Roman"/>
          <w:color w:val="000000"/>
          <w:sz w:val="24"/>
          <w:szCs w:val="24"/>
          <w:lang w:val="ru-RU"/>
        </w:rPr>
        <w:lastRenderedPageBreak/>
        <w:t>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9F6653">
        <w:rPr>
          <w:rFonts w:hAnsi="Times New Roman" w:cs="Times New Roman"/>
          <w:color w:val="000000"/>
          <w:sz w:val="24"/>
          <w:szCs w:val="24"/>
        </w:rPr>
        <w:t>XXI</w:t>
      </w:r>
      <w:r w:rsidRPr="009F6653">
        <w:rPr>
          <w:rFonts w:hAnsi="Times New Roman" w:cs="Times New Roman"/>
          <w:color w:val="000000"/>
          <w:sz w:val="24"/>
          <w:szCs w:val="24"/>
          <w:lang w:val="ru-RU"/>
        </w:rPr>
        <w:t xml:space="preserve"> веке,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9F6653">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9F6653">
        <w:rPr>
          <w:rFonts w:hAnsi="Times New Roman" w:cs="Times New Roman"/>
          <w:color w:val="000000"/>
          <w:sz w:val="24"/>
          <w:szCs w:val="24"/>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lastRenderedPageBreak/>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11-й класс</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9F6653">
        <w:rPr>
          <w:rFonts w:hAnsi="Times New Roman" w:cs="Times New Roman"/>
          <w:color w:val="000000"/>
          <w:sz w:val="24"/>
          <w:szCs w:val="24"/>
          <w:lang w:val="ru-RU"/>
        </w:rPr>
        <w:t xml:space="preserve"> общественных отношений в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 xml:space="preserve">правовые нормы; отрасли и институты права; источники права; нормативные правовые акты; виды правовых отношений; </w:t>
      </w:r>
      <w:r w:rsidRPr="009F6653">
        <w:rPr>
          <w:rFonts w:hAnsi="Times New Roman" w:cs="Times New Roman"/>
          <w:color w:val="000000"/>
          <w:sz w:val="24"/>
          <w:szCs w:val="24"/>
          <w:lang w:val="ru-RU"/>
        </w:rPr>
        <w:lastRenderedPageBreak/>
        <w:t>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9F6653">
        <w:rPr>
          <w:rFonts w:hAnsi="Times New Roman" w:cs="Times New Roman"/>
          <w:color w:val="000000"/>
          <w:sz w:val="24"/>
          <w:szCs w:val="24"/>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w:t>
      </w:r>
      <w:r w:rsidRPr="009F6653">
        <w:rPr>
          <w:rFonts w:hAnsi="Times New Roman" w:cs="Times New Roman"/>
          <w:color w:val="000000"/>
          <w:sz w:val="24"/>
          <w:szCs w:val="24"/>
          <w:lang w:val="ru-RU"/>
        </w:rPr>
        <w:lastRenderedPageBreak/>
        <w:t>нормативные правовые акты, государственные документы стратегического</w:t>
      </w:r>
      <w:proofErr w:type="gramEnd"/>
      <w:r w:rsidRPr="009F6653">
        <w:rPr>
          <w:rFonts w:hAnsi="Times New Roman" w:cs="Times New Roman"/>
          <w:color w:val="000000"/>
          <w:sz w:val="24"/>
          <w:szCs w:val="24"/>
          <w:lang w:val="ru-RU"/>
        </w:rPr>
        <w:t xml:space="preserve"> характера, публикации в СМИ;</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9F6653">
        <w:rPr>
          <w:rFonts w:hAnsi="Times New Roman" w:cs="Times New Roman"/>
          <w:color w:val="000000"/>
          <w:sz w:val="24"/>
          <w:szCs w:val="24"/>
          <w:lang w:val="ru-RU"/>
        </w:rPr>
        <w:t xml:space="preserve"> соотношения прав и свобод человека с обязанностями и правовой ответственностью;</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особенностях</w:t>
      </w:r>
      <w:proofErr w:type="gramEnd"/>
      <w:r w:rsidRPr="009F6653">
        <w:rPr>
          <w:rFonts w:hAnsi="Times New Roman" w:cs="Times New Roman"/>
          <w:color w:val="000000"/>
          <w:sz w:val="24"/>
          <w:szCs w:val="24"/>
          <w:lang w:val="ru-RU"/>
        </w:rPr>
        <w:t xml:space="preserve"> уголовной ответственности несовершеннолетних для объяснения явлений социальной действительности;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9F6653">
        <w:rPr>
          <w:rFonts w:hAnsi="Times New Roman" w:cs="Times New Roman"/>
          <w:color w:val="000000"/>
          <w:sz w:val="24"/>
          <w:szCs w:val="24"/>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принципах</w:t>
      </w:r>
      <w:proofErr w:type="gramEnd"/>
      <w:r w:rsidRPr="009F6653">
        <w:rPr>
          <w:rFonts w:hAnsi="Times New Roman" w:cs="Times New Roman"/>
          <w:color w:val="000000"/>
          <w:sz w:val="24"/>
          <w:szCs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Содержание учебного предмета</w:t>
      </w:r>
    </w:p>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10-й класс</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Человек в обществе</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w:t>
      </w:r>
      <w:r w:rsidRPr="009F6653">
        <w:rPr>
          <w:rFonts w:hAnsi="Times New Roman" w:cs="Times New Roman"/>
          <w:color w:val="000000"/>
          <w:sz w:val="24"/>
          <w:szCs w:val="24"/>
          <w:lang w:val="ru-RU"/>
        </w:rPr>
        <w:lastRenderedPageBreak/>
        <w:t>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Российское общество и человек перед лицом угроз и вызовов </w:t>
      </w:r>
      <w:r w:rsidRPr="009F6653">
        <w:rPr>
          <w:rFonts w:hAnsi="Times New Roman" w:cs="Times New Roman"/>
          <w:color w:val="000000"/>
          <w:sz w:val="24"/>
          <w:szCs w:val="24"/>
        </w:rPr>
        <w:t>XXI</w:t>
      </w:r>
      <w:r w:rsidRPr="009F6653">
        <w:rPr>
          <w:rFonts w:hAnsi="Times New Roman" w:cs="Times New Roman"/>
          <w:color w:val="000000"/>
          <w:sz w:val="24"/>
          <w:szCs w:val="24"/>
          <w:lang w:val="ru-RU"/>
        </w:rPr>
        <w:t xml:space="preserve"> века.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Духовная культура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Мораль как общечеловеческая ценность и социальный регулятор. Категории морали. Гражданственность. Патриотизм.</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Особенности профессиональной деятельности в сфере науки, образования, искусства.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Экономическая жизнь общества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9F6653">
        <w:rPr>
          <w:rFonts w:hAnsi="Times New Roman" w:cs="Times New Roman"/>
          <w:color w:val="000000"/>
          <w:sz w:val="24"/>
          <w:szCs w:val="24"/>
          <w:lang w:val="ru-RU"/>
        </w:rPr>
        <w:t>Особенности профессиональной деятельности в экономической и финансовой сферах.</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w:t>
      </w:r>
      <w:r w:rsidRPr="009F6653">
        <w:rPr>
          <w:rFonts w:hAnsi="Times New Roman" w:cs="Times New Roman"/>
          <w:color w:val="000000"/>
          <w:sz w:val="24"/>
          <w:szCs w:val="24"/>
          <w:lang w:val="ru-RU"/>
        </w:rPr>
        <w:lastRenderedPageBreak/>
        <w:t>сборов в Российской Федерации. Налоговые льготы и вычеты. Фискальная политика государства. Цифровизация экономики в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11-й класс</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Социальная сфера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Политическая сфера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власть и субъекты политики в современном обществе. Политические институты. Политическая деятельность.</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Избирательная система. Типы избирательных систем: </w:t>
      </w:r>
      <w:proofErr w:type="gramStart"/>
      <w:r w:rsidRPr="009F6653">
        <w:rPr>
          <w:rFonts w:hAnsi="Times New Roman" w:cs="Times New Roman"/>
          <w:color w:val="000000"/>
          <w:sz w:val="24"/>
          <w:szCs w:val="24"/>
          <w:lang w:val="ru-RU"/>
        </w:rPr>
        <w:t>мажоритарная</w:t>
      </w:r>
      <w:proofErr w:type="gramEnd"/>
      <w:r w:rsidRPr="009F6653">
        <w:rPr>
          <w:rFonts w:hAnsi="Times New Roman" w:cs="Times New Roman"/>
          <w:color w:val="000000"/>
          <w:sz w:val="24"/>
          <w:szCs w:val="24"/>
          <w:lang w:val="ru-RU"/>
        </w:rPr>
        <w:t>, пропорциональная, смешанная. Избирательная система в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элита и политическое лидерство. Типология лидерства.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Правовое регулирование общественных отношений в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Административное право и его субъекты. Административное правонарушение и административная ответственность.</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Гражданские споры, порядок их рассмотрения. Основные принципы гражданского процесса. Участники гражданского процесса.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Уголовный процесс, его принципы и стадии. Субъекты уголовного процесса.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Конституционное судопроизводство. Арбитражное судопроизводство.</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Юридическое образование, юристы как социально-профессиональная группа.</w:t>
      </w:r>
    </w:p>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Тематическое планирование</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Тематическое планирование по обществознанию</w:t>
      </w:r>
      <w:r w:rsidRPr="009F6653">
        <w:rPr>
          <w:rFonts w:hAnsi="Times New Roman" w:cs="Times New Roman"/>
          <w:color w:val="000000"/>
          <w:sz w:val="24"/>
          <w:szCs w:val="24"/>
        </w:rPr>
        <w:t> </w:t>
      </w:r>
      <w:r w:rsidRPr="009F6653">
        <w:rPr>
          <w:rFonts w:hAnsi="Times New Roman" w:cs="Times New Roman"/>
          <w:color w:val="000000"/>
          <w:sz w:val="24"/>
          <w:szCs w:val="24"/>
          <w:lang w:val="ru-RU"/>
        </w:rPr>
        <w:t>для 10–11-х классов составлено с учетом рабочей программы воспитания. Внесены темы, обеспечивающие реализацию целевых приоритетов воспитания обучающихся СОО через изучение обществознания.</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 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Выделение данного приоритета связано с потребностью </w:t>
      </w:r>
      <w:proofErr w:type="gramStart"/>
      <w:r w:rsidRPr="009F6653">
        <w:rPr>
          <w:rFonts w:hAnsi="Times New Roman" w:cs="Times New Roman"/>
          <w:color w:val="000000"/>
          <w:sz w:val="24"/>
          <w:szCs w:val="24"/>
          <w:lang w:val="ru-RU"/>
        </w:rPr>
        <w:t>обучающихся</w:t>
      </w:r>
      <w:proofErr w:type="gramEnd"/>
      <w:r w:rsidRPr="009F6653">
        <w:rPr>
          <w:rFonts w:hAnsi="Times New Roman" w:cs="Times New Roman"/>
          <w:color w:val="000000"/>
          <w:sz w:val="24"/>
          <w:szCs w:val="24"/>
          <w:lang w:val="ru-RU"/>
        </w:rPr>
        <w:t xml:space="preserve"> в жизненном самоопределении, в выборе дальнейшего жизненного пути, который открывается перед ними на пороге самостоятельной взрослой жизни.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lastRenderedPageBreak/>
        <w:t>На уроках обществознания обучающиеся могут приобрести:</w:t>
      </w:r>
    </w:p>
    <w:p w:rsidR="002D17B8" w:rsidRPr="009F6653" w:rsidRDefault="009F6653" w:rsidP="009F6653">
      <w:pPr>
        <w:numPr>
          <w:ilvl w:val="0"/>
          <w:numId w:val="2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опыт самостоятельного приобретения новых знаний, проведения научных исследований, опыт проектной деятельности; </w:t>
      </w:r>
    </w:p>
    <w:p w:rsidR="002D17B8" w:rsidRPr="009F6653" w:rsidRDefault="009F6653" w:rsidP="009F6653">
      <w:pPr>
        <w:numPr>
          <w:ilvl w:val="0"/>
          <w:numId w:val="2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2D17B8" w:rsidRPr="009F6653" w:rsidRDefault="009F6653" w:rsidP="009F6653">
      <w:pPr>
        <w:numPr>
          <w:ilvl w:val="0"/>
          <w:numId w:val="27"/>
        </w:numPr>
        <w:spacing w:line="276" w:lineRule="auto"/>
        <w:ind w:left="780"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2D17B8" w:rsidRPr="009F6653" w:rsidRDefault="009F6653" w:rsidP="009F6653">
      <w:pPr>
        <w:numPr>
          <w:ilvl w:val="0"/>
          <w:numId w:val="27"/>
        </w:numPr>
        <w:spacing w:line="276" w:lineRule="auto"/>
        <w:ind w:left="780" w:right="180"/>
        <w:jc w:val="both"/>
        <w:rPr>
          <w:rFonts w:hAnsi="Times New Roman" w:cs="Times New Roman"/>
          <w:color w:val="000000"/>
          <w:sz w:val="24"/>
          <w:szCs w:val="24"/>
          <w:lang w:val="ru-RU"/>
        </w:rPr>
      </w:pPr>
      <w:r w:rsidRPr="009F6653">
        <w:rPr>
          <w:rFonts w:hAnsi="Times New Roman" w:cs="Times New Roman"/>
          <w:color w:val="000000"/>
          <w:sz w:val="24"/>
          <w:szCs w:val="24"/>
          <w:lang w:val="ru-RU"/>
        </w:rPr>
        <w:t>опыт самопознания и самоанализа, опыт социально приемлемого самовыражения и самореализации.</w:t>
      </w:r>
    </w:p>
    <w:p w:rsidR="002D17B8" w:rsidRPr="009F6653" w:rsidRDefault="009F6653" w:rsidP="009F6653">
      <w:pPr>
        <w:spacing w:line="276" w:lineRule="auto"/>
        <w:jc w:val="both"/>
        <w:rPr>
          <w:b/>
          <w:bCs/>
          <w:color w:val="252525"/>
          <w:spacing w:val="-2"/>
          <w:sz w:val="24"/>
          <w:szCs w:val="24"/>
        </w:rPr>
      </w:pPr>
      <w:r w:rsidRPr="009F6653">
        <w:rPr>
          <w:b/>
          <w:bCs/>
          <w:color w:val="252525"/>
          <w:spacing w:val="-2"/>
          <w:sz w:val="24"/>
          <w:szCs w:val="24"/>
        </w:rPr>
        <w:t>10-й класс </w:t>
      </w:r>
    </w:p>
    <w:tbl>
      <w:tblPr>
        <w:tblW w:w="5000" w:type="pct"/>
        <w:tblCellMar>
          <w:top w:w="15" w:type="dxa"/>
          <w:left w:w="15" w:type="dxa"/>
          <w:bottom w:w="15" w:type="dxa"/>
          <w:right w:w="15" w:type="dxa"/>
        </w:tblCellMar>
        <w:tblLook w:val="0600"/>
      </w:tblPr>
      <w:tblGrid>
        <w:gridCol w:w="465"/>
        <w:gridCol w:w="2969"/>
        <w:gridCol w:w="652"/>
        <w:gridCol w:w="1398"/>
        <w:gridCol w:w="1456"/>
        <w:gridCol w:w="2237"/>
      </w:tblGrid>
      <w:tr w:rsidR="002D17B8" w:rsidRPr="009F6653" w:rsidTr="009F665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center"/>
              <w:rPr>
                <w:rFonts w:hAnsi="Times New Roman" w:cs="Times New Roman"/>
                <w:color w:val="000000"/>
                <w:szCs w:val="24"/>
              </w:rPr>
            </w:pPr>
            <w:r w:rsidRPr="009F6653">
              <w:rPr>
                <w:rFonts w:hAnsi="Times New Roman" w:cs="Times New Roman"/>
                <w:b/>
                <w:bCs/>
                <w:color w:val="000000"/>
                <w:szCs w:val="24"/>
              </w:rPr>
              <w:t>№ п/п</w:t>
            </w:r>
          </w:p>
        </w:tc>
        <w:tc>
          <w:tcPr>
            <w:tcW w:w="29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center"/>
              <w:rPr>
                <w:rFonts w:hAnsi="Times New Roman" w:cs="Times New Roman"/>
                <w:color w:val="000000"/>
                <w:szCs w:val="24"/>
                <w:lang w:val="ru-RU"/>
              </w:rPr>
            </w:pPr>
            <w:r w:rsidRPr="009F6653">
              <w:rPr>
                <w:rFonts w:hAnsi="Times New Roman" w:cs="Times New Roman"/>
                <w:b/>
                <w:bCs/>
                <w:color w:val="000000"/>
                <w:szCs w:val="24"/>
                <w:lang w:val="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center"/>
              <w:rPr>
                <w:rFonts w:hAnsi="Times New Roman" w:cs="Times New Roman"/>
                <w:color w:val="000000"/>
                <w:szCs w:val="24"/>
              </w:rPr>
            </w:pPr>
            <w:r w:rsidRPr="009F6653">
              <w:rPr>
                <w:rFonts w:hAnsi="Times New Roman" w:cs="Times New Roman"/>
                <w:b/>
                <w:bCs/>
                <w:color w:val="000000"/>
                <w:szCs w:val="24"/>
              </w:rPr>
              <w:t>Количество часов</w:t>
            </w:r>
          </w:p>
        </w:tc>
        <w:tc>
          <w:tcPr>
            <w:tcW w:w="224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center"/>
              <w:rPr>
                <w:rFonts w:hAnsi="Times New Roman" w:cs="Times New Roman"/>
                <w:color w:val="000000"/>
                <w:szCs w:val="24"/>
              </w:rPr>
            </w:pPr>
            <w:r w:rsidRPr="009F6653">
              <w:rPr>
                <w:rFonts w:hAnsi="Times New Roman" w:cs="Times New Roman"/>
                <w:b/>
                <w:bCs/>
                <w:color w:val="000000"/>
                <w:szCs w:val="24"/>
              </w:rPr>
              <w:t>Электронные (цифровые) образовательные ресурсы</w:t>
            </w:r>
          </w:p>
        </w:tc>
      </w:tr>
      <w:tr w:rsidR="002D17B8" w:rsidRPr="009F6653" w:rsidTr="009F665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29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0"/>
                <w:szCs w:val="24"/>
              </w:rPr>
            </w:pPr>
            <w:r w:rsidRPr="009F6653">
              <w:rPr>
                <w:rFonts w:hAnsi="Times New Roman" w:cs="Times New Roman"/>
                <w:b/>
                <w:bCs/>
                <w:color w:val="000000"/>
                <w:sz w:val="20"/>
                <w:szCs w:val="24"/>
              </w:rPr>
              <w:t xml:space="preserve">Всего </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0"/>
                <w:szCs w:val="24"/>
              </w:rPr>
            </w:pPr>
            <w:r w:rsidRPr="009F6653">
              <w:rPr>
                <w:rFonts w:hAnsi="Times New Roman" w:cs="Times New Roman"/>
                <w:b/>
                <w:bCs/>
                <w:color w:val="000000"/>
                <w:sz w:val="20"/>
                <w:szCs w:val="24"/>
              </w:rPr>
              <w:t xml:space="preserve">Контрольные работы </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0"/>
                <w:szCs w:val="24"/>
              </w:rPr>
            </w:pPr>
            <w:r w:rsidRPr="009F6653">
              <w:rPr>
                <w:rFonts w:hAnsi="Times New Roman" w:cs="Times New Roman"/>
                <w:b/>
                <w:bCs/>
                <w:color w:val="000000"/>
                <w:sz w:val="20"/>
                <w:szCs w:val="24"/>
              </w:rPr>
              <w:t xml:space="preserve">Практические работы </w:t>
            </w:r>
          </w:p>
        </w:tc>
        <w:tc>
          <w:tcPr>
            <w:tcW w:w="224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r w:rsidR="002D17B8" w:rsidRPr="009F665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Раздел 1. Человек в обществе</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Общество и общественные отношения</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9F6653">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1.2</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Информационное общество и массовые коммуникации</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DB2BA8">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DB2BA8">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1.3</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Развитие общества. Глобализация и ее противоречия</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DB2BA8">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DB2BA8">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1.4</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Становление личности в процессе социализации</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DB2BA8">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DB2BA8">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1.5</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Деятельность человека</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DB2BA8">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DB2BA8">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1.6</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Познавательная деятельность человека. Научное познание</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913D8B">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913D8B">
              <w:rPr>
                <w:rFonts w:hAnsi="Times New Roman" w:cs="Times New Roman"/>
                <w:color w:val="000000"/>
                <w:sz w:val="24"/>
                <w:szCs w:val="24"/>
              </w:rPr>
              <w:lastRenderedPageBreak/>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1.7</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разделу «Человек в обществе»</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913D8B">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913D8B">
              <w:rPr>
                <w:rFonts w:hAnsi="Times New Roman" w:cs="Times New Roman"/>
                <w:color w:val="000000"/>
                <w:sz w:val="24"/>
                <w:szCs w:val="24"/>
              </w:rPr>
              <w:t>10–11 классы», АО Издательство «Просвещение»</w:t>
            </w: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Итого по разделу</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18</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r w:rsidR="002D17B8" w:rsidRPr="009F665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Раздел 2. Духовная культура</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Культура и ее формы</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9F6653">
              <w:rPr>
                <w:rFonts w:hAnsi="Times New Roman" w:cs="Times New Roman"/>
                <w:color w:val="000000"/>
                <w:sz w:val="24"/>
                <w:szCs w:val="24"/>
              </w:rPr>
              <w:t>10–11 классы», АО Издательство «Просвещение»</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2.2</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Категории и принципы морали в жизни человека и развитии общества</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Электронный образовательный ресурс «Домашние задания. Среднее общее образование. Обществознание», 10–11 класс, АО Издательство «Просвещение»;</w:t>
            </w:r>
          </w:p>
          <w:p w:rsidR="009F6653" w:rsidRPr="009F6653" w:rsidRDefault="009F6653" w:rsidP="009F6653">
            <w:pPr>
              <w:spacing w:line="276" w:lineRule="auto"/>
              <w:ind w:right="180"/>
              <w:contextualSpacing/>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Тренажер «Облако знаний». </w:t>
            </w:r>
            <w:r w:rsidRPr="009F6653">
              <w:rPr>
                <w:rFonts w:hAnsi="Times New Roman" w:cs="Times New Roman"/>
                <w:color w:val="000000"/>
                <w:sz w:val="24"/>
                <w:szCs w:val="24"/>
                <w:lang w:val="ru-RU"/>
              </w:rPr>
              <w:lastRenderedPageBreak/>
              <w:t xml:space="preserve">Обществознание. 10 класс, ООО «Физикон </w:t>
            </w:r>
            <w:proofErr w:type="gramStart"/>
            <w:r w:rsidRPr="009F6653">
              <w:rPr>
                <w:rFonts w:hAnsi="Times New Roman" w:cs="Times New Roman"/>
                <w:color w:val="000000"/>
                <w:sz w:val="24"/>
                <w:szCs w:val="24"/>
                <w:lang w:val="ru-RU"/>
              </w:rPr>
              <w:t>Лаб</w:t>
            </w:r>
            <w:proofErr w:type="gramEnd"/>
            <w:r w:rsidRPr="009F6653">
              <w:rPr>
                <w:rFonts w:hAnsi="Times New Roman" w:cs="Times New Roman"/>
                <w:color w:val="000000"/>
                <w:sz w:val="24"/>
                <w:szCs w:val="24"/>
                <w:lang w:val="ru-RU"/>
              </w:rPr>
              <w:t>»;</w:t>
            </w:r>
          </w:p>
          <w:p w:rsidR="002D17B8" w:rsidRPr="009F6653" w:rsidRDefault="002D17B8" w:rsidP="009F6653">
            <w:pPr>
              <w:spacing w:line="276" w:lineRule="auto"/>
              <w:ind w:left="780" w:right="180"/>
              <w:jc w:val="both"/>
              <w:rPr>
                <w:sz w:val="24"/>
                <w:szCs w:val="24"/>
              </w:rPr>
            </w:pP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2.3</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Наука и образование</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9F6653" w:rsidRDefault="009F6653" w:rsidP="009F6653">
            <w:pPr>
              <w:ind w:right="180"/>
              <w:contextualSpacing/>
              <w:jc w:val="both"/>
              <w:rPr>
                <w:rFonts w:hAnsi="Times New Roman" w:cs="Times New Roman"/>
                <w:color w:val="000000"/>
                <w:sz w:val="24"/>
                <w:szCs w:val="24"/>
                <w:lang w:val="ru-RU"/>
              </w:rPr>
            </w:pPr>
            <w:r w:rsidRPr="00F515B0">
              <w:rPr>
                <w:rFonts w:hAnsi="Times New Roman" w:cs="Times New Roman"/>
                <w:color w:val="000000"/>
                <w:sz w:val="24"/>
                <w:szCs w:val="24"/>
                <w:lang w:val="ru-RU"/>
              </w:rPr>
              <w:t>Электронный образовательный ресурс «Домашние задания. Среднее общее образование. Обществознание», 10–11 класс,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2.4</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Религия</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9F6653" w:rsidRDefault="009F6653" w:rsidP="009F6653">
            <w:pPr>
              <w:ind w:right="180"/>
              <w:contextualSpacing/>
              <w:jc w:val="both"/>
              <w:rPr>
                <w:rFonts w:hAnsi="Times New Roman" w:cs="Times New Roman"/>
                <w:color w:val="000000"/>
                <w:sz w:val="24"/>
                <w:szCs w:val="24"/>
                <w:lang w:val="ru-RU"/>
              </w:rPr>
            </w:pPr>
            <w:r w:rsidRPr="00F515B0">
              <w:rPr>
                <w:rFonts w:hAnsi="Times New Roman" w:cs="Times New Roman"/>
                <w:color w:val="000000"/>
                <w:sz w:val="24"/>
                <w:szCs w:val="24"/>
                <w:lang w:val="ru-RU"/>
              </w:rPr>
              <w:t xml:space="preserve">Тренажер «Облако знаний». Обществознание. 10 класс, ООО «Физикон </w:t>
            </w:r>
            <w:proofErr w:type="gramStart"/>
            <w:r w:rsidRPr="00F515B0">
              <w:rPr>
                <w:rFonts w:hAnsi="Times New Roman" w:cs="Times New Roman"/>
                <w:color w:val="000000"/>
                <w:sz w:val="24"/>
                <w:szCs w:val="24"/>
                <w:lang w:val="ru-RU"/>
              </w:rPr>
              <w:t>Лаб</w:t>
            </w:r>
            <w:proofErr w:type="gramEnd"/>
            <w:r w:rsidRPr="00F515B0">
              <w:rPr>
                <w:rFonts w:hAnsi="Times New Roman" w:cs="Times New Roman"/>
                <w:color w:val="000000"/>
                <w:sz w:val="24"/>
                <w:szCs w:val="24"/>
                <w:lang w:val="ru-RU"/>
              </w:rPr>
              <w:t>»</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2.5</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Искусство</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9F6653" w:rsidRDefault="009F6653" w:rsidP="009F6653">
            <w:pPr>
              <w:ind w:right="180"/>
              <w:contextualSpacing/>
              <w:jc w:val="both"/>
              <w:rPr>
                <w:rFonts w:hAnsi="Times New Roman" w:cs="Times New Roman"/>
                <w:color w:val="000000"/>
                <w:sz w:val="24"/>
                <w:szCs w:val="24"/>
                <w:lang w:val="ru-RU"/>
              </w:rPr>
            </w:pPr>
            <w:r w:rsidRPr="00F515B0">
              <w:rPr>
                <w:rFonts w:hAnsi="Times New Roman" w:cs="Times New Roman"/>
                <w:color w:val="000000"/>
                <w:sz w:val="24"/>
                <w:szCs w:val="24"/>
                <w:lang w:val="ru-RU"/>
              </w:rPr>
              <w:t>Электронный образовательный ресурс «Домашние задания. Среднее общее образование. Обществознание», 10–11 класс,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2.6</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разделу «Духовная культура»</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9F6653" w:rsidRDefault="009F6653" w:rsidP="009F6653">
            <w:pPr>
              <w:ind w:right="180"/>
              <w:contextualSpacing/>
              <w:jc w:val="both"/>
              <w:rPr>
                <w:rFonts w:hAnsi="Times New Roman" w:cs="Times New Roman"/>
                <w:color w:val="000000"/>
                <w:sz w:val="24"/>
                <w:szCs w:val="24"/>
                <w:lang w:val="ru-RU"/>
              </w:rPr>
            </w:pPr>
            <w:r w:rsidRPr="00F515B0">
              <w:rPr>
                <w:rFonts w:hAnsi="Times New Roman" w:cs="Times New Roman"/>
                <w:color w:val="000000"/>
                <w:sz w:val="24"/>
                <w:szCs w:val="24"/>
                <w:lang w:val="ru-RU"/>
              </w:rPr>
              <w:t xml:space="preserve">Тренажер «Облако знаний». Обществознание. 10 класс, ООО «Физикон </w:t>
            </w:r>
            <w:proofErr w:type="gramStart"/>
            <w:r w:rsidRPr="00F515B0">
              <w:rPr>
                <w:rFonts w:hAnsi="Times New Roman" w:cs="Times New Roman"/>
                <w:color w:val="000000"/>
                <w:sz w:val="24"/>
                <w:szCs w:val="24"/>
                <w:lang w:val="ru-RU"/>
              </w:rPr>
              <w:t>Лаб</w:t>
            </w:r>
            <w:proofErr w:type="gramEnd"/>
            <w:r w:rsidRPr="00F515B0">
              <w:rPr>
                <w:rFonts w:hAnsi="Times New Roman" w:cs="Times New Roman"/>
                <w:color w:val="000000"/>
                <w:sz w:val="24"/>
                <w:szCs w:val="24"/>
                <w:lang w:val="ru-RU"/>
              </w:rPr>
              <w:t>»</w:t>
            </w: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Итого по разделу</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r w:rsidR="002D17B8" w:rsidRPr="009F665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Раздел 3. Экономическая жизнь общества</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Экономика – основа жизнедеятельности общества</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6</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w:t>
            </w:r>
            <w:r w:rsidRPr="009F6653">
              <w:rPr>
                <w:rFonts w:hAnsi="Times New Roman" w:cs="Times New Roman"/>
                <w:color w:val="000000"/>
                <w:sz w:val="24"/>
                <w:szCs w:val="24"/>
                <w:lang w:val="ru-RU"/>
              </w:rPr>
              <w:lastRenderedPageBreak/>
              <w:t xml:space="preserve">заданий по учебному предмету "Обществознание". </w:t>
            </w:r>
            <w:r w:rsidRPr="009F6653">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3.2</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Рыночные отношения в экономике</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6</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7B723D">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7B723D">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3.3</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Экономическая деятельность</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7B723D">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7B723D">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3.4</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Экономика предприятия</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7B723D">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7B723D">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3.5</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Финансовый рынок и финансовые институты</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7B723D">
              <w:rPr>
                <w:rFonts w:hAnsi="Times New Roman" w:cs="Times New Roman"/>
                <w:color w:val="000000"/>
                <w:sz w:val="24"/>
                <w:szCs w:val="24"/>
                <w:lang w:val="ru-RU"/>
              </w:rPr>
              <w:t xml:space="preserve">Электронный образовательный ресурс «Я сдам </w:t>
            </w:r>
            <w:r w:rsidRPr="007B723D">
              <w:rPr>
                <w:rFonts w:hAnsi="Times New Roman" w:cs="Times New Roman"/>
                <w:color w:val="000000"/>
                <w:sz w:val="24"/>
                <w:szCs w:val="24"/>
                <w:lang w:val="ru-RU"/>
              </w:rPr>
              <w:lastRenderedPageBreak/>
              <w:t xml:space="preserve">ЕГЭ. Среднее общее образование. Учебный модуль по решению трудных заданий по учебному предмету "Обществознание". </w:t>
            </w:r>
            <w:r w:rsidRPr="007B723D">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3.6</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Экономика и государство</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7B723D">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7B723D">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3.7</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Мировая экономика</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7B723D">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7B723D">
              <w:rPr>
                <w:rFonts w:hAnsi="Times New Roman" w:cs="Times New Roman"/>
                <w:color w:val="000000"/>
                <w:sz w:val="24"/>
                <w:szCs w:val="24"/>
              </w:rPr>
              <w:t>10–11 классы», АО Издательство «Просвещение»</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3.8</w:t>
            </w:r>
          </w:p>
        </w:tc>
        <w:tc>
          <w:tcPr>
            <w:tcW w:w="2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разделу «Экономическая жизнь общества»</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Default="009F6653">
            <w:r w:rsidRPr="007B723D">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7B723D">
              <w:rPr>
                <w:rFonts w:hAnsi="Times New Roman" w:cs="Times New Roman"/>
                <w:color w:val="000000"/>
                <w:sz w:val="24"/>
                <w:szCs w:val="24"/>
              </w:rPr>
              <w:t>10–11 классы», АО Издательство «Просвещение»</w:t>
            </w: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Итого по разделу</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28</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6</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rPr>
              <w:t> 1</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rPr>
              <w:t> 5</w:t>
            </w: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9F6653">
              <w:rPr>
                <w:rFonts w:hAnsi="Times New Roman" w:cs="Times New Roman"/>
                <w:color w:val="000000"/>
                <w:sz w:val="24"/>
                <w:szCs w:val="24"/>
              </w:rPr>
              <w:t>10–11 классы», АО Издательство «Просвещение»</w:t>
            </w: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ОБЩЕЕ КОЛИЧЕСТВО ЧАСОВ ПО ПРОГРАММЕ</w:t>
            </w:r>
          </w:p>
        </w:tc>
        <w:tc>
          <w:tcPr>
            <w:tcW w:w="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68</w:t>
            </w:r>
          </w:p>
        </w:tc>
        <w:tc>
          <w:tcPr>
            <w:tcW w:w="1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8</w:t>
            </w:r>
          </w:p>
        </w:tc>
        <w:tc>
          <w:tcPr>
            <w:tcW w:w="22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bl>
    <w:p w:rsidR="002D17B8" w:rsidRPr="009F6653" w:rsidRDefault="009F6653" w:rsidP="009F6653">
      <w:pPr>
        <w:spacing w:line="276" w:lineRule="auto"/>
        <w:jc w:val="both"/>
        <w:rPr>
          <w:b/>
          <w:bCs/>
          <w:color w:val="252525"/>
          <w:spacing w:val="-2"/>
          <w:sz w:val="24"/>
          <w:szCs w:val="24"/>
        </w:rPr>
      </w:pPr>
      <w:r w:rsidRPr="009F6653">
        <w:rPr>
          <w:b/>
          <w:bCs/>
          <w:color w:val="252525"/>
          <w:spacing w:val="-2"/>
          <w:sz w:val="24"/>
          <w:szCs w:val="24"/>
        </w:rPr>
        <w:t>11-й класс</w:t>
      </w:r>
    </w:p>
    <w:tbl>
      <w:tblPr>
        <w:tblW w:w="5000" w:type="pct"/>
        <w:tblCellMar>
          <w:top w:w="15" w:type="dxa"/>
          <w:left w:w="15" w:type="dxa"/>
          <w:bottom w:w="15" w:type="dxa"/>
          <w:right w:w="15" w:type="dxa"/>
        </w:tblCellMar>
        <w:tblLook w:val="0600"/>
      </w:tblPr>
      <w:tblGrid>
        <w:gridCol w:w="465"/>
        <w:gridCol w:w="2046"/>
        <w:gridCol w:w="700"/>
        <w:gridCol w:w="1517"/>
        <w:gridCol w:w="1580"/>
        <w:gridCol w:w="2869"/>
      </w:tblGrid>
      <w:tr w:rsidR="002D17B8" w:rsidRPr="009F665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 xml:space="preserve">Электронные (цифровые) образовательные ресурсы </w:t>
            </w:r>
          </w:p>
        </w:tc>
      </w:tr>
      <w:tr w:rsidR="002D17B8" w:rsidRPr="009F6653" w:rsidTr="009F665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 xml:space="preserve">Всего </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 xml:space="preserve">Контрольные работы </w:t>
            </w: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 xml:space="preserve">Практические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r w:rsidR="002D17B8" w:rsidRPr="009F665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Раздел 1. Социальная сфера</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Социальная структура общества</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9F6653">
              <w:rPr>
                <w:rFonts w:hAnsi="Times New Roman" w:cs="Times New Roman"/>
                <w:color w:val="000000"/>
                <w:sz w:val="24"/>
                <w:szCs w:val="24"/>
              </w:rPr>
              <w:t>10–11 классы», АО Издательство «Просвещение»</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Социальное положение личности в обществе и пути его изменения</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 xml:space="preserve">Электронный образовательный ресурс «Домашние задания. Среднее общее образование. </w:t>
            </w:r>
            <w:r w:rsidRPr="009F6653">
              <w:rPr>
                <w:rFonts w:hAnsi="Times New Roman" w:cs="Times New Roman"/>
                <w:color w:val="000000"/>
                <w:sz w:val="24"/>
                <w:szCs w:val="24"/>
                <w:lang w:val="ru-RU"/>
              </w:rPr>
              <w:lastRenderedPageBreak/>
              <w:t>Обществознание», 10–11 класс, АО Издательство «Просвещение»</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Семья и семейные ценности</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 xml:space="preserve">Тренажер «Облако знаний». Обществознание. 11 класс, ООО «Физикон </w:t>
            </w:r>
            <w:proofErr w:type="gramStart"/>
            <w:r w:rsidRPr="009F6653">
              <w:rPr>
                <w:rFonts w:hAnsi="Times New Roman" w:cs="Times New Roman"/>
                <w:color w:val="000000"/>
                <w:sz w:val="24"/>
                <w:szCs w:val="24"/>
                <w:lang w:val="ru-RU"/>
              </w:rPr>
              <w:t>Лаб</w:t>
            </w:r>
            <w:proofErr w:type="gramEnd"/>
            <w:r w:rsidRPr="009F6653">
              <w:rPr>
                <w:rFonts w:hAnsi="Times New Roman" w:cs="Times New Roman"/>
                <w:color w:val="000000"/>
                <w:sz w:val="24"/>
                <w:szCs w:val="24"/>
                <w:lang w:val="ru-RU"/>
              </w:rPr>
              <w:t>»</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Этнические общности и нации</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Библиотека ФГИС «Моя школа» –lesson.academy-content.myschool.edu.ru/12/11</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Социальные нормы и социальный контроль</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ind w:right="180"/>
              <w:contextualSpacing/>
              <w:jc w:val="both"/>
              <w:rPr>
                <w:sz w:val="24"/>
                <w:szCs w:val="24"/>
                <w:lang w:val="ru-RU"/>
              </w:rPr>
            </w:pPr>
            <w:r w:rsidRPr="009F6653">
              <w:rPr>
                <w:rFonts w:hAnsi="Times New Roman" w:cs="Times New Roman"/>
                <w:color w:val="000000"/>
                <w:sz w:val="24"/>
                <w:szCs w:val="24"/>
                <w:lang w:val="ru-RU"/>
              </w:rPr>
              <w:t xml:space="preserve">Тренажер «Облако знаний». Обществознание. 11 класс, ООО «Физикон </w:t>
            </w:r>
            <w:proofErr w:type="gramStart"/>
            <w:r w:rsidRPr="009F6653">
              <w:rPr>
                <w:rFonts w:hAnsi="Times New Roman" w:cs="Times New Roman"/>
                <w:color w:val="000000"/>
                <w:sz w:val="24"/>
                <w:szCs w:val="24"/>
                <w:lang w:val="ru-RU"/>
              </w:rPr>
              <w:t>Лаб</w:t>
            </w:r>
            <w:proofErr w:type="gramEnd"/>
            <w:r w:rsidRPr="009F6653">
              <w:rPr>
                <w:rFonts w:hAnsi="Times New Roman" w:cs="Times New Roman"/>
                <w:color w:val="000000"/>
                <w:sz w:val="24"/>
                <w:szCs w:val="24"/>
                <w:lang w:val="ru-RU"/>
              </w:rPr>
              <w:t>»;</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разделу «Социальная сфера»</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1</w:t>
            </w: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Библиотека ФГИС «Моя школа»</w:t>
            </w:r>
            <w:r w:rsidRPr="009F6653">
              <w:rPr>
                <w:rFonts w:hAnsi="Times New Roman" w:cs="Times New Roman"/>
                <w:color w:val="000000"/>
                <w:sz w:val="24"/>
                <w:szCs w:val="24"/>
              </w:rPr>
              <w:t> </w:t>
            </w:r>
            <w:r w:rsidRPr="009F6653">
              <w:rPr>
                <w:rFonts w:hAnsi="Times New Roman" w:cs="Times New Roman"/>
                <w:color w:val="000000"/>
                <w:sz w:val="24"/>
                <w:szCs w:val="24"/>
                <w:lang w:val="ru-RU"/>
              </w:rPr>
              <w:t>–</w:t>
            </w:r>
            <w:r w:rsidRPr="009F6653">
              <w:rPr>
                <w:rFonts w:hAnsi="Times New Roman" w:cs="Times New Roman"/>
                <w:color w:val="000000"/>
                <w:sz w:val="24"/>
                <w:szCs w:val="24"/>
              </w:rPr>
              <w:t>lesson</w:t>
            </w:r>
            <w:r w:rsidRPr="009F6653">
              <w:rPr>
                <w:rFonts w:hAnsi="Times New Roman" w:cs="Times New Roman"/>
                <w:color w:val="000000"/>
                <w:sz w:val="24"/>
                <w:szCs w:val="24"/>
                <w:lang w:val="ru-RU"/>
              </w:rPr>
              <w:t>.</w:t>
            </w:r>
            <w:r w:rsidRPr="009F6653">
              <w:rPr>
                <w:rFonts w:hAnsi="Times New Roman" w:cs="Times New Roman"/>
                <w:color w:val="000000"/>
                <w:sz w:val="24"/>
                <w:szCs w:val="24"/>
              </w:rPr>
              <w:t>academy</w:t>
            </w:r>
            <w:r w:rsidRPr="009F6653">
              <w:rPr>
                <w:rFonts w:hAnsi="Times New Roman" w:cs="Times New Roman"/>
                <w:color w:val="000000"/>
                <w:sz w:val="24"/>
                <w:szCs w:val="24"/>
                <w:lang w:val="ru-RU"/>
              </w:rPr>
              <w:t>-</w:t>
            </w:r>
            <w:r w:rsidRPr="009F6653">
              <w:rPr>
                <w:rFonts w:hAnsi="Times New Roman" w:cs="Times New Roman"/>
                <w:color w:val="000000"/>
                <w:sz w:val="24"/>
                <w:szCs w:val="24"/>
              </w:rPr>
              <w:t>content</w:t>
            </w:r>
            <w:r w:rsidRPr="009F6653">
              <w:rPr>
                <w:rFonts w:hAnsi="Times New Roman" w:cs="Times New Roman"/>
                <w:color w:val="000000"/>
                <w:sz w:val="24"/>
                <w:szCs w:val="24"/>
                <w:lang w:val="ru-RU"/>
              </w:rPr>
              <w:t>.</w:t>
            </w:r>
            <w:r w:rsidRPr="009F6653">
              <w:rPr>
                <w:rFonts w:hAnsi="Times New Roman" w:cs="Times New Roman"/>
                <w:color w:val="000000"/>
                <w:sz w:val="24"/>
                <w:szCs w:val="24"/>
              </w:rPr>
              <w:t>myschool</w:t>
            </w:r>
            <w:r w:rsidRPr="009F6653">
              <w:rPr>
                <w:rFonts w:hAnsi="Times New Roman" w:cs="Times New Roman"/>
                <w:color w:val="000000"/>
                <w:sz w:val="24"/>
                <w:szCs w:val="24"/>
                <w:lang w:val="ru-RU"/>
              </w:rPr>
              <w:t>.</w:t>
            </w:r>
            <w:r w:rsidRPr="009F6653">
              <w:rPr>
                <w:rFonts w:hAnsi="Times New Roman" w:cs="Times New Roman"/>
                <w:color w:val="000000"/>
                <w:sz w:val="24"/>
                <w:szCs w:val="24"/>
              </w:rPr>
              <w:t>edu</w:t>
            </w:r>
            <w:r w:rsidRPr="009F6653">
              <w:rPr>
                <w:rFonts w:hAnsi="Times New Roman" w:cs="Times New Roman"/>
                <w:color w:val="000000"/>
                <w:sz w:val="24"/>
                <w:szCs w:val="24"/>
                <w:lang w:val="ru-RU"/>
              </w:rPr>
              <w:t>.</w:t>
            </w:r>
            <w:r w:rsidRPr="009F6653">
              <w:rPr>
                <w:rFonts w:hAnsi="Times New Roman" w:cs="Times New Roman"/>
                <w:color w:val="000000"/>
                <w:sz w:val="24"/>
                <w:szCs w:val="24"/>
              </w:rPr>
              <w:t>ru</w:t>
            </w:r>
            <w:r w:rsidRPr="009F6653">
              <w:rPr>
                <w:rFonts w:hAnsi="Times New Roman" w:cs="Times New Roman"/>
                <w:color w:val="000000"/>
                <w:sz w:val="24"/>
                <w:szCs w:val="24"/>
                <w:lang w:val="ru-RU"/>
              </w:rPr>
              <w:t>/12/11</w:t>
            </w: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 по разделу</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lang w:val="ru-RU"/>
              </w:rPr>
            </w:pPr>
          </w:p>
        </w:tc>
      </w:tr>
      <w:tr w:rsidR="002D17B8" w:rsidRPr="009F665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Раздел 2. Политическая сфера</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власть и политические отношения</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2</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lang w:val="ru-RU"/>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9F6653">
              <w:rPr>
                <w:rFonts w:hAnsi="Times New Roman" w:cs="Times New Roman"/>
                <w:color w:val="000000"/>
                <w:sz w:val="24"/>
                <w:szCs w:val="24"/>
              </w:rPr>
              <w:t>10–11 классы», АО Издательство «Просвещение»</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Политическая система. Государство – основной </w:t>
            </w:r>
            <w:r w:rsidRPr="009F6653">
              <w:rPr>
                <w:rFonts w:hAnsi="Times New Roman" w:cs="Times New Roman"/>
                <w:color w:val="000000"/>
                <w:sz w:val="24"/>
                <w:szCs w:val="24"/>
                <w:lang w:val="ru-RU"/>
              </w:rPr>
              <w:lastRenderedPageBreak/>
              <w:t>институт политической системы</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 xml:space="preserve">Электронный образовательный ресурс «Домашние задания. Среднее общее </w:t>
            </w:r>
            <w:r w:rsidRPr="009F6653">
              <w:rPr>
                <w:rFonts w:hAnsi="Times New Roman" w:cs="Times New Roman"/>
                <w:color w:val="000000"/>
                <w:sz w:val="24"/>
                <w:szCs w:val="24"/>
                <w:lang w:val="ru-RU"/>
              </w:rPr>
              <w:lastRenderedPageBreak/>
              <w:t>образование. Обществознание», 10–11 класс, АО Издательство «Просвещение»</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Государство Российская Федерация. Государственное управление в Российской Федерации</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 xml:space="preserve">Тренажер «Облако знаний». Обществознание. 11 класс, ООО «Физикон </w:t>
            </w:r>
            <w:proofErr w:type="gramStart"/>
            <w:r w:rsidRPr="009F6653">
              <w:rPr>
                <w:rFonts w:hAnsi="Times New Roman" w:cs="Times New Roman"/>
                <w:color w:val="000000"/>
                <w:sz w:val="24"/>
                <w:szCs w:val="24"/>
                <w:lang w:val="ru-RU"/>
              </w:rPr>
              <w:t>Лаб</w:t>
            </w:r>
            <w:proofErr w:type="gramEnd"/>
            <w:r w:rsidRPr="009F6653">
              <w:rPr>
                <w:rFonts w:hAnsi="Times New Roman" w:cs="Times New Roman"/>
                <w:color w:val="000000"/>
                <w:sz w:val="24"/>
                <w:szCs w:val="24"/>
                <w:lang w:val="ru-RU"/>
              </w:rPr>
              <w:t>»</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Политическая культура общества и личности. </w:t>
            </w:r>
            <w:r w:rsidRPr="009F6653">
              <w:rPr>
                <w:rFonts w:hAnsi="Times New Roman" w:cs="Times New Roman"/>
                <w:color w:val="000000"/>
                <w:sz w:val="24"/>
                <w:szCs w:val="24"/>
              </w:rPr>
              <w:t>Политическая идеология</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rPr>
              <w:t>Библиотека ФГИС «Моя школа» –lesson.academy-content.myschool.edu.ru/12/11</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Политический процесс и его участники</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A3310E" w:rsidRDefault="009F6653" w:rsidP="009F6653">
            <w:pPr>
              <w:rPr>
                <w:rFonts w:hAnsi="Times New Roman" w:cs="Times New Roman"/>
                <w:color w:val="000000"/>
                <w:sz w:val="24"/>
                <w:szCs w:val="24"/>
              </w:rPr>
            </w:pPr>
            <w:r w:rsidRPr="00A3310E">
              <w:rPr>
                <w:rFonts w:hAnsi="Times New Roman" w:cs="Times New Roman"/>
                <w:color w:val="000000"/>
                <w:sz w:val="24"/>
                <w:szCs w:val="24"/>
              </w:rPr>
              <w:t>Библиотека ФГИС «Моя школа» –lesson.academy</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Избирательная система</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A3310E" w:rsidRDefault="009F6653" w:rsidP="009F6653">
            <w:pPr>
              <w:rPr>
                <w:rFonts w:hAnsi="Times New Roman" w:cs="Times New Roman"/>
                <w:color w:val="000000"/>
                <w:sz w:val="24"/>
                <w:szCs w:val="24"/>
              </w:rPr>
            </w:pPr>
            <w:r w:rsidRPr="00A3310E">
              <w:rPr>
                <w:rFonts w:hAnsi="Times New Roman" w:cs="Times New Roman"/>
                <w:color w:val="000000"/>
                <w:sz w:val="24"/>
                <w:szCs w:val="24"/>
              </w:rPr>
              <w:t>Библиотека ФГИС «Моя школа» –lesson.academy</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Политические элиты и политическое лидерство</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A3310E" w:rsidRDefault="009F6653" w:rsidP="009F6653">
            <w:pPr>
              <w:rPr>
                <w:rFonts w:hAnsi="Times New Roman" w:cs="Times New Roman"/>
                <w:color w:val="000000"/>
                <w:sz w:val="24"/>
                <w:szCs w:val="24"/>
              </w:rPr>
            </w:pPr>
            <w:r w:rsidRPr="00A3310E">
              <w:rPr>
                <w:rFonts w:hAnsi="Times New Roman" w:cs="Times New Roman"/>
                <w:color w:val="000000"/>
                <w:sz w:val="24"/>
                <w:szCs w:val="24"/>
              </w:rPr>
              <w:t>Библиотека ФГИС «Моя школа» –lesson.academy</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разделу «Политическая сфера»</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A3310E" w:rsidRDefault="009F6653" w:rsidP="009F6653">
            <w:pPr>
              <w:rPr>
                <w:rFonts w:hAnsi="Times New Roman" w:cs="Times New Roman"/>
                <w:color w:val="000000"/>
                <w:sz w:val="24"/>
                <w:szCs w:val="24"/>
              </w:rPr>
            </w:pPr>
            <w:r w:rsidRPr="00A3310E">
              <w:rPr>
                <w:rFonts w:hAnsi="Times New Roman" w:cs="Times New Roman"/>
                <w:color w:val="000000"/>
                <w:sz w:val="24"/>
                <w:szCs w:val="24"/>
              </w:rPr>
              <w:t>Библиотека ФГИС «Моя школа» –lesson.academy</w:t>
            </w: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Итого по разделу</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r w:rsidR="002D17B8" w:rsidRPr="009F665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Раздел 3. Правовое регулирование общественных отношений в Российской Федерации</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Система права. Правовые отношения. Правонарушения</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w:t>
            </w:r>
            <w:r w:rsidRPr="009F6653">
              <w:rPr>
                <w:rFonts w:hAnsi="Times New Roman" w:cs="Times New Roman"/>
                <w:color w:val="000000"/>
                <w:sz w:val="24"/>
                <w:szCs w:val="24"/>
                <w:lang w:val="ru-RU"/>
              </w:rPr>
              <w:lastRenderedPageBreak/>
              <w:t xml:space="preserve">заданий по учебному предмету "Обществознание". </w:t>
            </w:r>
            <w:r w:rsidRPr="009F6653">
              <w:rPr>
                <w:rFonts w:hAnsi="Times New Roman" w:cs="Times New Roman"/>
                <w:color w:val="000000"/>
                <w:sz w:val="24"/>
                <w:szCs w:val="24"/>
              </w:rPr>
              <w:t>10–11 классы», АО Издательство «Просвещение»</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Конституционные права, свободы и обязанности человека и гражданина в Российской Федерации</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Электронный образовательный ресурс «Домашние задания. Среднее общее образование. Обществознание», 10–11 класс, АО Издательство «Просвещение»</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Правовое регулирование гражданских, семейных, трудовых правоотношений</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7</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lang w:val="ru-RU"/>
              </w:rPr>
            </w:pPr>
            <w:r w:rsidRPr="009F6653">
              <w:rPr>
                <w:rFonts w:hAnsi="Times New Roman" w:cs="Times New Roman"/>
                <w:color w:val="000000"/>
                <w:sz w:val="24"/>
                <w:szCs w:val="24"/>
                <w:lang w:val="ru-RU"/>
              </w:rPr>
              <w:t xml:space="preserve">Тренажер «Облако знаний». Обществознание. 11 класс, ООО «Физикон </w:t>
            </w:r>
            <w:proofErr w:type="gramStart"/>
            <w:r w:rsidRPr="009F6653">
              <w:rPr>
                <w:rFonts w:hAnsi="Times New Roman" w:cs="Times New Roman"/>
                <w:color w:val="000000"/>
                <w:sz w:val="24"/>
                <w:szCs w:val="24"/>
                <w:lang w:val="ru-RU"/>
              </w:rPr>
              <w:t>Лаб</w:t>
            </w:r>
            <w:proofErr w:type="gramEnd"/>
            <w:r w:rsidRPr="009F6653">
              <w:rPr>
                <w:rFonts w:hAnsi="Times New Roman" w:cs="Times New Roman"/>
                <w:color w:val="000000"/>
                <w:sz w:val="24"/>
                <w:szCs w:val="24"/>
                <w:lang w:val="ru-RU"/>
              </w:rPr>
              <w:t>»</w:t>
            </w:r>
          </w:p>
        </w:tc>
      </w:tr>
      <w:tr w:rsidR="002D17B8"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7</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rPr>
              <w:t>Библиотека ФГИС «Моя школа» – lesson.academy-content.myschool.edu.ru/12/11</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Основные принципы конституционного, арбитражного, гражданского, административного, уголовного процессов</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9F6653" w:rsidRDefault="009F6653" w:rsidP="009F6653">
            <w:pPr>
              <w:rPr>
                <w:rFonts w:hAnsi="Times New Roman" w:cs="Times New Roman"/>
                <w:color w:val="000000"/>
                <w:sz w:val="24"/>
                <w:szCs w:val="24"/>
                <w:lang w:val="ru-RU"/>
              </w:rPr>
            </w:pPr>
            <w:r w:rsidRPr="000154F4">
              <w:rPr>
                <w:rFonts w:hAnsi="Times New Roman" w:cs="Times New Roman"/>
                <w:color w:val="000000"/>
                <w:sz w:val="24"/>
                <w:szCs w:val="24"/>
                <w:lang w:val="ru-RU"/>
              </w:rPr>
              <w:t xml:space="preserve">Тренажер «Облако знаний». Обществознание. 11 класс, ООО «Физикон </w:t>
            </w:r>
            <w:proofErr w:type="gramStart"/>
            <w:r w:rsidRPr="000154F4">
              <w:rPr>
                <w:rFonts w:hAnsi="Times New Roman" w:cs="Times New Roman"/>
                <w:color w:val="000000"/>
                <w:sz w:val="24"/>
                <w:szCs w:val="24"/>
                <w:lang w:val="ru-RU"/>
              </w:rPr>
              <w:t>Лаб</w:t>
            </w:r>
            <w:proofErr w:type="gramEnd"/>
            <w:r w:rsidRPr="000154F4">
              <w:rPr>
                <w:rFonts w:hAnsi="Times New Roman" w:cs="Times New Roman"/>
                <w:color w:val="000000"/>
                <w:sz w:val="24"/>
                <w:szCs w:val="24"/>
                <w:lang w:val="ru-RU"/>
              </w:rPr>
              <w:t>»</w:t>
            </w:r>
          </w:p>
        </w:tc>
      </w:tr>
      <w:tr w:rsidR="009F6653" w:rsidRPr="009F6653" w:rsidTr="009F665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Повторительно-обобщающий урок по разделу «Правовое </w:t>
            </w:r>
            <w:r w:rsidRPr="009F6653">
              <w:rPr>
                <w:rFonts w:hAnsi="Times New Roman" w:cs="Times New Roman"/>
                <w:color w:val="000000"/>
                <w:sz w:val="24"/>
                <w:szCs w:val="24"/>
                <w:lang w:val="ru-RU"/>
              </w:rPr>
              <w:lastRenderedPageBreak/>
              <w:t>регулирование общественных отношений в Российской Федерации»</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F6653"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6653" w:rsidRPr="009F6653" w:rsidRDefault="009F6653" w:rsidP="009F6653">
            <w:pPr>
              <w:rPr>
                <w:rFonts w:hAnsi="Times New Roman" w:cs="Times New Roman"/>
                <w:color w:val="000000"/>
                <w:sz w:val="24"/>
                <w:szCs w:val="24"/>
                <w:lang w:val="ru-RU"/>
              </w:rPr>
            </w:pPr>
            <w:r w:rsidRPr="000154F4">
              <w:rPr>
                <w:rFonts w:hAnsi="Times New Roman" w:cs="Times New Roman"/>
                <w:color w:val="000000"/>
                <w:sz w:val="24"/>
                <w:szCs w:val="24"/>
                <w:lang w:val="ru-RU"/>
              </w:rPr>
              <w:t xml:space="preserve">Тренажер «Облако знаний». Обществознание. 11 класс, ООО «Физикон </w:t>
            </w:r>
            <w:proofErr w:type="gramStart"/>
            <w:r w:rsidRPr="000154F4">
              <w:rPr>
                <w:rFonts w:hAnsi="Times New Roman" w:cs="Times New Roman"/>
                <w:color w:val="000000"/>
                <w:sz w:val="24"/>
                <w:szCs w:val="24"/>
                <w:lang w:val="ru-RU"/>
              </w:rPr>
              <w:lastRenderedPageBreak/>
              <w:t>Лаб</w:t>
            </w:r>
            <w:proofErr w:type="gramEnd"/>
            <w:r w:rsidRPr="000154F4">
              <w:rPr>
                <w:rFonts w:hAnsi="Times New Roman" w:cs="Times New Roman"/>
                <w:color w:val="000000"/>
                <w:sz w:val="24"/>
                <w:szCs w:val="24"/>
                <w:lang w:val="ru-RU"/>
              </w:rPr>
              <w:t>»</w:t>
            </w: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Итого по разделу</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sz w:val="24"/>
                <w:szCs w:val="24"/>
              </w:rPr>
            </w:pPr>
            <w:r w:rsidRPr="009F6653">
              <w:rPr>
                <w:rFonts w:hAnsi="Times New Roman" w:cs="Times New Roman"/>
                <w:color w:val="000000"/>
                <w:sz w:val="24"/>
                <w:szCs w:val="24"/>
                <w:lang w:val="ru-RU"/>
              </w:rPr>
              <w:t xml:space="preserve">Электронный образовательный ресурс «Я сдам ЕГЭ. Среднее общее образование. Учебный модуль по решению трудных заданий по учебному предмету "Обществознание". </w:t>
            </w:r>
            <w:r w:rsidRPr="009F6653">
              <w:rPr>
                <w:rFonts w:hAnsi="Times New Roman" w:cs="Times New Roman"/>
                <w:color w:val="000000"/>
                <w:sz w:val="24"/>
                <w:szCs w:val="24"/>
              </w:rPr>
              <w:t>10–11 классы», АО Издательство «Просвещение»</w:t>
            </w:r>
          </w:p>
        </w:tc>
      </w:tr>
      <w:tr w:rsidR="002D17B8" w:rsidRPr="009F6653" w:rsidT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ОБЩЕЕ КОЛИЧЕСТВО ЧАСОВ ПО ПРОГРАММЕ</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w:t>
            </w: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2D17B8" w:rsidP="009F6653">
            <w:pPr>
              <w:spacing w:line="276" w:lineRule="auto"/>
              <w:ind w:left="75" w:right="75"/>
              <w:jc w:val="both"/>
              <w:rPr>
                <w:rFonts w:hAnsi="Times New Roman" w:cs="Times New Roman"/>
                <w:color w:val="000000"/>
                <w:sz w:val="24"/>
                <w:szCs w:val="24"/>
              </w:rPr>
            </w:pPr>
          </w:p>
        </w:tc>
      </w:tr>
    </w:tbl>
    <w:p w:rsidR="002D17B8" w:rsidRPr="009F6653" w:rsidRDefault="009F6653" w:rsidP="00276FBE">
      <w:pPr>
        <w:spacing w:before="0" w:beforeAutospacing="0" w:after="0" w:afterAutospacing="0" w:line="276" w:lineRule="auto"/>
        <w:jc w:val="both"/>
        <w:rPr>
          <w:b/>
          <w:bCs/>
          <w:color w:val="252525"/>
          <w:spacing w:val="-2"/>
          <w:sz w:val="24"/>
          <w:szCs w:val="24"/>
        </w:rPr>
      </w:pPr>
      <w:r w:rsidRPr="009F6653">
        <w:rPr>
          <w:b/>
          <w:bCs/>
          <w:color w:val="252525"/>
          <w:spacing w:val="-2"/>
          <w:sz w:val="24"/>
          <w:szCs w:val="24"/>
        </w:rPr>
        <w:t>Поурочное планирование </w:t>
      </w:r>
    </w:p>
    <w:p w:rsidR="002D17B8" w:rsidRPr="009F6653" w:rsidRDefault="009F6653" w:rsidP="00276FBE">
      <w:pPr>
        <w:spacing w:before="0" w:beforeAutospacing="0" w:after="0" w:afterAutospacing="0" w:line="276" w:lineRule="auto"/>
        <w:jc w:val="both"/>
        <w:rPr>
          <w:b/>
          <w:bCs/>
          <w:color w:val="252525"/>
          <w:spacing w:val="-2"/>
          <w:sz w:val="24"/>
          <w:szCs w:val="24"/>
        </w:rPr>
      </w:pPr>
      <w:r w:rsidRPr="009F6653">
        <w:rPr>
          <w:b/>
          <w:bCs/>
          <w:color w:val="252525"/>
          <w:spacing w:val="-2"/>
          <w:sz w:val="24"/>
          <w:szCs w:val="24"/>
        </w:rPr>
        <w:t>10-й класс</w:t>
      </w:r>
    </w:p>
    <w:tbl>
      <w:tblPr>
        <w:tblW w:w="5000" w:type="pct"/>
        <w:tblCellMar>
          <w:top w:w="15" w:type="dxa"/>
          <w:left w:w="15" w:type="dxa"/>
          <w:bottom w:w="15" w:type="dxa"/>
          <w:right w:w="15" w:type="dxa"/>
        </w:tblCellMar>
        <w:tblLook w:val="0600"/>
      </w:tblPr>
      <w:tblGrid>
        <w:gridCol w:w="1604"/>
        <w:gridCol w:w="7453"/>
      </w:tblGrid>
      <w:tr w:rsidR="002D17B8" w:rsidRPr="009F6653">
        <w:tc>
          <w:tcPr>
            <w:tcW w:w="1354"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276FBE">
            <w:pPr>
              <w:spacing w:before="0" w:beforeAutospacing="0" w:after="0" w:afterAutospacing="0"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 урока</w:t>
            </w:r>
          </w:p>
        </w:tc>
        <w:tc>
          <w:tcPr>
            <w:tcW w:w="6770"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Тема урока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Общество как система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Общество и общественные отношения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Социальные институты в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Информационное общество и его особенности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Роль массовых коммуникаций в современном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Многообразие общественного развития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Общественный прогресс и его последствия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Глобализация и ее противоречия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Личность в современном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Становление личности в процессе социализации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Общественное и индивидуальное сознание. Самосознание и социальное поведение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Урок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Деятельность человека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Свобода и необходимость в деятельности человека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Познавательная деятельность человека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Истина и ее критерии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Научное познание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теме «Человек в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теме «Человек в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Духовная деятельность человека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Культура и ее формы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Вклад российской культуры в формирование ценностей современного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Мораль как общечеловеческая ценность и социальный регулятор</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Категории морали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Гражданственность и патриотизм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Наука и ее функции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Роль науки в современном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Образование в современном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Основные направления развития образования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Религия и ее роль в жизни человека и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Мировые и национальные религии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Искусство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Особенности профессиональной деятельности в сфере науки, образования и искусства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теме «Духовная культура»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теме «Духовная культура»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Экономика – основа жизнедеятельности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Макроэкономические показатели и качество жизни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Экономика как наука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Экономические системы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Урок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Экономический рост</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Экономический цикл</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Рыночные отношения в экономике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Рыночные механизмы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Рынки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Государственное регулирование рынков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Особенности рыночных отношений в современной экономике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Рынок труда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Экономическая деятельность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Рациональное экономическое поведение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Экономика предприятия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Факторы производства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Эффективность предприятия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Предпринимательская деятельность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Финансовый рынок и финансовые институты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Банковская система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Инфляция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Экономика и государство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Бюджетная политика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Государственное регулирование экономики. Налоги и налоговая система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Мировая экономика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Особенности международной торговли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теме «Экономическая жизнь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Повторительно-обобщающий урок по теме «Экономическая жизнь общества». </w:t>
            </w:r>
            <w:r w:rsidRPr="009F6653">
              <w:rPr>
                <w:rFonts w:hAnsi="Times New Roman" w:cs="Times New Roman"/>
                <w:color w:val="000000"/>
                <w:sz w:val="24"/>
                <w:szCs w:val="24"/>
              </w:rPr>
              <w:t>Контрольная работа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Урок 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2D17B8" w:rsidRP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2D17B8" w:rsidRPr="009F6653" w:rsidRDefault="009F6653" w:rsidP="009F6653">
      <w:pPr>
        <w:spacing w:line="276" w:lineRule="auto"/>
        <w:jc w:val="both"/>
        <w:rPr>
          <w:b/>
          <w:bCs/>
          <w:color w:val="252525"/>
          <w:spacing w:val="-2"/>
          <w:sz w:val="24"/>
          <w:szCs w:val="24"/>
        </w:rPr>
      </w:pPr>
      <w:r w:rsidRPr="009F6653">
        <w:rPr>
          <w:b/>
          <w:bCs/>
          <w:color w:val="252525"/>
          <w:spacing w:val="-2"/>
          <w:sz w:val="24"/>
          <w:szCs w:val="24"/>
        </w:rPr>
        <w:t>11-й класс</w:t>
      </w:r>
    </w:p>
    <w:tbl>
      <w:tblPr>
        <w:tblW w:w="5000" w:type="pct"/>
        <w:tblCellMar>
          <w:top w:w="15" w:type="dxa"/>
          <w:left w:w="15" w:type="dxa"/>
          <w:bottom w:w="15" w:type="dxa"/>
          <w:right w:w="15" w:type="dxa"/>
        </w:tblCellMar>
        <w:tblLook w:val="0600"/>
      </w:tblPr>
      <w:tblGrid>
        <w:gridCol w:w="1500"/>
        <w:gridCol w:w="7557"/>
      </w:tblGrid>
      <w:tr w:rsidR="002D17B8" w:rsidRPr="009F6653">
        <w:tc>
          <w:tcPr>
            <w:tcW w:w="1354"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 урока</w:t>
            </w:r>
          </w:p>
        </w:tc>
        <w:tc>
          <w:tcPr>
            <w:tcW w:w="6770"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Тема урока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Социальная структура общества. Социальная стратификация российского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Социальное положение личности в обществе и пути его изменения. Социальная мобильность и ее виды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Семья как социальный институт</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Семья и семейные ценности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Этнические общности и нации. Национальная политика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Социальные нормы и отклоняющееся поведение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Социальный контроль. Социальный конфликт</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Особенности профессиональной деятельности социолога и социального психолога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теме «Социальная сфера»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власть и политические отношения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Политические институты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Политическая система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Государство – основной институт политической системы. </w:t>
            </w:r>
            <w:r w:rsidRPr="009F6653">
              <w:rPr>
                <w:rFonts w:hAnsi="Times New Roman" w:cs="Times New Roman"/>
                <w:color w:val="000000"/>
                <w:sz w:val="24"/>
                <w:szCs w:val="24"/>
              </w:rPr>
              <w:t>Формы государства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Основы конституционного строя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Урок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Государство Российская Федерация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Государственное управление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Национальная безопасность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культура общества и личности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Политическая идеология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Политический процесс. Участники политического процесса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Политические партии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Типы избирательных систем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Избирательная система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Политическая элита. Политическое лидерство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теме «Политическая сфера»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Система права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Правовые отношения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Правонарушение и юридическая ответственность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Конституция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Конституционные права и свободы человека и гражданина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Конституционные обязанности гражданина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Механизмы защиты прав человека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Правовое регулирование гражданских правоотношений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Организационно-правовые формы юридических лиц</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Правовое регулирование семейных правоотношений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Права и обязанности родителей и детей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Правовое регулирование трудовых правоотношений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Особенности трудовых правоотношений с участием несовершеннолетних работников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Правовое регулирование налоговых правоотношений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Права и обязанности налогоплательщиков. Ответственность за налоговые правонарушения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Правовое регулирование образовательных правоотношений. Система образования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Урок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Правовое регулирование административных правоотношений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Экологическое законодательство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Уголовное право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Особенности уголовной ответственности несовершеннолетних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Основные принципы конституционного, арбитражного процессов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Основные принципы гражданского процесса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Основные принципы административного процесса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Основные принципы уголовного процесса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Урок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Итоговое повторение, представление результатов проектно-исследовательской</w:t>
            </w:r>
            <w:r w:rsidRPr="009F6653">
              <w:rPr>
                <w:rFonts w:hAnsi="Times New Roman" w:cs="Times New Roman"/>
                <w:color w:val="000000"/>
                <w:sz w:val="24"/>
                <w:szCs w:val="24"/>
              </w:rPr>
              <w:t> </w:t>
            </w:r>
            <w:r w:rsidRPr="009F6653">
              <w:rPr>
                <w:rFonts w:hAnsi="Times New Roman" w:cs="Times New Roman"/>
                <w:color w:val="000000"/>
                <w:sz w:val="24"/>
                <w:szCs w:val="24"/>
                <w:lang w:val="ru-RU"/>
              </w:rPr>
              <w:t>деятельности</w:t>
            </w:r>
          </w:p>
        </w:tc>
      </w:tr>
      <w:tr w:rsidR="002D17B8" w:rsidRPr="009F66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ОБЩЕЕ КОЛИЧЕСТВО УРОКОВ ПО ПРОГРАММЕ: 51, из них уроков, отведенных на контрольные работы, – не более 5</w:t>
            </w:r>
          </w:p>
        </w:tc>
      </w:tr>
    </w:tbl>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Проверяемые требования к результатам освоения основной образовательной программы и элементы содержания</w:t>
      </w:r>
    </w:p>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10-й класс</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tblPr>
      <w:tblGrid>
        <w:gridCol w:w="1509"/>
        <w:gridCol w:w="7548"/>
      </w:tblGrid>
      <w:tr w:rsidR="002D17B8" w:rsidRPr="009F6653">
        <w:tc>
          <w:tcPr>
            <w:tcW w:w="1354"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lang w:val="ru-RU"/>
              </w:rPr>
            </w:pPr>
            <w:r w:rsidRPr="009F6653">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Человек в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человеке</w:t>
            </w:r>
            <w:proofErr w:type="gramEnd"/>
            <w:r w:rsidRPr="009F6653">
              <w:rPr>
                <w:rFonts w:hAnsi="Times New Roman" w:cs="Times New Roman"/>
                <w:color w:val="000000"/>
                <w:sz w:val="24"/>
                <w:szCs w:val="24"/>
                <w:lang w:val="ru-RU"/>
              </w:rPr>
              <w:t xml:space="preserve"> как субъекте общественных отношений</w:t>
            </w:r>
            <w:r w:rsidRPr="009F6653">
              <w:rPr>
                <w:rFonts w:hAnsi="Times New Roman" w:cs="Times New Roman"/>
                <w:color w:val="000000"/>
                <w:sz w:val="24"/>
                <w:szCs w:val="24"/>
              </w:rPr>
              <w:t> </w:t>
            </w:r>
            <w:r w:rsidRPr="009F6653">
              <w:rPr>
                <w:rFonts w:hAnsi="Times New Roman" w:cs="Times New Roman"/>
                <w:color w:val="000000"/>
                <w:sz w:val="24"/>
                <w:szCs w:val="24"/>
                <w:lang w:val="ru-RU"/>
              </w:rPr>
              <w:t>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9F6653">
              <w:rPr>
                <w:rFonts w:hAnsi="Times New Roman" w:cs="Times New Roman"/>
                <w:color w:val="000000"/>
                <w:sz w:val="24"/>
                <w:szCs w:val="24"/>
                <w:lang w:val="ru-RU"/>
              </w:rPr>
              <w:t xml:space="preserve"> определять различные смыслы многозначных понятий, в том числе: общество, личность, свобода;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r w:rsidRPr="009F6653">
              <w:rPr>
                <w:rFonts w:hAnsi="Times New Roman" w:cs="Times New Roman"/>
                <w:color w:val="000000"/>
                <w:sz w:val="24"/>
                <w:szCs w:val="24"/>
              </w:rPr>
              <w:t> </w:t>
            </w:r>
            <w:r w:rsidRPr="009F6653">
              <w:rPr>
                <w:rFonts w:hAnsi="Times New Roman" w:cs="Times New Roman"/>
                <w:color w:val="000000"/>
                <w:sz w:val="24"/>
                <w:szCs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sidRPr="009F6653">
              <w:rPr>
                <w:rFonts w:hAnsi="Times New Roman" w:cs="Times New Roman"/>
                <w:color w:val="000000"/>
                <w:sz w:val="24"/>
                <w:szCs w:val="24"/>
              </w:rPr>
              <w:t>XXI</w:t>
            </w:r>
            <w:r w:rsidRPr="009F6653">
              <w:rPr>
                <w:rFonts w:hAnsi="Times New Roman" w:cs="Times New Roman"/>
                <w:color w:val="000000"/>
                <w:sz w:val="24"/>
                <w:szCs w:val="24"/>
                <w:lang w:val="ru-RU"/>
              </w:rPr>
              <w:t xml:space="preserve"> веке, полученной из источников разного типа, </w:t>
            </w:r>
            <w:r w:rsidRPr="009F6653">
              <w:rPr>
                <w:rFonts w:hAnsi="Times New Roman" w:cs="Times New Roman"/>
                <w:color w:val="000000"/>
                <w:sz w:val="24"/>
                <w:szCs w:val="24"/>
                <w:lang w:val="ru-RU"/>
              </w:rPr>
              <w:lastRenderedPageBreak/>
              <w:t>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w:t>
            </w:r>
            <w:proofErr w:type="gramEnd"/>
            <w:r w:rsidRPr="009F6653">
              <w:rPr>
                <w:rFonts w:hAnsi="Times New Roman" w:cs="Times New Roman"/>
                <w:color w:val="000000"/>
                <w:sz w:val="24"/>
                <w:szCs w:val="24"/>
                <w:lang w:val="ru-RU"/>
              </w:rPr>
              <w:t xml:space="preserve"> анализировать неадаптированные тексты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Оценивать социальную информацию по проблемам развития </w:t>
            </w:r>
            <w:r w:rsidRPr="009F6653">
              <w:rPr>
                <w:rFonts w:hAnsi="Times New Roman" w:cs="Times New Roman"/>
                <w:color w:val="000000"/>
                <w:sz w:val="24"/>
                <w:szCs w:val="24"/>
                <w:lang w:val="ru-RU"/>
              </w:rPr>
              <w:lastRenderedPageBreak/>
              <w:t>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w:t>
            </w:r>
            <w:r w:rsidRPr="009F6653">
              <w:rPr>
                <w:rFonts w:hAnsi="Times New Roman" w:cs="Times New Roman"/>
                <w:color w:val="000000"/>
                <w:sz w:val="24"/>
                <w:szCs w:val="24"/>
              </w:rPr>
              <w:t> </w:t>
            </w:r>
            <w:r w:rsidRPr="009F6653">
              <w:rPr>
                <w:rFonts w:hAnsi="Times New Roman" w:cs="Times New Roman"/>
                <w:color w:val="000000"/>
                <w:sz w:val="24"/>
                <w:szCs w:val="24"/>
                <w:lang w:val="ru-RU"/>
              </w:rPr>
              <w:t>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Духовная культура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w:t>
            </w:r>
            <w:proofErr w:type="gramEnd"/>
            <w:r w:rsidRPr="009F6653">
              <w:rPr>
                <w:rFonts w:hAnsi="Times New Roman" w:cs="Times New Roman"/>
                <w:color w:val="000000"/>
                <w:sz w:val="24"/>
                <w:szCs w:val="24"/>
                <w:lang w:val="ru-RU"/>
              </w:rPr>
              <w:t xml:space="preserve"> образование, наука, искусство, религия, мораль, мировоззрение;</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определять различные смыслы многозначных понятий, в том числе: культура;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классифицировать и типологизировать на основе предложенных </w:t>
            </w:r>
            <w:r w:rsidRPr="009F6653">
              <w:rPr>
                <w:rFonts w:hAnsi="Times New Roman" w:cs="Times New Roman"/>
                <w:color w:val="000000"/>
                <w:sz w:val="24"/>
                <w:szCs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w:t>
            </w:r>
            <w:r w:rsidRPr="009F6653">
              <w:rPr>
                <w:rFonts w:hAnsi="Times New Roman" w:cs="Times New Roman"/>
                <w:color w:val="000000"/>
                <w:sz w:val="24"/>
                <w:szCs w:val="24"/>
              </w:rPr>
              <w:t> </w:t>
            </w:r>
            <w:r w:rsidRPr="009F6653">
              <w:rPr>
                <w:rFonts w:hAnsi="Times New Roman" w:cs="Times New Roman"/>
                <w:color w:val="000000"/>
                <w:sz w:val="24"/>
                <w:szCs w:val="24"/>
                <w:lang w:val="ru-RU"/>
              </w:rPr>
              <w:t xml:space="preserve">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w:t>
            </w:r>
            <w:r w:rsidRPr="009F6653">
              <w:rPr>
                <w:rFonts w:hAnsi="Times New Roman" w:cs="Times New Roman"/>
                <w:color w:val="000000"/>
                <w:sz w:val="24"/>
                <w:szCs w:val="24"/>
                <w:lang w:val="ru-RU"/>
              </w:rPr>
              <w:lastRenderedPageBreak/>
              <w:t>неадаптированные тексты</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w:t>
            </w:r>
            <w:r w:rsidRPr="009F6653">
              <w:rPr>
                <w:rFonts w:hAnsi="Times New Roman" w:cs="Times New Roman"/>
                <w:color w:val="000000"/>
                <w:sz w:val="24"/>
                <w:szCs w:val="24"/>
              </w:rPr>
              <w:t> </w:t>
            </w:r>
            <w:r w:rsidRPr="009F6653">
              <w:rPr>
                <w:rFonts w:hAnsi="Times New Roman" w:cs="Times New Roman"/>
                <w:color w:val="000000"/>
                <w:sz w:val="24"/>
                <w:szCs w:val="24"/>
                <w:lang w:val="ru-RU"/>
              </w:rPr>
              <w:t>в источниках информации; давать оценку действиям людей в типичных (модельных) ситуациях с точки зрения социальных норм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Экономическая жизнь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Владеть знаниями об экономике как науке и хозяйстве; роли </w:t>
            </w:r>
            <w:r w:rsidRPr="009F6653">
              <w:rPr>
                <w:rFonts w:hAnsi="Times New Roman" w:cs="Times New Roman"/>
                <w:color w:val="000000"/>
                <w:sz w:val="24"/>
                <w:szCs w:val="24"/>
                <w:lang w:val="ru-RU"/>
              </w:rPr>
              <w:lastRenderedPageBreak/>
              <w:t>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w:t>
            </w:r>
            <w:r w:rsidRPr="009F6653">
              <w:rPr>
                <w:rFonts w:hAnsi="Times New Roman" w:cs="Times New Roman"/>
                <w:color w:val="000000"/>
                <w:sz w:val="24"/>
                <w:szCs w:val="24"/>
              </w:rPr>
              <w:t> </w:t>
            </w:r>
            <w:r w:rsidRPr="009F6653">
              <w:rPr>
                <w:rFonts w:hAnsi="Times New Roman" w:cs="Times New Roman"/>
                <w:color w:val="000000"/>
                <w:sz w:val="24"/>
                <w:szCs w:val="24"/>
                <w:lang w:val="ru-RU"/>
              </w:rPr>
              <w:t>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w:t>
            </w:r>
            <w:proofErr w:type="gramEnd"/>
            <w:r w:rsidRPr="009F6653">
              <w:rPr>
                <w:rFonts w:hAnsi="Times New Roman" w:cs="Times New Roman"/>
                <w:color w:val="000000"/>
                <w:sz w:val="24"/>
                <w:szCs w:val="24"/>
                <w:lang w:val="ru-RU"/>
              </w:rPr>
              <w:t xml:space="preserve"> государственного регулирования экономики, международное разделение труда; определять различные смыслы многозначных понятий, в том числе: экономика, собственность;</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w:t>
            </w:r>
            <w:r w:rsidRPr="009F6653">
              <w:rPr>
                <w:rFonts w:hAnsi="Times New Roman" w:cs="Times New Roman"/>
                <w:color w:val="000000"/>
                <w:sz w:val="24"/>
                <w:szCs w:val="24"/>
                <w:lang w:val="ru-RU"/>
              </w:rPr>
              <w:lastRenderedPageBreak/>
              <w:t>Федерации, предпринимательства;</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w:t>
            </w:r>
            <w:r w:rsidRPr="009F6653">
              <w:rPr>
                <w:rFonts w:hAnsi="Times New Roman" w:cs="Times New Roman"/>
                <w:color w:val="000000"/>
                <w:sz w:val="24"/>
                <w:szCs w:val="24"/>
                <w:lang w:val="ru-RU"/>
              </w:rPr>
              <w:lastRenderedPageBreak/>
              <w:t>изучении раздела «Экономическая жизнь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w:t>
            </w:r>
            <w:r w:rsidRPr="009F6653">
              <w:rPr>
                <w:rFonts w:hAnsi="Times New Roman" w:cs="Times New Roman"/>
                <w:color w:val="000000"/>
                <w:sz w:val="24"/>
                <w:szCs w:val="24"/>
              </w:rPr>
              <w:t> </w:t>
            </w:r>
            <w:r w:rsidRPr="009F6653">
              <w:rPr>
                <w:rFonts w:hAnsi="Times New Roman" w:cs="Times New Roman"/>
                <w:color w:val="000000"/>
                <w:sz w:val="24"/>
                <w:szCs w:val="24"/>
                <w:lang w:val="ru-RU"/>
              </w:rPr>
              <w:t>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bl>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tblPr>
      <w:tblGrid>
        <w:gridCol w:w="1509"/>
        <w:gridCol w:w="7548"/>
      </w:tblGrid>
      <w:tr w:rsidR="002D17B8" w:rsidRPr="009F6653">
        <w:tc>
          <w:tcPr>
            <w:tcW w:w="1354"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Проверяемый элемент содержания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Человек в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Общество как система. Общественные отношения. Связи между </w:t>
            </w:r>
            <w:r w:rsidRPr="009F6653">
              <w:rPr>
                <w:rFonts w:hAnsi="Times New Roman" w:cs="Times New Roman"/>
                <w:color w:val="000000"/>
                <w:sz w:val="24"/>
                <w:szCs w:val="24"/>
                <w:lang w:val="ru-RU"/>
              </w:rPr>
              <w:lastRenderedPageBreak/>
              <w:t>подсистемами и элементами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Общественные потребности и социальные институты. Признаки и функции социальных институтов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Типы обществ. Постиндустриальное (информационное) общество и его особенности. </w:t>
            </w:r>
            <w:r w:rsidRPr="009F6653">
              <w:rPr>
                <w:rFonts w:hAnsi="Times New Roman" w:cs="Times New Roman"/>
                <w:color w:val="000000"/>
                <w:sz w:val="24"/>
                <w:szCs w:val="24"/>
              </w:rPr>
              <w:t>Роль массовой коммуникации в современном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sidRPr="009F6653">
              <w:rPr>
                <w:rFonts w:hAnsi="Times New Roman" w:cs="Times New Roman"/>
                <w:color w:val="000000"/>
                <w:sz w:val="24"/>
                <w:szCs w:val="24"/>
              </w:rPr>
              <w:t>Противоречивый характер прогресса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Глобализация и ее противоречивые последствия. Российское общество и человек перед лицом угроз и вызовов </w:t>
            </w:r>
            <w:r w:rsidRPr="009F6653">
              <w:rPr>
                <w:rFonts w:hAnsi="Times New Roman" w:cs="Times New Roman"/>
                <w:color w:val="000000"/>
                <w:sz w:val="24"/>
                <w:szCs w:val="24"/>
              </w:rPr>
              <w:t>XXI</w:t>
            </w:r>
            <w:r w:rsidRPr="009F6653">
              <w:rPr>
                <w:rFonts w:hAnsi="Times New Roman" w:cs="Times New Roman"/>
                <w:color w:val="000000"/>
                <w:sz w:val="24"/>
                <w:szCs w:val="24"/>
                <w:lang w:val="ru-RU"/>
              </w:rPr>
              <w:t xml:space="preserve"> 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sidRPr="009F6653">
              <w:rPr>
                <w:rFonts w:hAnsi="Times New Roman" w:cs="Times New Roman"/>
                <w:color w:val="000000"/>
                <w:sz w:val="24"/>
                <w:szCs w:val="24"/>
              </w:rPr>
              <w:t>Личность в современном обществе. Коммуникативные качества личности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Общественное и индивидуальное сознание. Самосознание и социальное поведение. </w:t>
            </w:r>
            <w:r w:rsidRPr="009F6653">
              <w:rPr>
                <w:rFonts w:hAnsi="Times New Roman" w:cs="Times New Roman"/>
                <w:color w:val="000000"/>
                <w:sz w:val="24"/>
                <w:szCs w:val="24"/>
              </w:rPr>
              <w:t>Мировоззрение, его роль в жизнедеятельности человека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Социализация личности и ее этапы. </w:t>
            </w:r>
            <w:r w:rsidRPr="009F6653">
              <w:rPr>
                <w:rFonts w:hAnsi="Times New Roman" w:cs="Times New Roman"/>
                <w:color w:val="000000"/>
                <w:sz w:val="24"/>
                <w:szCs w:val="24"/>
              </w:rPr>
              <w:t>Агенты (институты) социализации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w:t>
            </w:r>
            <w:r w:rsidRPr="009F6653">
              <w:rPr>
                <w:rFonts w:hAnsi="Times New Roman" w:cs="Times New Roman"/>
                <w:color w:val="000000"/>
                <w:sz w:val="24"/>
                <w:szCs w:val="24"/>
              </w:rPr>
              <w:t>Свобода и необходимость в деятельности человека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Познание мира. Чувственное и рациональное познание. Знание как результат познавательной деятельности, его виды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Мышление, его формы и методы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Понятие истины, ее критерии. Абсолютная, относительная истина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Духовная культура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Молодежная субкультура. Контркультура. Функции культуры. Культурное многообразие современного общества. Диалог культур. </w:t>
            </w:r>
            <w:r w:rsidRPr="009F6653">
              <w:rPr>
                <w:rFonts w:hAnsi="Times New Roman" w:cs="Times New Roman"/>
                <w:color w:val="000000"/>
                <w:sz w:val="24"/>
                <w:szCs w:val="24"/>
              </w:rPr>
              <w:t>Вклад российской культуры в формирование ценностей современного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Мораль как общечеловеческая ценность и социальный регулятор. </w:t>
            </w:r>
            <w:r w:rsidRPr="009F6653">
              <w:rPr>
                <w:rFonts w:hAnsi="Times New Roman" w:cs="Times New Roman"/>
                <w:color w:val="000000"/>
                <w:sz w:val="24"/>
                <w:szCs w:val="24"/>
              </w:rPr>
              <w:t>Категории морали. Гражданственность. Патриотизм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Естественные, технические, точные и социально-гуманитарные науки. </w:t>
            </w:r>
            <w:r w:rsidRPr="009F6653">
              <w:rPr>
                <w:rFonts w:hAnsi="Times New Roman" w:cs="Times New Roman"/>
                <w:color w:val="000000"/>
                <w:sz w:val="24"/>
                <w:szCs w:val="24"/>
                <w:lang w:val="ru-RU"/>
              </w:rPr>
              <w:lastRenderedPageBreak/>
              <w:t>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sidRPr="009F6653">
              <w:rPr>
                <w:rFonts w:hAnsi="Times New Roman" w:cs="Times New Roman"/>
                <w:color w:val="000000"/>
                <w:sz w:val="24"/>
                <w:szCs w:val="24"/>
              </w:rPr>
              <w:t>Значение самообразования. Цифровые образовательные ресурсы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Религия, ее роль в жизни общества и человека. Мировые и национальные религии. Значение поддержания межконфессионального мира в Российской Федерации. </w:t>
            </w:r>
            <w:r w:rsidRPr="009F6653">
              <w:rPr>
                <w:rFonts w:hAnsi="Times New Roman" w:cs="Times New Roman"/>
                <w:color w:val="000000"/>
                <w:sz w:val="24"/>
                <w:szCs w:val="24"/>
              </w:rPr>
              <w:t>Свобода совести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Искусство, его основные функции. Особенности искусства как формы духовной культуры. </w:t>
            </w:r>
            <w:r w:rsidRPr="009F6653">
              <w:rPr>
                <w:rFonts w:hAnsi="Times New Roman" w:cs="Times New Roman"/>
                <w:color w:val="000000"/>
                <w:sz w:val="24"/>
                <w:szCs w:val="24"/>
              </w:rPr>
              <w:t>Достижения современного российского искусства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Особенности профессиональной деятельности в сфере науки, образования, искусства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Экономическая жизнь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Типы экономических систем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Экономический рост и пути его достижения. </w:t>
            </w:r>
            <w:r w:rsidRPr="009F6653">
              <w:rPr>
                <w:rFonts w:hAnsi="Times New Roman" w:cs="Times New Roman"/>
                <w:color w:val="000000"/>
                <w:sz w:val="24"/>
                <w:szCs w:val="24"/>
              </w:rPr>
              <w:t>Факторы долгосрочного экономического роста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Понятие экономического цикла. Фазы экономического цикла. </w:t>
            </w:r>
            <w:r w:rsidRPr="009F6653">
              <w:rPr>
                <w:rFonts w:hAnsi="Times New Roman" w:cs="Times New Roman"/>
                <w:color w:val="000000"/>
                <w:sz w:val="24"/>
                <w:szCs w:val="24"/>
              </w:rPr>
              <w:t>Причины экономических циклов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Рыночный спрос. Закон спроса. Эластичность спроса. Рыночное предложение. Закон предложения. Эластичность предложения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sidRPr="009F6653">
              <w:rPr>
                <w:rFonts w:hAnsi="Times New Roman" w:cs="Times New Roman"/>
                <w:color w:val="000000"/>
                <w:sz w:val="24"/>
                <w:szCs w:val="24"/>
              </w:rPr>
              <w:t>Антимонопольное регулирование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w:t>
            </w:r>
            <w:r w:rsidRPr="009F6653">
              <w:rPr>
                <w:rFonts w:hAnsi="Times New Roman" w:cs="Times New Roman"/>
                <w:color w:val="000000"/>
                <w:sz w:val="24"/>
                <w:szCs w:val="24"/>
                <w:lang w:val="ru-RU"/>
              </w:rPr>
              <w:lastRenderedPageBreak/>
              <w:t xml:space="preserve">устойчивого развития общества. </w:t>
            </w:r>
            <w:proofErr w:type="gramStart"/>
            <w:r w:rsidRPr="009F6653">
              <w:rPr>
                <w:rFonts w:hAnsi="Times New Roman" w:cs="Times New Roman"/>
                <w:color w:val="000000"/>
                <w:sz w:val="24"/>
                <w:szCs w:val="24"/>
                <w:lang w:val="ru-RU"/>
              </w:rPr>
              <w:t>Особенности профессиональной деятельности в экономической и финансовой сферах</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Предприятие в экономике. Цели предприятия. </w:t>
            </w:r>
            <w:r w:rsidRPr="009F6653">
              <w:rPr>
                <w:rFonts w:hAnsi="Times New Roman" w:cs="Times New Roman"/>
                <w:color w:val="000000"/>
                <w:sz w:val="24"/>
                <w:szCs w:val="24"/>
              </w:rPr>
              <w:t>Факторы производства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Альтернативная стоимость, способы и источники финансирования предприятий. </w:t>
            </w:r>
            <w:r w:rsidRPr="009F6653">
              <w:rPr>
                <w:rFonts w:hAnsi="Times New Roman" w:cs="Times New Roman"/>
                <w:color w:val="000000"/>
                <w:sz w:val="24"/>
                <w:szCs w:val="24"/>
              </w:rPr>
              <w:t>Издержки, их виды. Выручка, прибыль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Поддержка малого и среднего предпринимательства в Российской Федерации. </w:t>
            </w:r>
            <w:r w:rsidRPr="009F6653">
              <w:rPr>
                <w:rFonts w:hAnsi="Times New Roman" w:cs="Times New Roman"/>
                <w:color w:val="000000"/>
                <w:sz w:val="24"/>
                <w:szCs w:val="24"/>
              </w:rPr>
              <w:t>Государственная политика импортозамещения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sidRPr="009F6653">
              <w:rPr>
                <w:rFonts w:hAnsi="Times New Roman" w:cs="Times New Roman"/>
                <w:color w:val="000000"/>
                <w:sz w:val="24"/>
                <w:szCs w:val="24"/>
              </w:rPr>
              <w:t>Цифровые финансовые услуги. Финансовые технологии и финансовая безопасность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Денежные агрегаты. Монетарная политика Банка России. </w:t>
            </w:r>
            <w:r w:rsidRPr="009F6653">
              <w:rPr>
                <w:rFonts w:hAnsi="Times New Roman" w:cs="Times New Roman"/>
                <w:color w:val="000000"/>
                <w:sz w:val="24"/>
                <w:szCs w:val="24"/>
              </w:rPr>
              <w:t>Инфляция: причины, виды, последствия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Налоговая система Российской Федерации. Функции налогов. Система налогов и сборов в Российской Федерации. </w:t>
            </w:r>
            <w:r w:rsidRPr="009F6653">
              <w:rPr>
                <w:rFonts w:hAnsi="Times New Roman" w:cs="Times New Roman"/>
                <w:color w:val="000000"/>
                <w:sz w:val="24"/>
                <w:szCs w:val="24"/>
              </w:rPr>
              <w:t>Налоговые льготы и вычеты. Фискальная политика государства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11-й класс</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tblPr>
      <w:tblGrid>
        <w:gridCol w:w="1509"/>
        <w:gridCol w:w="7548"/>
      </w:tblGrid>
      <w:tr w:rsidR="002D17B8" w:rsidRPr="009F6653">
        <w:tc>
          <w:tcPr>
            <w:tcW w:w="1354"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lang w:val="ru-RU"/>
              </w:rPr>
            </w:pPr>
            <w:r w:rsidRPr="009F6653">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Социальная сфера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w:t>
            </w:r>
            <w:r w:rsidRPr="009F6653">
              <w:rPr>
                <w:rFonts w:hAnsi="Times New Roman" w:cs="Times New Roman"/>
                <w:color w:val="000000"/>
                <w:sz w:val="24"/>
                <w:szCs w:val="24"/>
                <w:lang w:val="ru-RU"/>
              </w:rPr>
              <w:lastRenderedPageBreak/>
              <w:t>социальной политики в Российской Федерации, в том числе в области поддержки семьи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w:t>
            </w:r>
            <w:r w:rsidRPr="009F6653">
              <w:rPr>
                <w:rFonts w:hAnsi="Times New Roman" w:cs="Times New Roman"/>
                <w:color w:val="000000"/>
                <w:sz w:val="24"/>
                <w:szCs w:val="24"/>
              </w:rPr>
              <w:t> </w:t>
            </w:r>
            <w:r w:rsidRPr="009F6653">
              <w:rPr>
                <w:rFonts w:hAnsi="Times New Roman" w:cs="Times New Roman"/>
                <w:color w:val="000000"/>
                <w:sz w:val="24"/>
                <w:szCs w:val="24"/>
                <w:lang w:val="ru-RU"/>
              </w:rPr>
              <w:t>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конфликт; определять различные смыслы многозначных понятий, в том числе: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Уметь устанавливать, выявлять, объяснять причинно- следственные, функциональные, иерархические и другие связи при описании социальной структуры;</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характеризовать функции семьи, социальных норм, включая нормы права; социального контроля;</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Применять знания, полученные при изучении раздела</w:t>
            </w:r>
            <w:r w:rsidRPr="009F6653">
              <w:rPr>
                <w:rFonts w:hAnsi="Times New Roman" w:cs="Times New Roman"/>
                <w:color w:val="000000"/>
                <w:sz w:val="24"/>
                <w:szCs w:val="24"/>
              </w:rPr>
              <w:t> </w:t>
            </w:r>
            <w:r w:rsidRPr="009F6653">
              <w:rPr>
                <w:rFonts w:hAnsi="Times New Roman" w:cs="Times New Roman"/>
                <w:color w:val="000000"/>
                <w:sz w:val="24"/>
                <w:szCs w:val="24"/>
                <w:lang w:val="ru-RU"/>
              </w:rPr>
              <w:t>«Социальная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w:t>
            </w:r>
            <w:r w:rsidRPr="009F6653">
              <w:rPr>
                <w:rFonts w:hAnsi="Times New Roman" w:cs="Times New Roman"/>
                <w:color w:val="000000"/>
                <w:sz w:val="24"/>
                <w:szCs w:val="24"/>
              </w:rPr>
              <w:t> </w:t>
            </w:r>
            <w:r w:rsidRPr="009F6653">
              <w:rPr>
                <w:rFonts w:hAnsi="Times New Roman" w:cs="Times New Roman"/>
                <w:color w:val="000000"/>
                <w:sz w:val="24"/>
                <w:szCs w:val="24"/>
                <w:lang w:val="ru-RU"/>
              </w:rPr>
              <w:t>в современном российском обществе; миграционных процессов; тенденций развития семьи;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использовать ключевые понятия, теоретические положения, в том </w:t>
            </w:r>
            <w:r w:rsidRPr="009F6653">
              <w:rPr>
                <w:rFonts w:hAnsi="Times New Roman" w:cs="Times New Roman"/>
                <w:color w:val="000000"/>
                <w:sz w:val="24"/>
                <w:szCs w:val="24"/>
                <w:lang w:val="ru-RU"/>
              </w:rPr>
              <w:lastRenderedPageBreak/>
              <w:t>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Политическая сфера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Характеризовать российские духовно-нравственные ценности,</w:t>
            </w:r>
            <w:r w:rsidRPr="009F6653">
              <w:rPr>
                <w:rFonts w:hAnsi="Times New Roman" w:cs="Times New Roman"/>
                <w:color w:val="000000"/>
                <w:sz w:val="24"/>
                <w:szCs w:val="24"/>
              </w:rPr>
              <w:t> </w:t>
            </w:r>
            <w:r w:rsidRPr="009F6653">
              <w:rPr>
                <w:rFonts w:hAnsi="Times New Roman" w:cs="Times New Roman"/>
                <w:color w:val="000000"/>
                <w:sz w:val="24"/>
                <w:szCs w:val="24"/>
                <w:lang w:val="ru-RU"/>
              </w:rPr>
              <w:t>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w:t>
            </w:r>
            <w:r w:rsidRPr="009F6653">
              <w:rPr>
                <w:rFonts w:hAnsi="Times New Roman" w:cs="Times New Roman"/>
                <w:color w:val="000000"/>
                <w:sz w:val="24"/>
                <w:szCs w:val="24"/>
                <w:lang w:val="ru-RU"/>
              </w:rPr>
              <w:lastRenderedPageBreak/>
              <w:t>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Уметь устанавливать, выявлять, объяснять причинно- 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приводить примеры взаимосвязи социальной, политической и других сфер жизни общества;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осуществлять поиск политической информации, представленной в </w:t>
            </w:r>
            <w:r w:rsidRPr="009F6653">
              <w:rPr>
                <w:rFonts w:hAnsi="Times New Roman" w:cs="Times New Roman"/>
                <w:color w:val="000000"/>
                <w:sz w:val="24"/>
                <w:szCs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w:t>
            </w:r>
            <w:r w:rsidRPr="009F6653">
              <w:rPr>
                <w:rFonts w:hAnsi="Times New Roman" w:cs="Times New Roman"/>
                <w:color w:val="000000"/>
                <w:sz w:val="24"/>
                <w:szCs w:val="24"/>
              </w:rPr>
              <w:t> </w:t>
            </w:r>
            <w:r w:rsidRPr="009F6653">
              <w:rPr>
                <w:rFonts w:hAnsi="Times New Roman" w:cs="Times New Roman"/>
                <w:color w:val="000000"/>
                <w:sz w:val="24"/>
                <w:szCs w:val="24"/>
                <w:lang w:val="ru-RU"/>
              </w:rPr>
              <w:t>в современной политической коммуникации;</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w:t>
            </w:r>
            <w:r w:rsidRPr="009F6653">
              <w:rPr>
                <w:rFonts w:hAnsi="Times New Roman" w:cs="Times New Roman"/>
                <w:color w:val="000000"/>
                <w:sz w:val="24"/>
                <w:szCs w:val="24"/>
                <w:lang w:val="ru-RU"/>
              </w:rPr>
              <w:lastRenderedPageBreak/>
              <w:t>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w:t>
            </w:r>
            <w:r w:rsidRPr="009F6653">
              <w:rPr>
                <w:rFonts w:hAnsi="Times New Roman" w:cs="Times New Roman"/>
                <w:color w:val="000000"/>
                <w:sz w:val="24"/>
                <w:szCs w:val="24"/>
              </w:rPr>
              <w:t> </w:t>
            </w:r>
            <w:r w:rsidRPr="009F6653">
              <w:rPr>
                <w:rFonts w:hAnsi="Times New Roman" w:cs="Times New Roman"/>
                <w:color w:val="000000"/>
                <w:sz w:val="24"/>
                <w:szCs w:val="24"/>
                <w:lang w:val="ru-RU"/>
              </w:rPr>
              <w:t>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Правовое регулирование общественных отношений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определять различные смыслы многозначных понятий; классифицировать и типологизировать на основе предложенных критериев используемые в социальных науках понятия и термины, </w:t>
            </w:r>
            <w:r w:rsidRPr="009F6653">
              <w:rPr>
                <w:rFonts w:hAnsi="Times New Roman" w:cs="Times New Roman"/>
                <w:color w:val="000000"/>
                <w:sz w:val="24"/>
                <w:szCs w:val="24"/>
                <w:lang w:val="ru-RU"/>
              </w:rPr>
              <w:lastRenderedPageBreak/>
              <w:t xml:space="preserve">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w:t>
            </w:r>
            <w:proofErr w:type="gramStart"/>
            <w:r w:rsidRPr="009F6653">
              <w:rPr>
                <w:rFonts w:hAnsi="Times New Roman" w:cs="Times New Roman"/>
                <w:color w:val="000000"/>
                <w:sz w:val="24"/>
                <w:szCs w:val="24"/>
                <w:lang w:val="ru-RU"/>
              </w:rPr>
              <w:t>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rsidRPr="009F6653">
              <w:rPr>
                <w:rFonts w:hAnsi="Times New Roman" w:cs="Times New Roman"/>
                <w:color w:val="000000"/>
                <w:sz w:val="24"/>
                <w:szCs w:val="24"/>
                <w:lang w:val="ru-RU"/>
              </w:rPr>
              <w:t xml:space="preserve"> на благоприятную окружающую среду, виды преступлений, виды наказаний в уголовном праве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Уметь устанавливать, выявлять, объяснять причинно- следственные, функциональные, иерархические и другие связи при описании системы права, нормативно-правовых актов, прав, свобод и обязанностей;</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правонарушение и юридическую ответственность за него, коррупцию;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w:t>
            </w:r>
            <w:r w:rsidRPr="009F6653">
              <w:rPr>
                <w:rFonts w:hAnsi="Times New Roman" w:cs="Times New Roman"/>
                <w:color w:val="000000"/>
                <w:sz w:val="24"/>
                <w:szCs w:val="24"/>
                <w:lang w:val="ru-RU"/>
              </w:rPr>
              <w:lastRenderedPageBreak/>
              <w:t>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w:t>
            </w:r>
            <w:r w:rsidRPr="009F6653">
              <w:rPr>
                <w:rFonts w:hAnsi="Times New Roman" w:cs="Times New Roman"/>
                <w:color w:val="000000"/>
                <w:sz w:val="24"/>
                <w:szCs w:val="24"/>
              </w:rPr>
              <w:t> </w:t>
            </w:r>
            <w:r w:rsidRPr="009F6653">
              <w:rPr>
                <w:rFonts w:hAnsi="Times New Roman" w:cs="Times New Roman"/>
                <w:color w:val="000000"/>
                <w:sz w:val="24"/>
                <w:szCs w:val="24"/>
                <w:lang w:val="ru-RU"/>
              </w:rPr>
              <w:t>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 xml:space="preserve">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w:t>
            </w:r>
            <w:r w:rsidRPr="009F6653">
              <w:rPr>
                <w:rFonts w:hAnsi="Times New Roman" w:cs="Times New Roman"/>
                <w:color w:val="000000"/>
                <w:sz w:val="24"/>
                <w:szCs w:val="24"/>
                <w:lang w:val="ru-RU"/>
              </w:rPr>
              <w:lastRenderedPageBreak/>
              <w:t>социального опыта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Оценивать социальную информацию по проблемам социальных</w:t>
            </w:r>
            <w:r w:rsidRPr="009F6653">
              <w:rPr>
                <w:rFonts w:hAnsi="Times New Roman" w:cs="Times New Roman"/>
                <w:color w:val="000000"/>
                <w:sz w:val="24"/>
                <w:szCs w:val="24"/>
              </w:rPr>
              <w:t> </w:t>
            </w:r>
            <w:r w:rsidRPr="009F6653">
              <w:rPr>
                <w:rFonts w:hAnsi="Times New Roman" w:cs="Times New Roman"/>
                <w:color w:val="000000"/>
                <w:sz w:val="24"/>
                <w:szCs w:val="24"/>
                <w:lang w:val="ru-RU"/>
              </w:rPr>
              <w:t>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tblPr>
      <w:tblGrid>
        <w:gridCol w:w="1509"/>
        <w:gridCol w:w="7548"/>
      </w:tblGrid>
      <w:tr w:rsidR="002D17B8" w:rsidRPr="009F6653">
        <w:tc>
          <w:tcPr>
            <w:tcW w:w="1354"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Проверяемый элемент содержания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Социальная сфера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Социальная стратификация, ее критерии. Социальное неравенство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9F6653">
              <w:rPr>
                <w:rFonts w:hAnsi="Times New Roman" w:cs="Times New Roman"/>
                <w:color w:val="000000"/>
                <w:sz w:val="24"/>
                <w:szCs w:val="24"/>
              </w:rPr>
              <w:t>Помощь государства многодетным семьям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Миграционные процессы в современном мире. Этнические общности. </w:t>
            </w:r>
            <w:r w:rsidRPr="009F6653">
              <w:rPr>
                <w:rFonts w:hAnsi="Times New Roman" w:cs="Times New Roman"/>
                <w:color w:val="000000"/>
                <w:sz w:val="24"/>
                <w:szCs w:val="24"/>
                <w:lang w:val="ru-RU"/>
              </w:rPr>
              <w:lastRenderedPageBreak/>
              <w:t>Нации и межнациональные отношения. Этносоциальные конфликты, способы их предотвращения и пути разрешения. Конституционные</w:t>
            </w:r>
            <w:r w:rsidRPr="009F6653">
              <w:rPr>
                <w:rFonts w:hAnsi="Times New Roman" w:cs="Times New Roman"/>
                <w:color w:val="000000"/>
                <w:sz w:val="24"/>
                <w:szCs w:val="24"/>
              </w:rPr>
              <w:t> </w:t>
            </w:r>
            <w:r w:rsidRPr="009F6653">
              <w:rPr>
                <w:rFonts w:hAnsi="Times New Roman" w:cs="Times New Roman"/>
                <w:color w:val="000000"/>
                <w:sz w:val="24"/>
                <w:szCs w:val="24"/>
                <w:lang w:val="ru-RU"/>
              </w:rPr>
              <w:t>принципы национальной политики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Социальный конфликт. Виды социальных конфликтов, их причины. </w:t>
            </w:r>
            <w:r w:rsidRPr="009F6653">
              <w:rPr>
                <w:rFonts w:hAnsi="Times New Roman" w:cs="Times New Roman"/>
                <w:color w:val="000000"/>
                <w:sz w:val="24"/>
                <w:szCs w:val="24"/>
              </w:rPr>
              <w:t>Способы разрешения социальных конфликтов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Особенности профессиональной деятельности социолога, социального психолога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Политическая сфера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Политическая власть и субъекты политики в современном обществе. </w:t>
            </w:r>
            <w:r w:rsidRPr="009F6653">
              <w:rPr>
                <w:rFonts w:hAnsi="Times New Roman" w:cs="Times New Roman"/>
                <w:color w:val="000000"/>
                <w:sz w:val="24"/>
                <w:szCs w:val="24"/>
              </w:rPr>
              <w:t>Политические институты. Политическая деятельность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Государство как основной институт политической системы. </w:t>
            </w:r>
            <w:r w:rsidRPr="009F6653">
              <w:rPr>
                <w:rFonts w:hAnsi="Times New Roman" w:cs="Times New Roman"/>
                <w:color w:val="000000"/>
                <w:sz w:val="24"/>
                <w:szCs w:val="24"/>
              </w:rPr>
              <w:t>Государственный суверенитет. Функции государства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Форма государства: форма правления, форма государственного (территориального) устройства, политический режим. </w:t>
            </w:r>
            <w:r w:rsidRPr="009F6653">
              <w:rPr>
                <w:rFonts w:hAnsi="Times New Roman" w:cs="Times New Roman"/>
                <w:color w:val="000000"/>
                <w:sz w:val="24"/>
                <w:szCs w:val="24"/>
              </w:rPr>
              <w:t>Типология форм государства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Федеративное устройство Российской Федерации. Субъекты государственной власти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Государственное управление в Российской Федерации. Государственная служба и статус государственного служащего. </w:t>
            </w:r>
            <w:r w:rsidRPr="009F6653">
              <w:rPr>
                <w:rFonts w:hAnsi="Times New Roman" w:cs="Times New Roman"/>
                <w:color w:val="000000"/>
                <w:sz w:val="24"/>
                <w:szCs w:val="24"/>
              </w:rPr>
              <w:t>Опасность коррупции, антикоррупционная политика государства, механизмы противодействия коррупции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Политическая культура общества и личности. Политическое поведение. Политическое участие. Политический процесс и участие в нем субъектов политики. </w:t>
            </w:r>
            <w:r w:rsidRPr="009F6653">
              <w:rPr>
                <w:rFonts w:hAnsi="Times New Roman" w:cs="Times New Roman"/>
                <w:color w:val="000000"/>
                <w:sz w:val="24"/>
                <w:szCs w:val="24"/>
              </w:rPr>
              <w:t>Формы участия граждан в политике. Причины абсентеизма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идеология, ее роль в обществе. Основные идейно-политические течения современности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Политические партии как субъекты политики, их функции, виды. </w:t>
            </w:r>
            <w:r w:rsidRPr="009F6653">
              <w:rPr>
                <w:rFonts w:hAnsi="Times New Roman" w:cs="Times New Roman"/>
                <w:color w:val="000000"/>
                <w:sz w:val="24"/>
                <w:szCs w:val="24"/>
              </w:rPr>
              <w:t xml:space="preserve">Типы </w:t>
            </w:r>
            <w:r w:rsidRPr="009F6653">
              <w:rPr>
                <w:rFonts w:hAnsi="Times New Roman" w:cs="Times New Roman"/>
                <w:color w:val="000000"/>
                <w:sz w:val="24"/>
                <w:szCs w:val="24"/>
              </w:rPr>
              <w:lastRenderedPageBreak/>
              <w:t>партийных систем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Избирательная система. Типы избирательных систем: </w:t>
            </w:r>
            <w:proofErr w:type="gramStart"/>
            <w:r w:rsidRPr="009F6653">
              <w:rPr>
                <w:rFonts w:hAnsi="Times New Roman" w:cs="Times New Roman"/>
                <w:color w:val="000000"/>
                <w:sz w:val="24"/>
                <w:szCs w:val="24"/>
                <w:lang w:val="ru-RU"/>
              </w:rPr>
              <w:t>мажоритарная</w:t>
            </w:r>
            <w:proofErr w:type="gramEnd"/>
            <w:r w:rsidRPr="009F6653">
              <w:rPr>
                <w:rFonts w:hAnsi="Times New Roman" w:cs="Times New Roman"/>
                <w:color w:val="000000"/>
                <w:sz w:val="24"/>
                <w:szCs w:val="24"/>
                <w:lang w:val="ru-RU"/>
              </w:rPr>
              <w:t>,</w:t>
            </w:r>
            <w:r w:rsidRPr="009F6653">
              <w:rPr>
                <w:rFonts w:hAnsi="Times New Roman" w:cs="Times New Roman"/>
                <w:color w:val="000000"/>
                <w:sz w:val="24"/>
                <w:szCs w:val="24"/>
              </w:rPr>
              <w:t> </w:t>
            </w:r>
            <w:r w:rsidRPr="009F6653">
              <w:rPr>
                <w:rFonts w:hAnsi="Times New Roman" w:cs="Times New Roman"/>
                <w:color w:val="000000"/>
                <w:sz w:val="24"/>
                <w:szCs w:val="24"/>
                <w:lang w:val="ru-RU"/>
              </w:rPr>
              <w:t xml:space="preserve">пропорциональная, смешанная. </w:t>
            </w:r>
            <w:r w:rsidRPr="009F6653">
              <w:rPr>
                <w:rFonts w:hAnsi="Times New Roman" w:cs="Times New Roman"/>
                <w:color w:val="000000"/>
                <w:sz w:val="24"/>
                <w:szCs w:val="24"/>
              </w:rPr>
              <w:t>Избирательная система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Политическая элита и политическое лидерство. </w:t>
            </w:r>
            <w:r w:rsidRPr="009F6653">
              <w:rPr>
                <w:rFonts w:hAnsi="Times New Roman" w:cs="Times New Roman"/>
                <w:color w:val="000000"/>
                <w:sz w:val="24"/>
                <w:szCs w:val="24"/>
              </w:rPr>
              <w:t>Типология лидерства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Роль средств массовой информации в политической жизни общества. Сеть Интернет в современной политической коммуникации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Правовое регулирование общественных отношений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Право в системе социальных норм. Источники права. Нормативные правовые акты, их виды. </w:t>
            </w:r>
            <w:r w:rsidRPr="009F6653">
              <w:rPr>
                <w:rFonts w:hAnsi="Times New Roman" w:cs="Times New Roman"/>
                <w:color w:val="000000"/>
                <w:sz w:val="24"/>
                <w:szCs w:val="24"/>
              </w:rPr>
              <w:t>Законы и законодательный процесс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Система российского права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Правоотношения, их субъекты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Правонарушение и юридическая ответственность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Функции правоохранительных органов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Конституция Российской Федерации. Основы конституционного строя Российской Федерации. </w:t>
            </w:r>
            <w:r w:rsidRPr="009F6653">
              <w:rPr>
                <w:rFonts w:hAnsi="Times New Roman" w:cs="Times New Roman"/>
                <w:color w:val="000000"/>
                <w:sz w:val="24"/>
                <w:szCs w:val="24"/>
              </w:rPr>
              <w:t>Гражданство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9F6653">
              <w:rPr>
                <w:rFonts w:hAnsi="Times New Roman" w:cs="Times New Roman"/>
                <w:color w:val="000000"/>
                <w:sz w:val="24"/>
                <w:szCs w:val="24"/>
              </w:rPr>
              <w:t>Особенности трудовых правоотношений с участием несовершеннолетних работников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Законодательство Российской Федерации о налогах и сборах. </w:t>
            </w:r>
            <w:r w:rsidRPr="009F6653">
              <w:rPr>
                <w:rFonts w:hAnsi="Times New Roman" w:cs="Times New Roman"/>
                <w:color w:val="000000"/>
                <w:sz w:val="24"/>
                <w:szCs w:val="24"/>
                <w:lang w:val="ru-RU"/>
              </w:rPr>
              <w:lastRenderedPageBreak/>
              <w:t>Участники</w:t>
            </w:r>
            <w:r w:rsidRPr="009F6653">
              <w:rPr>
                <w:rFonts w:hAnsi="Times New Roman" w:cs="Times New Roman"/>
                <w:color w:val="000000"/>
                <w:sz w:val="24"/>
                <w:szCs w:val="24"/>
              </w:rPr>
              <w:t> </w:t>
            </w:r>
            <w:r w:rsidRPr="009F6653">
              <w:rPr>
                <w:rFonts w:hAnsi="Times New Roman" w:cs="Times New Roman"/>
                <w:color w:val="000000"/>
                <w:sz w:val="24"/>
                <w:szCs w:val="24"/>
                <w:lang w:val="ru-RU"/>
              </w:rPr>
              <w:t xml:space="preserve">отношений, регулируемых законодательством о налогах и сборах. </w:t>
            </w:r>
            <w:r w:rsidRPr="009F6653">
              <w:rPr>
                <w:rFonts w:hAnsi="Times New Roman" w:cs="Times New Roman"/>
                <w:color w:val="000000"/>
                <w:sz w:val="24"/>
                <w:szCs w:val="24"/>
              </w:rPr>
              <w:t>Права и обязанности налогоплательщиков. Ответственность за налоговые правонарушения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Федеральный закон от 29.12.2012 №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Административное право и его субъекты. Административное правонарушение и административная ответственность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Уголовный процесс, его принципы и стадии. </w:t>
            </w:r>
            <w:r w:rsidRPr="009F6653">
              <w:rPr>
                <w:rFonts w:hAnsi="Times New Roman" w:cs="Times New Roman"/>
                <w:color w:val="000000"/>
                <w:sz w:val="24"/>
                <w:szCs w:val="24"/>
              </w:rPr>
              <w:t>Участники уголовного процесса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Гражданские споры, порядок их рассмотрения. Основные принципы гражданского процесса. Участники гражданского процесса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Конституционное судопроизводство. Арбитражное судопроизводство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Юридическое образование, юристы как социально-профессиональная группа</w:t>
            </w:r>
          </w:p>
        </w:tc>
      </w:tr>
    </w:tbl>
    <w:p w:rsidR="002D17B8" w:rsidRPr="009F6653" w:rsidRDefault="009F6653" w:rsidP="009F6653">
      <w:pPr>
        <w:spacing w:line="276" w:lineRule="auto"/>
        <w:jc w:val="both"/>
        <w:rPr>
          <w:b/>
          <w:bCs/>
          <w:color w:val="252525"/>
          <w:spacing w:val="-2"/>
          <w:sz w:val="24"/>
          <w:szCs w:val="24"/>
          <w:lang w:val="ru-RU"/>
        </w:rPr>
      </w:pPr>
      <w:r w:rsidRPr="009F6653">
        <w:rPr>
          <w:b/>
          <w:bCs/>
          <w:color w:val="252525"/>
          <w:spacing w:val="-2"/>
          <w:sz w:val="24"/>
          <w:szCs w:val="24"/>
          <w:lang w:val="ru-RU"/>
        </w:rPr>
        <w:t>Проверяемые на ЕГЭ по обществознанию требования к результатам освоения основной образовательной программы среднего общего образования</w:t>
      </w:r>
    </w:p>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Проверяемые на ЕГЭ по обществознанию требования к результатам освоения основной образовательной программы среднего общего образования</w:t>
      </w:r>
    </w:p>
    <w:tbl>
      <w:tblPr>
        <w:tblW w:w="5000" w:type="pct"/>
        <w:tblCellMar>
          <w:top w:w="15" w:type="dxa"/>
          <w:left w:w="15" w:type="dxa"/>
          <w:bottom w:w="15" w:type="dxa"/>
          <w:right w:w="15" w:type="dxa"/>
        </w:tblCellMar>
        <w:tblLook w:val="0600"/>
      </w:tblPr>
      <w:tblGrid>
        <w:gridCol w:w="1509"/>
        <w:gridCol w:w="7548"/>
      </w:tblGrid>
      <w:tr w:rsidR="002D17B8" w:rsidRPr="009F6653">
        <w:tc>
          <w:tcPr>
            <w:tcW w:w="1354"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lang w:val="ru-RU"/>
              </w:rPr>
            </w:pPr>
            <w:r w:rsidRPr="009F6653">
              <w:rPr>
                <w:rFonts w:hAnsi="Times New Roman" w:cs="Times New Roman"/>
                <w:b/>
                <w:bCs/>
                <w:color w:val="000000"/>
                <w:sz w:val="24"/>
                <w:szCs w:val="24"/>
                <w:lang w:val="ru-RU"/>
              </w:rPr>
              <w:t>Проверяемые требования к предметным результатам</w:t>
            </w:r>
            <w:r w:rsidRPr="009F6653">
              <w:rPr>
                <w:rFonts w:hAnsi="Times New Roman" w:cs="Times New Roman"/>
                <w:b/>
                <w:bCs/>
                <w:color w:val="000000"/>
                <w:sz w:val="24"/>
                <w:szCs w:val="24"/>
              </w:rPr>
              <w:t> </w:t>
            </w:r>
            <w:r w:rsidRPr="009F6653">
              <w:rPr>
                <w:rFonts w:hAnsi="Times New Roman" w:cs="Times New Roman"/>
                <w:b/>
                <w:bCs/>
                <w:color w:val="000000"/>
                <w:sz w:val="24"/>
                <w:szCs w:val="24"/>
                <w:lang w:val="ru-RU"/>
              </w:rPr>
              <w:t>освоения основной образовательной программы среднего общего образования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w:t>
            </w:r>
            <w:r w:rsidRPr="009F6653">
              <w:rPr>
                <w:rFonts w:hAnsi="Times New Roman" w:cs="Times New Roman"/>
                <w:color w:val="000000"/>
                <w:sz w:val="24"/>
                <w:szCs w:val="24"/>
                <w:lang w:val="ru-RU"/>
              </w:rPr>
              <w:lastRenderedPageBreak/>
              <w:t>общественных наук, необходимости комплексного подхода к изучению социальных явлений и процессов.</w:t>
            </w:r>
            <w:proofErr w:type="gramEnd"/>
          </w:p>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roofErr w:type="gramEnd"/>
            <w:r w:rsidRPr="009F6653">
              <w:rPr>
                <w:rFonts w:hAnsi="Times New Roman" w:cs="Times New Roman"/>
                <w:color w:val="000000"/>
                <w:sz w:val="24"/>
                <w:szCs w:val="24"/>
                <w:lang w:val="ru-RU"/>
              </w:rPr>
              <w:t xml:space="preserve">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 xml:space="preserve">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w:t>
            </w:r>
            <w:r w:rsidRPr="009F6653">
              <w:rPr>
                <w:rFonts w:hAnsi="Times New Roman" w:cs="Times New Roman"/>
                <w:color w:val="000000"/>
                <w:sz w:val="24"/>
                <w:szCs w:val="24"/>
                <w:lang w:val="ru-RU"/>
              </w:rPr>
              <w:lastRenderedPageBreak/>
              <w:t>культуры России и традиций народов России, общественной стабильности и целостности государства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w:t>
            </w:r>
            <w:r w:rsidRPr="009F6653">
              <w:rPr>
                <w:rFonts w:hAnsi="Times New Roman" w:cs="Times New Roman"/>
                <w:color w:val="000000"/>
                <w:sz w:val="24"/>
                <w:szCs w:val="24"/>
              </w:rPr>
              <w:t> </w:t>
            </w:r>
            <w:r w:rsidRPr="009F6653">
              <w:rPr>
                <w:rFonts w:hAnsi="Times New Roman" w:cs="Times New Roman"/>
                <w:color w:val="000000"/>
                <w:sz w:val="24"/>
                <w:szCs w:val="24"/>
                <w:lang w:val="ru-RU"/>
              </w:rPr>
              <w:t>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Владение умениями устанавливать, выявлять, объяснять причинно- 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9F6653">
              <w:rPr>
                <w:rFonts w:hAnsi="Times New Roman" w:cs="Times New Roman"/>
                <w:color w:val="000000"/>
                <w:sz w:val="24"/>
                <w:szCs w:val="24"/>
                <w:lang w:val="ru-RU"/>
              </w:rPr>
              <w:t xml:space="preserve"> </w:t>
            </w:r>
            <w:proofErr w:type="gramStart"/>
            <w:r w:rsidRPr="009F6653">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w:t>
            </w:r>
            <w:r w:rsidRPr="009F6653">
              <w:rPr>
                <w:rFonts w:hAnsi="Times New Roman" w:cs="Times New Roman"/>
                <w:color w:val="000000"/>
                <w:sz w:val="24"/>
                <w:szCs w:val="24"/>
              </w:rPr>
              <w:t> </w:t>
            </w:r>
            <w:r w:rsidRPr="009F6653">
              <w:rPr>
                <w:rFonts w:hAnsi="Times New Roman" w:cs="Times New Roman"/>
                <w:color w:val="000000"/>
                <w:sz w:val="24"/>
                <w:szCs w:val="24"/>
                <w:lang w:val="ru-RU"/>
              </w:rPr>
              <w:t xml:space="preserve">и идей; </w:t>
            </w:r>
            <w:r w:rsidRPr="009F6653">
              <w:rPr>
                <w:rFonts w:hAnsi="Times New Roman" w:cs="Times New Roman"/>
                <w:color w:val="000000"/>
                <w:sz w:val="24"/>
                <w:szCs w:val="24"/>
                <w:lang w:val="ru-RU"/>
              </w:rPr>
              <w:lastRenderedPageBreak/>
              <w:t>владение приемами ранжирования источников социальной информации по целям распространения, жанрам, с позиции достоверности сведений</w:t>
            </w:r>
            <w:proofErr w:type="gramEnd"/>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Способность делать объектом рефлексии собственный социальный опыт, использовать его при решении познавательных задач</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proofErr w:type="gramStart"/>
            <w:r w:rsidRPr="009F6653">
              <w:rPr>
                <w:rFonts w:hAnsi="Times New Roman" w:cs="Times New Roman"/>
                <w:color w:val="000000"/>
                <w:sz w:val="24"/>
                <w:szCs w:val="24"/>
                <w:lang w:val="ru-RU"/>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9F6653">
              <w:rPr>
                <w:rFonts w:hAnsi="Times New Roman" w:cs="Times New Roman"/>
                <w:color w:val="000000"/>
                <w:sz w:val="24"/>
                <w:szCs w:val="24"/>
                <w:lang w:val="ru-RU"/>
              </w:rPr>
              <w:t xml:space="preserve"> умение создавать типологии социальных процессов и явлений на основе предложенных критериев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Владение умением самостоятельно оценивать и принимать решения, выявлять с помощью полученных знаний наиболее эффективные</w:t>
            </w:r>
            <w:r w:rsidRPr="009F6653">
              <w:rPr>
                <w:rFonts w:hAnsi="Times New Roman" w:cs="Times New Roman"/>
                <w:color w:val="000000"/>
                <w:sz w:val="24"/>
                <w:szCs w:val="24"/>
              </w:rPr>
              <w:t> </w:t>
            </w:r>
            <w:r w:rsidRPr="009F6653">
              <w:rPr>
                <w:rFonts w:hAnsi="Times New Roman" w:cs="Times New Roman"/>
                <w:color w:val="000000"/>
                <w:sz w:val="24"/>
                <w:szCs w:val="24"/>
                <w:lang w:val="ru-RU"/>
              </w:rPr>
              <w:t>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b/>
          <w:bCs/>
          <w:color w:val="000000"/>
          <w:sz w:val="24"/>
          <w:szCs w:val="24"/>
          <w:lang w:val="ru-RU"/>
        </w:rPr>
        <w:t>Перечень элементов содержания, проверяемых на ЕГЭ по обществознанию</w:t>
      </w:r>
    </w:p>
    <w:tbl>
      <w:tblPr>
        <w:tblW w:w="5000" w:type="pct"/>
        <w:tblCellMar>
          <w:top w:w="15" w:type="dxa"/>
          <w:left w:w="15" w:type="dxa"/>
          <w:bottom w:w="15" w:type="dxa"/>
          <w:right w:w="15" w:type="dxa"/>
        </w:tblCellMar>
        <w:tblLook w:val="0600"/>
      </w:tblPr>
      <w:tblGrid>
        <w:gridCol w:w="1509"/>
        <w:gridCol w:w="7548"/>
      </w:tblGrid>
      <w:tr w:rsidR="002D17B8" w:rsidRPr="009F6653">
        <w:tc>
          <w:tcPr>
            <w:tcW w:w="1354"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2D17B8" w:rsidRPr="009F6653" w:rsidRDefault="009F6653" w:rsidP="009F6653">
            <w:pPr>
              <w:spacing w:line="276" w:lineRule="auto"/>
              <w:jc w:val="both"/>
              <w:rPr>
                <w:rFonts w:hAnsi="Times New Roman" w:cs="Times New Roman"/>
                <w:b/>
                <w:bCs/>
                <w:color w:val="000000"/>
                <w:sz w:val="24"/>
                <w:szCs w:val="24"/>
              </w:rPr>
            </w:pPr>
            <w:r w:rsidRPr="009F6653">
              <w:rPr>
                <w:rFonts w:hAnsi="Times New Roman" w:cs="Times New Roman"/>
                <w:b/>
                <w:bCs/>
                <w:color w:val="000000"/>
                <w:sz w:val="24"/>
                <w:szCs w:val="24"/>
              </w:rPr>
              <w:t>Проверяемый элемент содержания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Человек в обществе. Духовная культура/Введение в социальную психологию. </w:t>
            </w:r>
            <w:r w:rsidRPr="009F6653">
              <w:rPr>
                <w:rFonts w:hAnsi="Times New Roman" w:cs="Times New Roman"/>
                <w:color w:val="000000"/>
                <w:sz w:val="24"/>
                <w:szCs w:val="24"/>
              </w:rPr>
              <w:t>Введение в социальную философию</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Мировоззрение, его роль в жизнедеятельности человека. Общественное и индивидуальное сознание. Самосознание и социальное поведение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Понятие истины, ее критерии. Абсолютная, относительная истина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Общество как система. Общественные отношения. Связи между подсистемами и элементами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Общественные потребности и социальные институты. Признаки и функции социальных институтов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Типы обществ. Постиндустриальное (информационное) общество и его особенности. </w:t>
            </w:r>
            <w:r w:rsidRPr="009F6653">
              <w:rPr>
                <w:rFonts w:hAnsi="Times New Roman" w:cs="Times New Roman"/>
                <w:color w:val="000000"/>
                <w:sz w:val="24"/>
                <w:szCs w:val="24"/>
              </w:rPr>
              <w:t>Роль массовой коммуникации в современном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w:t>
            </w:r>
            <w:r w:rsidRPr="009F6653">
              <w:rPr>
                <w:rFonts w:hAnsi="Times New Roman" w:cs="Times New Roman"/>
                <w:color w:val="000000"/>
                <w:sz w:val="24"/>
                <w:szCs w:val="24"/>
              </w:rPr>
              <w:t>XXI</w:t>
            </w:r>
            <w:r w:rsidRPr="009F6653">
              <w:rPr>
                <w:rFonts w:hAnsi="Times New Roman" w:cs="Times New Roman"/>
                <w:color w:val="000000"/>
                <w:sz w:val="24"/>
                <w:szCs w:val="24"/>
                <w:lang w:val="ru-RU"/>
              </w:rPr>
              <w:t xml:space="preserve"> века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Мораль как общечеловеческая ценность и социальный регулятор. Категории морали. Нравственность. Этика и этические нормы. </w:t>
            </w:r>
            <w:r w:rsidRPr="009F6653">
              <w:rPr>
                <w:rFonts w:hAnsi="Times New Roman" w:cs="Times New Roman"/>
                <w:color w:val="000000"/>
                <w:sz w:val="24"/>
                <w:szCs w:val="24"/>
              </w:rPr>
              <w:t>Гражданственность. Патриотизм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sidRPr="009F6653">
              <w:rPr>
                <w:rFonts w:hAnsi="Times New Roman" w:cs="Times New Roman"/>
                <w:color w:val="000000"/>
                <w:sz w:val="24"/>
                <w:szCs w:val="24"/>
              </w:rPr>
              <w:t>Значение самообразования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Религия, ее роль в жизни общества и человека. Мировые и национальные религии. Значение поддержания межконфессионального мира в Российской Федерации. </w:t>
            </w:r>
            <w:r w:rsidRPr="009F6653">
              <w:rPr>
                <w:rFonts w:hAnsi="Times New Roman" w:cs="Times New Roman"/>
                <w:color w:val="000000"/>
                <w:sz w:val="24"/>
                <w:szCs w:val="24"/>
              </w:rPr>
              <w:t>Свобода совести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Искусство, его основные функции. Особенности искусства как формы духовной культуры. </w:t>
            </w:r>
            <w:r w:rsidRPr="009F6653">
              <w:rPr>
                <w:rFonts w:hAnsi="Times New Roman" w:cs="Times New Roman"/>
                <w:color w:val="000000"/>
                <w:sz w:val="24"/>
                <w:szCs w:val="24"/>
              </w:rPr>
              <w:t>Достижения современного российского искусства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Экономическая жизнь общества (Введение в экономику)</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Экономические институты и их роль в развитии общества. </w:t>
            </w:r>
            <w:r w:rsidRPr="009F6653">
              <w:rPr>
                <w:rFonts w:hAnsi="Times New Roman" w:cs="Times New Roman"/>
                <w:color w:val="000000"/>
                <w:sz w:val="24"/>
                <w:szCs w:val="24"/>
              </w:rPr>
              <w:t>Собственность. Экономическое содержание собственности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Типы экономических систем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Институт рынка. Функционирование рынков. Рыночное </w:t>
            </w:r>
            <w:r w:rsidRPr="009F6653">
              <w:rPr>
                <w:rFonts w:hAnsi="Times New Roman" w:cs="Times New Roman"/>
                <w:color w:val="000000"/>
                <w:sz w:val="24"/>
                <w:szCs w:val="24"/>
                <w:lang w:val="ru-RU"/>
              </w:rPr>
              <w:lastRenderedPageBreak/>
              <w:t>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w:t>
            </w:r>
            <w:r w:rsidRPr="009F6653">
              <w:rPr>
                <w:rFonts w:hAnsi="Times New Roman" w:cs="Times New Roman"/>
                <w:color w:val="000000"/>
                <w:sz w:val="24"/>
                <w:szCs w:val="24"/>
              </w:rPr>
              <w:t>Методы антимонопольного регулирования экономики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w:t>
            </w:r>
            <w:r w:rsidRPr="009F6653">
              <w:rPr>
                <w:rFonts w:hAnsi="Times New Roman" w:cs="Times New Roman"/>
                <w:color w:val="000000"/>
                <w:sz w:val="24"/>
                <w:szCs w:val="24"/>
              </w:rPr>
              <w:t>Денежные агрегаты. Денежная масса и денежная база. Денежный мультипликатор</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Финансовые услуги. Вклады и кредиты. Цифровые финансовые услуги. Финансовые технологии и финансовая безопасность. </w:t>
            </w:r>
            <w:r w:rsidRPr="009F6653">
              <w:rPr>
                <w:rFonts w:hAnsi="Times New Roman" w:cs="Times New Roman"/>
                <w:color w:val="000000"/>
                <w:sz w:val="24"/>
                <w:szCs w:val="24"/>
              </w:rPr>
              <w:t>Цифровые финансовые активы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Инфляция: причины, виды, социально-экономические последствия. Антиинфляционная политика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2.13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w:t>
            </w:r>
            <w:r w:rsidRPr="009F6653">
              <w:rPr>
                <w:rFonts w:hAnsi="Times New Roman" w:cs="Times New Roman"/>
                <w:color w:val="000000"/>
                <w:sz w:val="24"/>
                <w:szCs w:val="24"/>
              </w:rPr>
              <w:t>Цифровизация экономики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w:t>
            </w:r>
            <w:r w:rsidRPr="009F6653">
              <w:rPr>
                <w:rFonts w:hAnsi="Times New Roman" w:cs="Times New Roman"/>
                <w:color w:val="000000"/>
                <w:sz w:val="24"/>
                <w:szCs w:val="24"/>
              </w:rPr>
              <w:t>Налогообложение и субсидирование. Фискальная политика государства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w:t>
            </w:r>
            <w:r w:rsidRPr="009F6653">
              <w:rPr>
                <w:rFonts w:hAnsi="Times New Roman" w:cs="Times New Roman"/>
                <w:color w:val="000000"/>
                <w:sz w:val="24"/>
                <w:szCs w:val="24"/>
              </w:rPr>
              <w:t>Макроэкономические показатели и качество жизни. Факторы долгосрочного экономического роста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Понятие экономического цикла. Фазы экономического цикла. </w:t>
            </w:r>
            <w:r w:rsidRPr="009F6653">
              <w:rPr>
                <w:rFonts w:hAnsi="Times New Roman" w:cs="Times New Roman"/>
                <w:color w:val="000000"/>
                <w:sz w:val="24"/>
                <w:szCs w:val="24"/>
              </w:rPr>
              <w:t>Причины экономических циклов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2.18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w:t>
            </w:r>
            <w:r w:rsidRPr="009F6653">
              <w:rPr>
                <w:rFonts w:hAnsi="Times New Roman" w:cs="Times New Roman"/>
                <w:color w:val="000000"/>
                <w:sz w:val="24"/>
                <w:szCs w:val="24"/>
              </w:rPr>
              <w:t>Государственная политика импортозамещения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Социальная сфера (Введение в социологию)</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Социальные общности, группы, их типы. Социальная стратификация, ее критерии. Социальное неравенство. </w:t>
            </w:r>
            <w:r w:rsidRPr="009F6653">
              <w:rPr>
                <w:rFonts w:hAnsi="Times New Roman" w:cs="Times New Roman"/>
                <w:color w:val="000000"/>
                <w:sz w:val="24"/>
                <w:szCs w:val="24"/>
              </w:rPr>
              <w:t>Социальная структура российского общества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Молодежь как социальная группа, ее социальные и социально-психологические</w:t>
            </w:r>
            <w:r w:rsidRPr="009F6653">
              <w:rPr>
                <w:rFonts w:hAnsi="Times New Roman" w:cs="Times New Roman"/>
                <w:color w:val="000000"/>
                <w:sz w:val="24"/>
                <w:szCs w:val="24"/>
              </w:rPr>
              <w:t> </w:t>
            </w:r>
            <w:r w:rsidRPr="009F6653">
              <w:rPr>
                <w:rFonts w:hAnsi="Times New Roman" w:cs="Times New Roman"/>
                <w:color w:val="000000"/>
                <w:sz w:val="24"/>
                <w:szCs w:val="24"/>
                <w:lang w:val="ru-RU"/>
              </w:rPr>
              <w:t xml:space="preserve">характеристики. </w:t>
            </w:r>
            <w:r w:rsidRPr="009F6653">
              <w:rPr>
                <w:rFonts w:hAnsi="Times New Roman" w:cs="Times New Roman"/>
                <w:color w:val="000000"/>
                <w:sz w:val="24"/>
                <w:szCs w:val="24"/>
              </w:rPr>
              <w:t>Молодежная субкультура. Проблемы молодежи в современной России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Семья и брак. Функции и типы семьи. Семья как важнейший социальный институт</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Социализация личности и ее этапы. </w:t>
            </w:r>
            <w:r w:rsidRPr="009F6653">
              <w:rPr>
                <w:rFonts w:hAnsi="Times New Roman" w:cs="Times New Roman"/>
                <w:color w:val="000000"/>
                <w:sz w:val="24"/>
                <w:szCs w:val="24"/>
              </w:rPr>
              <w:t>Агенты (институты) социализации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Социальный конфликт. Виды социальных конфликтов, их причины. </w:t>
            </w:r>
            <w:r w:rsidRPr="009F6653">
              <w:rPr>
                <w:rFonts w:hAnsi="Times New Roman" w:cs="Times New Roman"/>
                <w:color w:val="000000"/>
                <w:sz w:val="24"/>
                <w:szCs w:val="24"/>
              </w:rPr>
              <w:t>Способы разрешения социальных конфликтов</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Государственная поддержка социально не 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w:t>
            </w:r>
            <w:r w:rsidRPr="009F6653">
              <w:rPr>
                <w:rFonts w:hAnsi="Times New Roman" w:cs="Times New Roman"/>
                <w:color w:val="000000"/>
                <w:sz w:val="24"/>
                <w:szCs w:val="24"/>
              </w:rPr>
              <w:t>Помощь государства многодетным семьям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 xml:space="preserve">Особенности профессиональной деятельности в сфере науки, образования, искусства. </w:t>
            </w:r>
            <w:proofErr w:type="gramStart"/>
            <w:r w:rsidRPr="009F6653">
              <w:rPr>
                <w:rFonts w:hAnsi="Times New Roman" w:cs="Times New Roman"/>
                <w:color w:val="000000"/>
                <w:sz w:val="24"/>
                <w:szCs w:val="24"/>
                <w:lang w:val="ru-RU"/>
              </w:rPr>
              <w:t>Особенности профессиональной деятельности в экономической и финансовых сферах.</w:t>
            </w:r>
            <w:proofErr w:type="gramEnd"/>
            <w:r w:rsidRPr="009F6653">
              <w:rPr>
                <w:rFonts w:hAnsi="Times New Roman" w:cs="Times New Roman"/>
                <w:color w:val="000000"/>
                <w:sz w:val="24"/>
                <w:szCs w:val="24"/>
                <w:lang w:val="ru-RU"/>
              </w:rPr>
              <w:t xml:space="preserve">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сфера/Введение в политологию</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Политическая власть и субъекты политики в современном обществе. Структура, ресурсы и функции политической власти. </w:t>
            </w:r>
            <w:r w:rsidRPr="009F6653">
              <w:rPr>
                <w:rFonts w:hAnsi="Times New Roman" w:cs="Times New Roman"/>
                <w:color w:val="000000"/>
                <w:sz w:val="24"/>
                <w:szCs w:val="24"/>
              </w:rPr>
              <w:t>Легитимность власти. Политические институты. Политическая деятельность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Государство как основной институт политической системы. </w:t>
            </w:r>
            <w:r w:rsidRPr="009F6653">
              <w:rPr>
                <w:rFonts w:hAnsi="Times New Roman" w:cs="Times New Roman"/>
                <w:color w:val="000000"/>
                <w:sz w:val="24"/>
                <w:szCs w:val="24"/>
              </w:rPr>
              <w:t>Государственный суверенитет. Функции государства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Федеративное устройство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Субъекты государственной власти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9F6653">
              <w:rPr>
                <w:rFonts w:hAnsi="Times New Roman" w:cs="Times New Roman"/>
                <w:color w:val="000000"/>
                <w:sz w:val="24"/>
                <w:szCs w:val="24"/>
              </w:rPr>
              <w:t>Государственная политика Российской Федерации по противодействию экстремизму</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Политическая культура общества и личности. Политическое поведение. Политическое участие. Причины абсентеизма. </w:t>
            </w:r>
            <w:r w:rsidRPr="009F6653">
              <w:rPr>
                <w:rFonts w:hAnsi="Times New Roman" w:cs="Times New Roman"/>
                <w:color w:val="000000"/>
                <w:sz w:val="24"/>
                <w:szCs w:val="24"/>
              </w:rPr>
              <w:t>Политический процесс. Формы участия граждан в политике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Избирательная система. Типы избирательных систем: </w:t>
            </w:r>
            <w:proofErr w:type="gramStart"/>
            <w:r w:rsidRPr="009F6653">
              <w:rPr>
                <w:rFonts w:hAnsi="Times New Roman" w:cs="Times New Roman"/>
                <w:color w:val="000000"/>
                <w:sz w:val="24"/>
                <w:szCs w:val="24"/>
                <w:lang w:val="ru-RU"/>
              </w:rPr>
              <w:t>мажоритарная</w:t>
            </w:r>
            <w:proofErr w:type="gramEnd"/>
            <w:r w:rsidRPr="009F6653">
              <w:rPr>
                <w:rFonts w:hAnsi="Times New Roman" w:cs="Times New Roman"/>
                <w:color w:val="000000"/>
                <w:sz w:val="24"/>
                <w:szCs w:val="24"/>
                <w:lang w:val="ru-RU"/>
              </w:rPr>
              <w:t xml:space="preserve">, пропорциональная, смешанная. </w:t>
            </w:r>
            <w:r w:rsidRPr="009F6653">
              <w:rPr>
                <w:rFonts w:hAnsi="Times New Roman" w:cs="Times New Roman"/>
                <w:color w:val="000000"/>
                <w:sz w:val="24"/>
                <w:szCs w:val="24"/>
              </w:rPr>
              <w:t>Избирательная система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Политическая элита и политическое лидерство. </w:t>
            </w:r>
            <w:r w:rsidRPr="009F6653">
              <w:rPr>
                <w:rFonts w:hAnsi="Times New Roman" w:cs="Times New Roman"/>
                <w:color w:val="000000"/>
                <w:sz w:val="24"/>
                <w:szCs w:val="24"/>
              </w:rPr>
              <w:t>Типология лидерства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4.12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Роль средств массовой информации в политической жизни общества. Сеть Интернет в современной политической коммуникации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Правовое регулирование общественных отношений в Российской Федерации/Введение в правоведение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Право как социальный институт. Понятие, признаки и функции права. Роль права в жизни общества. Понятие, структура и виды правовых норм</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Система права. Отрасли права. Частное и публичное, материальное и процессуальное право, национальное и международное право. </w:t>
            </w:r>
            <w:r w:rsidRPr="009F6653">
              <w:rPr>
                <w:rFonts w:hAnsi="Times New Roman" w:cs="Times New Roman"/>
                <w:color w:val="000000"/>
                <w:sz w:val="24"/>
                <w:szCs w:val="24"/>
              </w:rPr>
              <w:t>Система российского права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Понятие и признаки правоотношений. Субъекты правоотношений, их виды</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Правомерное поведение и правонарушение. Виды правонарушений, состав правонарушения. </w:t>
            </w:r>
            <w:r w:rsidRPr="009F6653">
              <w:rPr>
                <w:rFonts w:hAnsi="Times New Roman" w:cs="Times New Roman"/>
                <w:color w:val="000000"/>
                <w:sz w:val="24"/>
                <w:szCs w:val="24"/>
              </w:rPr>
              <w:t>Понятие и виды юридической ответственности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Конституция Российской Федерации. Основы конституционного строя Российской Федерации. </w:t>
            </w:r>
            <w:r w:rsidRPr="009F6653">
              <w:rPr>
                <w:rFonts w:hAnsi="Times New Roman" w:cs="Times New Roman"/>
                <w:color w:val="000000"/>
                <w:sz w:val="24"/>
                <w:szCs w:val="24"/>
              </w:rPr>
              <w:t>Гражданство Российской Федерации: понятие, принципы, основания приобретения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9F6653">
              <w:rPr>
                <w:rFonts w:hAnsi="Times New Roman" w:cs="Times New Roman"/>
                <w:color w:val="000000"/>
                <w:sz w:val="24"/>
                <w:szCs w:val="24"/>
              </w:rPr>
              <w:t>Права и обязанности налогоплательщиков. Ответственность за налоговые правонарушения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Гражданское процессуальное право. Принципы гражданского судопроизводства. </w:t>
            </w:r>
            <w:r w:rsidRPr="009F6653">
              <w:rPr>
                <w:rFonts w:hAnsi="Times New Roman" w:cs="Times New Roman"/>
                <w:color w:val="000000"/>
                <w:sz w:val="24"/>
                <w:szCs w:val="24"/>
              </w:rPr>
              <w:t>Участники гражданского процесса. Стадии гражданского процесса</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lastRenderedPageBreak/>
              <w:t>5.17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lang w:val="ru-RU"/>
              </w:rPr>
            </w:pPr>
            <w:r w:rsidRPr="009F6653">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lang w:val="ru-RU"/>
              </w:rPr>
              <w:t xml:space="preserve">Уголовное процессуальное право. Принципы уголовного судопроизводства. </w:t>
            </w:r>
            <w:r w:rsidRPr="009F6653">
              <w:rPr>
                <w:rFonts w:hAnsi="Times New Roman" w:cs="Times New Roman"/>
                <w:color w:val="000000"/>
                <w:sz w:val="24"/>
                <w:szCs w:val="24"/>
              </w:rPr>
              <w:t>Участники уголовного процесса. Стадии уголовного процесса. Меры процессуального принуждения</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Конституционное судопроизводство. Арбитражное судопроизводство</w:t>
            </w:r>
          </w:p>
        </w:tc>
      </w:tr>
      <w:tr w:rsidR="002D17B8" w:rsidRPr="009F66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5.20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B8" w:rsidRPr="009F6653" w:rsidRDefault="009F6653" w:rsidP="009F6653">
            <w:pPr>
              <w:spacing w:line="276" w:lineRule="auto"/>
              <w:jc w:val="both"/>
              <w:rPr>
                <w:rFonts w:hAnsi="Times New Roman" w:cs="Times New Roman"/>
                <w:color w:val="000000"/>
                <w:sz w:val="24"/>
                <w:szCs w:val="24"/>
              </w:rPr>
            </w:pPr>
            <w:r w:rsidRPr="009F6653">
              <w:rPr>
                <w:rFonts w:hAnsi="Times New Roman" w:cs="Times New Roman"/>
                <w:color w:val="000000"/>
                <w:sz w:val="24"/>
                <w:szCs w:val="24"/>
              </w:rPr>
              <w:t>Правоохранительные органы Российской Федерации</w:t>
            </w:r>
          </w:p>
        </w:tc>
      </w:tr>
    </w:tbl>
    <w:p w:rsidR="009F6653" w:rsidRPr="009F6653" w:rsidRDefault="009F6653" w:rsidP="009F6653">
      <w:pPr>
        <w:spacing w:line="276" w:lineRule="auto"/>
        <w:jc w:val="both"/>
        <w:rPr>
          <w:sz w:val="24"/>
          <w:szCs w:val="24"/>
        </w:rPr>
      </w:pPr>
    </w:p>
    <w:sectPr w:rsidR="009F6653" w:rsidRPr="009F6653" w:rsidSect="009F6653">
      <w:pgSz w:w="11907" w:h="16839"/>
      <w:pgMar w:top="993"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4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935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A30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C4B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6C50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14B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A25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53F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D562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B010D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C63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2F3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F366F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628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E53E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C03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3D71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259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F829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DE5F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0548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C65E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2D59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4458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7500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DC3D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C671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E641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D44ED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0"/>
  </w:num>
  <w:num w:numId="3">
    <w:abstractNumId w:val="16"/>
  </w:num>
  <w:num w:numId="4">
    <w:abstractNumId w:val="3"/>
  </w:num>
  <w:num w:numId="5">
    <w:abstractNumId w:val="8"/>
  </w:num>
  <w:num w:numId="6">
    <w:abstractNumId w:val="15"/>
  </w:num>
  <w:num w:numId="7">
    <w:abstractNumId w:val="7"/>
  </w:num>
  <w:num w:numId="8">
    <w:abstractNumId w:val="19"/>
  </w:num>
  <w:num w:numId="9">
    <w:abstractNumId w:val="21"/>
  </w:num>
  <w:num w:numId="10">
    <w:abstractNumId w:val="20"/>
  </w:num>
  <w:num w:numId="11">
    <w:abstractNumId w:val="24"/>
  </w:num>
  <w:num w:numId="12">
    <w:abstractNumId w:val="26"/>
  </w:num>
  <w:num w:numId="13">
    <w:abstractNumId w:val="13"/>
  </w:num>
  <w:num w:numId="14">
    <w:abstractNumId w:val="10"/>
  </w:num>
  <w:num w:numId="15">
    <w:abstractNumId w:val="18"/>
  </w:num>
  <w:num w:numId="16">
    <w:abstractNumId w:val="28"/>
  </w:num>
  <w:num w:numId="17">
    <w:abstractNumId w:val="6"/>
  </w:num>
  <w:num w:numId="18">
    <w:abstractNumId w:val="14"/>
  </w:num>
  <w:num w:numId="19">
    <w:abstractNumId w:val="11"/>
  </w:num>
  <w:num w:numId="20">
    <w:abstractNumId w:val="12"/>
  </w:num>
  <w:num w:numId="21">
    <w:abstractNumId w:val="23"/>
  </w:num>
  <w:num w:numId="22">
    <w:abstractNumId w:val="2"/>
  </w:num>
  <w:num w:numId="23">
    <w:abstractNumId w:val="9"/>
  </w:num>
  <w:num w:numId="24">
    <w:abstractNumId w:val="1"/>
  </w:num>
  <w:num w:numId="25">
    <w:abstractNumId w:val="27"/>
  </w:num>
  <w:num w:numId="26">
    <w:abstractNumId w:val="25"/>
  </w:num>
  <w:num w:numId="27">
    <w:abstractNumId w:val="17"/>
  </w:num>
  <w:num w:numId="28">
    <w:abstractNumId w:val="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A05CE"/>
    <w:rsid w:val="00276FBE"/>
    <w:rsid w:val="002D17B8"/>
    <w:rsid w:val="002D33B1"/>
    <w:rsid w:val="002D3591"/>
    <w:rsid w:val="003514A0"/>
    <w:rsid w:val="004F7E17"/>
    <w:rsid w:val="005A05CE"/>
    <w:rsid w:val="00653AF6"/>
    <w:rsid w:val="009F6653"/>
    <w:rsid w:val="00B73A5A"/>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72</Pages>
  <Words>21647</Words>
  <Characters>123388</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днс</cp:lastModifiedBy>
  <cp:revision>2</cp:revision>
  <dcterms:created xsi:type="dcterms:W3CDTF">2011-11-02T04:15:00Z</dcterms:created>
  <dcterms:modified xsi:type="dcterms:W3CDTF">2025-09-08T01:57:00Z</dcterms:modified>
</cp:coreProperties>
</file>