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C1" w:rsidRPr="00022EB0" w:rsidRDefault="00E53E61" w:rsidP="00E53E61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по учебному предмету «Основы безопасности </w:t>
      </w:r>
      <w:r w:rsidR="0050564E"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защиты Родины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на уровень </w:t>
      </w:r>
      <w:r w:rsidR="004A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среднего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общего образования</w:t>
      </w:r>
      <w:r w:rsidRPr="00022EB0">
        <w:rPr>
          <w:rFonts w:ascii="Times New Roman" w:hAnsi="Times New Roman" w:cs="Times New Roman"/>
          <w:sz w:val="24"/>
          <w:szCs w:val="24"/>
        </w:rPr>
        <w:br/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(для </w:t>
      </w:r>
      <w:r w:rsidR="004A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A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-х классов)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Пояснительная записка</w:t>
      </w:r>
    </w:p>
    <w:p w:rsidR="00E53E61" w:rsidRPr="00022EB0" w:rsidRDefault="00E53E61" w:rsidP="0050564E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«Основы безопасности </w:t>
      </w:r>
      <w:r w:rsidR="0050564E" w:rsidRPr="00022EB0">
        <w:rPr>
          <w:rFonts w:ascii="Times New Roman" w:hAnsi="Times New Roman" w:cs="Times New Roman"/>
          <w:color w:val="000000"/>
          <w:sz w:val="24"/>
          <w:szCs w:val="24"/>
        </w:rPr>
        <w:t>и защиты Родины</w:t>
      </w:r>
      <w:r w:rsidRPr="00022E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 на уровень </w:t>
      </w:r>
      <w:r w:rsidR="004A6C12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для обучающихся </w:t>
      </w:r>
      <w:r w:rsidR="004A6C12">
        <w:rPr>
          <w:rFonts w:ascii="Times New Roman" w:hAnsi="Times New Roman" w:cs="Times New Roman"/>
          <w:color w:val="000000"/>
          <w:sz w:val="24"/>
          <w:szCs w:val="24"/>
        </w:rPr>
        <w:t>10-11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>-х классов АНПОО «ДВЦНО» Международной лингвистической школы (МЛШ)  разработана в соответствии с требованиями:</w:t>
      </w:r>
    </w:p>
    <w:p w:rsidR="00E53E61" w:rsidRPr="00022EB0" w:rsidRDefault="00E53E61" w:rsidP="0050564E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7C1" w:rsidRPr="00022EB0" w:rsidRDefault="00E53E61" w:rsidP="0050564E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31.05.2021 № 287 «Об утверждении федерального государственного образовательного стандарта </w:t>
      </w:r>
      <w:r w:rsidR="004A6C12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>общего образования»;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9737C1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1706C5" w:rsidRDefault="001706C5" w:rsidP="001706C5">
      <w:pPr>
        <w:numPr>
          <w:ilvl w:val="0"/>
          <w:numId w:val="1"/>
        </w:numPr>
        <w:tabs>
          <w:tab w:val="clear" w:pos="720"/>
          <w:tab w:val="num" w:pos="0"/>
        </w:tabs>
        <w:spacing w:beforeAutospacing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53E61" w:rsidRPr="00022EB0" w:rsidRDefault="00E53E61" w:rsidP="0050564E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</w:t>
      </w:r>
      <w:r w:rsidR="004A6C12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>общего образования, утвержденного приказом АНПОО «ДВЦНО»;</w:t>
      </w:r>
    </w:p>
    <w:p w:rsidR="009737C1" w:rsidRPr="00022EB0" w:rsidRDefault="00E53E61" w:rsidP="0050564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рабочей программы по учебному предмету «Основы безопасности </w:t>
      </w:r>
      <w:r w:rsidR="0050564E" w:rsidRPr="00022EB0">
        <w:rPr>
          <w:rFonts w:ascii="Times New Roman" w:hAnsi="Times New Roman" w:cs="Times New Roman"/>
          <w:color w:val="000000"/>
          <w:sz w:val="24"/>
          <w:szCs w:val="24"/>
        </w:rPr>
        <w:t>и защиты Родины» (ОБЗР).</w:t>
      </w:r>
    </w:p>
    <w:p w:rsidR="00E53E61" w:rsidRPr="00022EB0" w:rsidRDefault="00E53E61" w:rsidP="0050564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EB0">
        <w:rPr>
          <w:rFonts w:hAnsi="Times New Roman" w:cs="Times New Roman"/>
          <w:color w:val="000000"/>
          <w:sz w:val="24"/>
          <w:szCs w:val="24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022EB0">
        <w:rPr>
          <w:rFonts w:ascii="Times New Roman" w:hAnsi="Times New Roman" w:cs="Times New Roman"/>
          <w:color w:val="000000"/>
          <w:sz w:val="24"/>
          <w:szCs w:val="24"/>
        </w:rPr>
        <w:t xml:space="preserve">АНПОО «ДВЦНО» Международной лингвистической школы. </w:t>
      </w:r>
    </w:p>
    <w:p w:rsidR="004A6C12" w:rsidRPr="004A6C12" w:rsidRDefault="004A6C12" w:rsidP="004A6C12">
      <w:pPr>
        <w:pStyle w:val="a5"/>
        <w:spacing w:line="264" w:lineRule="auto"/>
        <w:ind w:right="125"/>
        <w:jc w:val="both"/>
        <w:rPr>
          <w:sz w:val="24"/>
          <w:szCs w:val="24"/>
        </w:rPr>
      </w:pPr>
      <w:r w:rsidRPr="004A6C12">
        <w:rPr>
          <w:sz w:val="24"/>
          <w:szCs w:val="24"/>
        </w:rPr>
        <w:t xml:space="preserve">Целью изучения ОБЗР на уровне среднего общего образования является </w:t>
      </w:r>
      <w:r w:rsidRPr="004A6C12">
        <w:rPr>
          <w:spacing w:val="-2"/>
          <w:sz w:val="24"/>
          <w:szCs w:val="24"/>
        </w:rPr>
        <w:t>овладение основами военной подготовки и формирование у обучающихся базового</w:t>
      </w:r>
      <w:r>
        <w:rPr>
          <w:spacing w:val="-2"/>
          <w:sz w:val="24"/>
          <w:szCs w:val="24"/>
        </w:rPr>
        <w:t xml:space="preserve"> </w:t>
      </w:r>
      <w:r w:rsidRPr="004A6C12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жизнедеятельности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современными потребностями личности, общества и государства, что предполагает:</w:t>
      </w:r>
    </w:p>
    <w:p w:rsidR="004A6C12" w:rsidRPr="004A6C12" w:rsidRDefault="004A6C12" w:rsidP="004A6C12">
      <w:pPr>
        <w:pStyle w:val="a5"/>
        <w:spacing w:line="259" w:lineRule="auto"/>
        <w:ind w:right="122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6C12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в повседневной жизни на основе понимания необходимости ведения здорового образа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жизни,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причин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механизмов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опасных 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ситуаций,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готовности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 действиям при возникновении чрезвычайных ситуаций;</w:t>
      </w:r>
    </w:p>
    <w:p w:rsidR="004A6C12" w:rsidRPr="004A6C12" w:rsidRDefault="004A6C12" w:rsidP="004A6C12">
      <w:pPr>
        <w:pStyle w:val="a5"/>
        <w:spacing w:line="259" w:lineRule="auto"/>
        <w:ind w:right="119"/>
        <w:jc w:val="both"/>
        <w:rPr>
          <w:sz w:val="24"/>
          <w:szCs w:val="24"/>
        </w:rPr>
      </w:pPr>
      <w:r w:rsidRPr="004A6C12">
        <w:rPr>
          <w:sz w:val="24"/>
          <w:szCs w:val="24"/>
        </w:rPr>
        <w:t xml:space="preserve">сформированность ценностей, овладение знаниями и умениями, которые обеспечивают готовность к военной службе, исполнению долга по защите </w:t>
      </w:r>
      <w:r w:rsidRPr="004A6C12">
        <w:rPr>
          <w:spacing w:val="-2"/>
          <w:sz w:val="24"/>
          <w:szCs w:val="24"/>
        </w:rPr>
        <w:t>Отечества;</w:t>
      </w:r>
    </w:p>
    <w:p w:rsidR="004A6C12" w:rsidRPr="004A6C12" w:rsidRDefault="004A6C12" w:rsidP="004A6C12">
      <w:pPr>
        <w:pStyle w:val="a5"/>
        <w:spacing w:line="259" w:lineRule="auto"/>
        <w:ind w:right="123"/>
        <w:jc w:val="both"/>
        <w:rPr>
          <w:sz w:val="24"/>
          <w:szCs w:val="24"/>
        </w:rPr>
      </w:pPr>
      <w:r w:rsidRPr="004A6C12">
        <w:rPr>
          <w:sz w:val="24"/>
          <w:szCs w:val="24"/>
        </w:rPr>
        <w:t xml:space="preserve"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</w:t>
      </w:r>
      <w:r w:rsidRPr="004A6C12">
        <w:rPr>
          <w:sz w:val="24"/>
          <w:szCs w:val="24"/>
        </w:rPr>
        <w:lastRenderedPageBreak/>
        <w:t>развития личности, общества и государства;</w:t>
      </w:r>
    </w:p>
    <w:p w:rsidR="004A6C12" w:rsidRDefault="004A6C12" w:rsidP="004A6C12">
      <w:pPr>
        <w:pStyle w:val="a5"/>
        <w:spacing w:line="256" w:lineRule="auto"/>
        <w:ind w:right="128"/>
        <w:jc w:val="both"/>
        <w:rPr>
          <w:sz w:val="24"/>
          <w:szCs w:val="24"/>
        </w:rPr>
      </w:pPr>
      <w:r w:rsidRPr="004A6C12">
        <w:rPr>
          <w:sz w:val="24"/>
          <w:szCs w:val="24"/>
        </w:rPr>
        <w:t>знание и понимание роли личности, общества и государства в решении задач обеспечения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национальной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населения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опасных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и чрезвычайных ситуаций мирного и военного времени.</w:t>
      </w:r>
    </w:p>
    <w:p w:rsidR="001706C5" w:rsidRDefault="001706C5" w:rsidP="001706C5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Подходы к изучению ОБЗР учитывают современные вызовы и угрозы. ОБЗР входит в предметную область «Основы безопасности и защиты Родины», является обязательным для изучения на уровне среднего общего образования.</w:t>
      </w:r>
    </w:p>
    <w:p w:rsidR="004A6C12" w:rsidRPr="004A6C12" w:rsidRDefault="004A6C12" w:rsidP="004A6C12">
      <w:pPr>
        <w:pStyle w:val="a5"/>
        <w:spacing w:before="2" w:line="259" w:lineRule="auto"/>
        <w:ind w:right="112"/>
        <w:jc w:val="both"/>
        <w:rPr>
          <w:sz w:val="24"/>
          <w:szCs w:val="24"/>
        </w:rPr>
      </w:pPr>
      <w:r w:rsidRPr="004A6C12">
        <w:rPr>
          <w:sz w:val="24"/>
          <w:szCs w:val="24"/>
        </w:rPr>
        <w:t>Всего на изучение ОБЗР на уровне среднего общего образования отводит</w:t>
      </w:r>
      <w:r>
        <w:rPr>
          <w:sz w:val="24"/>
          <w:szCs w:val="24"/>
        </w:rPr>
        <w:t xml:space="preserve">ся </w:t>
      </w:r>
      <w:r w:rsidRPr="004A6C12">
        <w:rPr>
          <w:sz w:val="24"/>
          <w:szCs w:val="24"/>
        </w:rPr>
        <w:t xml:space="preserve"> 68 часов в 10–11 классах. При этом порядок освоения программы определяется </w:t>
      </w:r>
      <w:r>
        <w:rPr>
          <w:sz w:val="24"/>
          <w:szCs w:val="24"/>
        </w:rPr>
        <w:t xml:space="preserve">МЛШ. </w:t>
      </w:r>
      <w:r w:rsidRPr="004A6C12">
        <w:rPr>
          <w:sz w:val="24"/>
          <w:szCs w:val="24"/>
        </w:rPr>
        <w:t>Конкретное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наполнение модулей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4A6C12">
        <w:rPr>
          <w:sz w:val="24"/>
          <w:szCs w:val="24"/>
        </w:rPr>
        <w:t>быть скорректировано и конкретизировано с учетом региональных особенностей.</w:t>
      </w:r>
    </w:p>
    <w:p w:rsidR="0050564E" w:rsidRPr="004A6C12" w:rsidRDefault="00E53E61" w:rsidP="0050564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C12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используются </w:t>
      </w:r>
      <w:r w:rsidR="0050564E" w:rsidRPr="004A6C1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4A6C12">
        <w:rPr>
          <w:rFonts w:ascii="Times New Roman" w:hAnsi="Times New Roman" w:cs="Times New Roman"/>
          <w:color w:val="000000"/>
          <w:sz w:val="24"/>
          <w:szCs w:val="24"/>
        </w:rPr>
        <w:t xml:space="preserve">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="0050564E" w:rsidRPr="004A6C1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</w:t>
      </w:r>
      <w:r w:rsidR="0050564E" w:rsidRPr="004A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0564E" w:rsidRPr="004A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 России от 18.07.2024 № 499</w:t>
      </w:r>
    </w:p>
    <w:p w:rsidR="0050564E" w:rsidRPr="004A6C12" w:rsidRDefault="0050564E" w:rsidP="00E53E6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61" w:rsidRPr="00022EB0" w:rsidRDefault="00E53E61" w:rsidP="00E53E61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737C1" w:rsidRPr="00022EB0" w:rsidRDefault="00E53E61" w:rsidP="00E53E61">
      <w:pPr>
        <w:spacing w:before="0" w:beforeAutospacing="0" w:after="0" w:afterAutospacing="0"/>
        <w:ind w:right="180" w:firstLine="709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Содержание учебного предмета</w:t>
      </w:r>
    </w:p>
    <w:p w:rsidR="004A6C12" w:rsidRPr="00EF4F27" w:rsidRDefault="004A6C12" w:rsidP="004A6C12">
      <w:pPr>
        <w:pStyle w:val="Heading3"/>
        <w:tabs>
          <w:tab w:val="left" w:pos="1305"/>
          <w:tab w:val="left" w:pos="1794"/>
          <w:tab w:val="left" w:pos="2147"/>
          <w:tab w:val="left" w:pos="3910"/>
          <w:tab w:val="left" w:pos="4277"/>
          <w:tab w:val="left" w:pos="5924"/>
          <w:tab w:val="left" w:pos="7277"/>
          <w:tab w:val="left" w:pos="8759"/>
        </w:tabs>
        <w:spacing w:before="1" w:line="252" w:lineRule="auto"/>
        <w:ind w:right="129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Модуль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№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1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«Безопасное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устойчивое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развитие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личности,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общества, государства»:</w:t>
      </w:r>
    </w:p>
    <w:p w:rsidR="004A6C12" w:rsidRPr="00EF4F27" w:rsidRDefault="004A6C12" w:rsidP="004A6C12">
      <w:pPr>
        <w:pStyle w:val="a5"/>
        <w:spacing w:before="1" w:line="256" w:lineRule="auto"/>
        <w:ind w:left="680" w:right="2432" w:firstLine="0"/>
        <w:rPr>
          <w:sz w:val="24"/>
          <w:szCs w:val="24"/>
        </w:rPr>
      </w:pPr>
      <w:r w:rsidRPr="00EF4F27">
        <w:rPr>
          <w:sz w:val="24"/>
          <w:szCs w:val="24"/>
        </w:rPr>
        <w:t>Правовая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основа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национальной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безопасности; принципы обеспечения национальной безопасности;</w:t>
      </w:r>
    </w:p>
    <w:p w:rsidR="004A6C12" w:rsidRPr="00EF4F27" w:rsidRDefault="004A6C12" w:rsidP="004A6C12">
      <w:pPr>
        <w:pStyle w:val="a5"/>
        <w:tabs>
          <w:tab w:val="left" w:pos="2406"/>
          <w:tab w:val="left" w:pos="4521"/>
          <w:tab w:val="left" w:pos="6413"/>
          <w:tab w:val="left" w:pos="7197"/>
          <w:tab w:val="left" w:pos="8529"/>
        </w:tabs>
        <w:spacing w:line="252" w:lineRule="auto"/>
        <w:ind w:right="121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реализация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национальных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приоритетов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как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условие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обеспечения </w:t>
      </w:r>
      <w:r w:rsidRPr="00EF4F27">
        <w:rPr>
          <w:sz w:val="24"/>
          <w:szCs w:val="24"/>
        </w:rPr>
        <w:t>национальной безопасности и устойчивого развития Российской Федерации;</w:t>
      </w:r>
    </w:p>
    <w:p w:rsidR="004A6C12" w:rsidRPr="00EF4F27" w:rsidRDefault="004A6C12" w:rsidP="004A6C12">
      <w:pPr>
        <w:pStyle w:val="a5"/>
        <w:tabs>
          <w:tab w:val="left" w:pos="2924"/>
          <w:tab w:val="left" w:pos="4456"/>
          <w:tab w:val="left" w:pos="6219"/>
          <w:tab w:val="left" w:pos="6715"/>
          <w:tab w:val="left" w:pos="8191"/>
          <w:tab w:val="left" w:pos="8666"/>
        </w:tabs>
        <w:spacing w:before="3" w:line="252" w:lineRule="auto"/>
        <w:ind w:right="111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взаимодействие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личности,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государства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общества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реализации </w:t>
      </w:r>
      <w:r w:rsidRPr="00EF4F27">
        <w:rPr>
          <w:sz w:val="24"/>
          <w:szCs w:val="24"/>
        </w:rPr>
        <w:t>национальных приоритетов;</w:t>
      </w:r>
    </w:p>
    <w:p w:rsidR="004A6C12" w:rsidRPr="00EF4F27" w:rsidRDefault="004A6C12" w:rsidP="004A6C12">
      <w:pPr>
        <w:pStyle w:val="a5"/>
        <w:spacing w:before="1" w:line="256" w:lineRule="auto"/>
        <w:rPr>
          <w:sz w:val="24"/>
          <w:szCs w:val="24"/>
        </w:rPr>
      </w:pPr>
      <w:r w:rsidRPr="00EF4F27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правоохранительных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специальных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служб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обеспечении национальной безопасности;</w:t>
      </w:r>
    </w:p>
    <w:p w:rsidR="004A6C12" w:rsidRPr="00EF4F27" w:rsidRDefault="004A6C12" w:rsidP="004A6C12">
      <w:pPr>
        <w:pStyle w:val="a5"/>
        <w:spacing w:line="252" w:lineRule="auto"/>
        <w:rPr>
          <w:sz w:val="24"/>
          <w:szCs w:val="24"/>
        </w:rPr>
      </w:pPr>
      <w:r w:rsidRPr="00EF4F27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личности,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общества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государства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предупреждении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противоправной </w:t>
      </w:r>
      <w:r w:rsidRPr="00EF4F27">
        <w:rPr>
          <w:spacing w:val="-2"/>
          <w:sz w:val="24"/>
          <w:szCs w:val="24"/>
        </w:rPr>
        <w:t>деятельности;</w:t>
      </w:r>
    </w:p>
    <w:p w:rsidR="004A6C12" w:rsidRPr="00EF4F27" w:rsidRDefault="004A6C12" w:rsidP="004A6C12">
      <w:pPr>
        <w:pStyle w:val="a5"/>
        <w:tabs>
          <w:tab w:val="left" w:pos="1945"/>
          <w:tab w:val="left" w:pos="4313"/>
          <w:tab w:val="left" w:pos="5651"/>
          <w:tab w:val="left" w:pos="8064"/>
          <w:tab w:val="left" w:pos="8610"/>
        </w:tabs>
        <w:spacing w:before="3" w:line="252" w:lineRule="auto"/>
        <w:ind w:right="113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Единая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государственная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система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предупреждения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ликвидации </w:t>
      </w:r>
      <w:r w:rsidRPr="00EF4F27">
        <w:rPr>
          <w:sz w:val="24"/>
          <w:szCs w:val="24"/>
        </w:rPr>
        <w:t>чрезвычайных ситуаций (РСЧС), структура, режимы функционирования;</w:t>
      </w:r>
    </w:p>
    <w:p w:rsidR="004A6C12" w:rsidRPr="00EF4F27" w:rsidRDefault="004A6C12" w:rsidP="004A6C12">
      <w:pPr>
        <w:pStyle w:val="a5"/>
        <w:spacing w:before="2" w:line="256" w:lineRule="auto"/>
        <w:ind w:right="168"/>
        <w:rPr>
          <w:sz w:val="24"/>
          <w:szCs w:val="24"/>
        </w:rPr>
      </w:pPr>
      <w:r w:rsidRPr="00EF4F27">
        <w:rPr>
          <w:sz w:val="24"/>
          <w:szCs w:val="24"/>
        </w:rPr>
        <w:t>территориальный и функциональный принцип организации РСЧС, ее задачи и примеры их решения;</w:t>
      </w:r>
    </w:p>
    <w:p w:rsidR="004A6C12" w:rsidRPr="00EF4F27" w:rsidRDefault="004A6C12" w:rsidP="004A6C12">
      <w:pPr>
        <w:pStyle w:val="a5"/>
        <w:spacing w:line="252" w:lineRule="auto"/>
        <w:ind w:left="680" w:right="129" w:firstLine="0"/>
        <w:rPr>
          <w:sz w:val="24"/>
          <w:szCs w:val="24"/>
        </w:rPr>
      </w:pPr>
      <w:r w:rsidRPr="00EF4F27">
        <w:rPr>
          <w:sz w:val="24"/>
          <w:szCs w:val="24"/>
        </w:rPr>
        <w:t>права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ситуаций; задачи гражданской обороны;</w:t>
      </w:r>
    </w:p>
    <w:p w:rsidR="004A6C12" w:rsidRPr="00EF4F27" w:rsidRDefault="004A6C12" w:rsidP="004A6C12">
      <w:pPr>
        <w:pStyle w:val="a5"/>
        <w:spacing w:before="3" w:line="252" w:lineRule="auto"/>
        <w:ind w:right="124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права и обязанности граждан Российской Федерации в области гражданской </w:t>
      </w:r>
      <w:r w:rsidRPr="00EF4F27">
        <w:rPr>
          <w:spacing w:val="-2"/>
          <w:sz w:val="24"/>
          <w:szCs w:val="24"/>
        </w:rPr>
        <w:t>обороны;</w:t>
      </w:r>
    </w:p>
    <w:p w:rsidR="004A6C12" w:rsidRPr="00EF4F27" w:rsidRDefault="004A6C12" w:rsidP="004A6C12">
      <w:pPr>
        <w:pStyle w:val="a5"/>
        <w:spacing w:before="1" w:line="254" w:lineRule="auto"/>
        <w:ind w:right="105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:rsidR="004A6C12" w:rsidRPr="00EF4F27" w:rsidRDefault="004A6C12" w:rsidP="004A6C12">
      <w:pPr>
        <w:pStyle w:val="a5"/>
        <w:spacing w:line="256" w:lineRule="auto"/>
        <w:ind w:right="116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роль Вооруженных Сил Российской Федерации в обеспечении национальной </w:t>
      </w:r>
      <w:r w:rsidRPr="00EF4F27">
        <w:rPr>
          <w:spacing w:val="-2"/>
          <w:sz w:val="24"/>
          <w:szCs w:val="24"/>
        </w:rPr>
        <w:t>безопасности.</w:t>
      </w:r>
    </w:p>
    <w:p w:rsidR="004A6C12" w:rsidRPr="00EF4F27" w:rsidRDefault="004A6C12" w:rsidP="004A6C12">
      <w:pPr>
        <w:pStyle w:val="a5"/>
        <w:spacing w:before="10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jc w:val="both"/>
        <w:rPr>
          <w:sz w:val="24"/>
          <w:szCs w:val="24"/>
        </w:rPr>
      </w:pPr>
      <w:bookmarkStart w:id="0" w:name="_bookmark3"/>
      <w:bookmarkEnd w:id="0"/>
      <w:r w:rsidRPr="00EF4F27">
        <w:rPr>
          <w:sz w:val="24"/>
          <w:szCs w:val="24"/>
        </w:rPr>
        <w:t>Модуль№2 «Основы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военной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подготовки»:</w:t>
      </w:r>
    </w:p>
    <w:p w:rsidR="004A6C12" w:rsidRPr="00EF4F27" w:rsidRDefault="004A6C12" w:rsidP="004A6C12">
      <w:pPr>
        <w:pStyle w:val="a5"/>
        <w:spacing w:before="24" w:line="252" w:lineRule="auto"/>
        <w:ind w:right="113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строевым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шагом,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бегом,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походным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шагом,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 изменением скорости движения, повороты в движении, выполнение воинского приветствия на месте и в движении;</w:t>
      </w:r>
    </w:p>
    <w:p w:rsidR="004A6C12" w:rsidRPr="00EF4F27" w:rsidRDefault="004A6C12" w:rsidP="004A6C12">
      <w:pPr>
        <w:pStyle w:val="a5"/>
        <w:spacing w:before="9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общевойскового</w:t>
      </w:r>
      <w:r>
        <w:rPr>
          <w:sz w:val="24"/>
          <w:szCs w:val="24"/>
        </w:rPr>
        <w:t xml:space="preserve"> </w:t>
      </w:r>
      <w:r w:rsidRPr="00EF4F27">
        <w:rPr>
          <w:spacing w:val="-4"/>
          <w:sz w:val="24"/>
          <w:szCs w:val="24"/>
        </w:rPr>
        <w:t>боя;</w:t>
      </w:r>
    </w:p>
    <w:p w:rsidR="004A6C12" w:rsidRPr="00EF4F27" w:rsidRDefault="004A6C12" w:rsidP="004A6C12">
      <w:pPr>
        <w:pStyle w:val="a5"/>
        <w:spacing w:before="17" w:line="252" w:lineRule="auto"/>
        <w:ind w:left="680" w:right="987" w:firstLine="0"/>
        <w:rPr>
          <w:sz w:val="24"/>
          <w:szCs w:val="24"/>
        </w:rPr>
      </w:pPr>
      <w:r w:rsidRPr="00EF4F27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общевойскового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боя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(бой,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удар,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огонь,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маневр); виды маневра;</w:t>
      </w:r>
    </w:p>
    <w:p w:rsidR="004A6C12" w:rsidRPr="00EF4F27" w:rsidRDefault="004A6C12" w:rsidP="004A6C12">
      <w:pPr>
        <w:pStyle w:val="a5"/>
        <w:spacing w:before="8" w:line="252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походный,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предбоевой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боевой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подразделений; оборона, ее </w:t>
      </w:r>
      <w:r w:rsidRPr="00EF4F27">
        <w:rPr>
          <w:sz w:val="24"/>
          <w:szCs w:val="24"/>
        </w:rPr>
        <w:lastRenderedPageBreak/>
        <w:t>задачи и принципы;</w:t>
      </w:r>
    </w:p>
    <w:p w:rsidR="004A6C12" w:rsidRPr="00EF4F27" w:rsidRDefault="004A6C12" w:rsidP="004A6C12">
      <w:pPr>
        <w:pStyle w:val="a5"/>
        <w:spacing w:before="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наступление,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способы;</w:t>
      </w:r>
    </w:p>
    <w:p w:rsidR="004A6C12" w:rsidRPr="00EF4F27" w:rsidRDefault="004A6C12" w:rsidP="004A6C12">
      <w:pPr>
        <w:pStyle w:val="a5"/>
        <w:spacing w:before="24" w:line="252" w:lineRule="auto"/>
        <w:ind w:right="113"/>
        <w:rPr>
          <w:sz w:val="24"/>
          <w:szCs w:val="24"/>
        </w:rPr>
      </w:pPr>
      <w:r w:rsidRPr="00EF4F27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курса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стрельб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,порядку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мерам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безопасности во время стрельб и тренировок;</w:t>
      </w:r>
    </w:p>
    <w:p w:rsidR="004A6C12" w:rsidRPr="00EF4F27" w:rsidRDefault="004A6C12" w:rsidP="004A6C12">
      <w:pPr>
        <w:pStyle w:val="a5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оружием;</w:t>
      </w:r>
    </w:p>
    <w:p w:rsidR="004A6C12" w:rsidRPr="00EF4F27" w:rsidRDefault="004A6C12" w:rsidP="004A6C12">
      <w:pPr>
        <w:pStyle w:val="a5"/>
        <w:spacing w:before="263" w:line="256" w:lineRule="auto"/>
        <w:ind w:right="127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изучение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условий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выполнения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упражнения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начальных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стрельб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из</w:t>
      </w:r>
      <w:r w:rsidR="001706C5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стрелкового </w:t>
      </w:r>
      <w:r w:rsidRPr="00EF4F27">
        <w:rPr>
          <w:spacing w:val="-2"/>
          <w:sz w:val="24"/>
          <w:szCs w:val="24"/>
        </w:rPr>
        <w:t>оружия;</w:t>
      </w:r>
    </w:p>
    <w:p w:rsidR="004A6C12" w:rsidRPr="00EF4F27" w:rsidRDefault="004A6C12" w:rsidP="004A6C12">
      <w:pPr>
        <w:pStyle w:val="a5"/>
        <w:spacing w:line="317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удержания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оружия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правильность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прицеливания;</w:t>
      </w:r>
    </w:p>
    <w:p w:rsidR="004A6C12" w:rsidRPr="00EF4F27" w:rsidRDefault="004A6C12" w:rsidP="004A6C12">
      <w:pPr>
        <w:pStyle w:val="a5"/>
        <w:spacing w:before="17" w:line="254" w:lineRule="auto"/>
        <w:ind w:right="121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назначение и тактико-технические характеристики современных видов стрелкового оружия (автомат Калашникова АК-12, пистолет Ярыгина, пистолет </w:t>
      </w:r>
      <w:r w:rsidRPr="00EF4F27">
        <w:rPr>
          <w:spacing w:val="-2"/>
          <w:sz w:val="24"/>
          <w:szCs w:val="24"/>
        </w:rPr>
        <w:t>Лебедева);</w:t>
      </w:r>
    </w:p>
    <w:p w:rsidR="004A6C12" w:rsidRPr="00EF4F27" w:rsidRDefault="004A6C12" w:rsidP="004A6C12">
      <w:pPr>
        <w:pStyle w:val="a5"/>
        <w:spacing w:line="259" w:lineRule="auto"/>
        <w:ind w:left="680" w:right="973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перспективы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тенденции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современного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стрелкового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оружия; история возникновения и развития робототехнических комплексов;</w:t>
      </w:r>
    </w:p>
    <w:p w:rsidR="004A6C12" w:rsidRPr="00EF4F27" w:rsidRDefault="004A6C12" w:rsidP="004A6C12">
      <w:pPr>
        <w:pStyle w:val="a5"/>
        <w:spacing w:line="252" w:lineRule="auto"/>
        <w:ind w:right="113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4A6C12" w:rsidRPr="00EF4F27" w:rsidRDefault="004A6C12" w:rsidP="004A6C12">
      <w:pPr>
        <w:pStyle w:val="a5"/>
        <w:spacing w:line="252" w:lineRule="auto"/>
        <w:ind w:left="680" w:right="2188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конструктивные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БПЛА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квадрокоптерного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типа; история возникновения и развития радиосвязи;</w:t>
      </w:r>
    </w:p>
    <w:p w:rsidR="004A6C12" w:rsidRPr="00EF4F27" w:rsidRDefault="004A6C12" w:rsidP="004A6C12">
      <w:pPr>
        <w:pStyle w:val="a5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радиосвязь,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назначение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требования;</w:t>
      </w:r>
    </w:p>
    <w:p w:rsidR="004A6C12" w:rsidRPr="00EF4F27" w:rsidRDefault="004A6C12" w:rsidP="004A6C12">
      <w:pPr>
        <w:pStyle w:val="a5"/>
        <w:spacing w:before="21" w:line="252" w:lineRule="auto"/>
        <w:rPr>
          <w:sz w:val="24"/>
          <w:szCs w:val="24"/>
        </w:rPr>
      </w:pPr>
      <w:r w:rsidRPr="00EF4F27">
        <w:rPr>
          <w:sz w:val="24"/>
          <w:szCs w:val="24"/>
        </w:rPr>
        <w:t>предназначение,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устройство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тактико-технические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характеристики переносных радиостанций;</w:t>
      </w:r>
    </w:p>
    <w:p w:rsidR="004A6C12" w:rsidRPr="00EF4F27" w:rsidRDefault="004A6C12" w:rsidP="004A6C12">
      <w:pPr>
        <w:pStyle w:val="a5"/>
        <w:spacing w:before="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местность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элемент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боевой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обстановки;</w:t>
      </w:r>
    </w:p>
    <w:p w:rsidR="004A6C12" w:rsidRPr="00EF4F27" w:rsidRDefault="004A6C12" w:rsidP="004A6C12">
      <w:pPr>
        <w:pStyle w:val="a5"/>
        <w:spacing w:before="24" w:line="252" w:lineRule="auto"/>
        <w:ind w:right="113"/>
        <w:rPr>
          <w:sz w:val="24"/>
          <w:szCs w:val="24"/>
        </w:rPr>
      </w:pPr>
      <w:r w:rsidRPr="00EF4F27">
        <w:rPr>
          <w:sz w:val="24"/>
          <w:szCs w:val="24"/>
        </w:rPr>
        <w:t>тактические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свойства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местности,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разновидности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влияние на боевые действия войск, сезонные изменения тактических свойств местности;</w:t>
      </w:r>
    </w:p>
    <w:p w:rsidR="004A6C12" w:rsidRPr="00EF4F27" w:rsidRDefault="004A6C12" w:rsidP="004A6C12">
      <w:pPr>
        <w:pStyle w:val="a5"/>
        <w:spacing w:line="256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шанцевый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инструмент,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назначение,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применение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сбережение; порядок оборудования позиции отделения;</w:t>
      </w:r>
    </w:p>
    <w:p w:rsidR="004A6C12" w:rsidRPr="00EF4F27" w:rsidRDefault="004A6C12" w:rsidP="004A6C12">
      <w:pPr>
        <w:pStyle w:val="a5"/>
        <w:tabs>
          <w:tab w:val="left" w:pos="2931"/>
          <w:tab w:val="left" w:pos="5909"/>
          <w:tab w:val="left" w:pos="7060"/>
          <w:tab w:val="left" w:pos="8966"/>
        </w:tabs>
        <w:spacing w:line="252" w:lineRule="auto"/>
        <w:ind w:left="680" w:right="114" w:firstLine="0"/>
        <w:rPr>
          <w:sz w:val="24"/>
          <w:szCs w:val="24"/>
        </w:rPr>
      </w:pPr>
      <w:r w:rsidRPr="00EF4F27">
        <w:rPr>
          <w:sz w:val="24"/>
          <w:szCs w:val="24"/>
        </w:rPr>
        <w:t>назначение, размеры и последовательность оборудования окопа для стрелка; понятие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оружия</w:t>
      </w:r>
      <w:r w:rsidRPr="00EF4F27">
        <w:rPr>
          <w:sz w:val="24"/>
          <w:szCs w:val="24"/>
        </w:rPr>
        <w:tab/>
        <w:t>массового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поражения,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история</w:t>
      </w:r>
      <w:r w:rsidRPr="00EF4F27">
        <w:rPr>
          <w:sz w:val="24"/>
          <w:szCs w:val="24"/>
        </w:rPr>
        <w:tab/>
        <w:t>его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развития,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примеры</w:t>
      </w:r>
    </w:p>
    <w:p w:rsidR="004A6C12" w:rsidRPr="00EF4F27" w:rsidRDefault="004A6C12" w:rsidP="004A6C12">
      <w:pPr>
        <w:pStyle w:val="a5"/>
        <w:spacing w:before="4" w:line="252" w:lineRule="auto"/>
        <w:ind w:left="680" w:right="3418" w:hanging="570"/>
        <w:rPr>
          <w:sz w:val="24"/>
          <w:szCs w:val="24"/>
        </w:rPr>
      </w:pPr>
      <w:r w:rsidRPr="00EF4F27">
        <w:rPr>
          <w:sz w:val="24"/>
          <w:szCs w:val="24"/>
        </w:rPr>
        <w:t>применения, его роль в современном бою; поражающие</w:t>
      </w:r>
      <w:r>
        <w:rPr>
          <w:sz w:val="24"/>
          <w:szCs w:val="24"/>
        </w:rPr>
        <w:t xml:space="preserve">  ф</w:t>
      </w:r>
      <w:r w:rsidRPr="00EF4F27">
        <w:rPr>
          <w:sz w:val="24"/>
          <w:szCs w:val="24"/>
        </w:rPr>
        <w:t>акторы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ядерных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взрывов;</w:t>
      </w:r>
    </w:p>
    <w:p w:rsidR="004A6C12" w:rsidRPr="00EF4F27" w:rsidRDefault="004A6C12" w:rsidP="004A6C12">
      <w:pPr>
        <w:pStyle w:val="a5"/>
        <w:spacing w:before="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отравляющие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вещества,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назначение</w:t>
      </w:r>
      <w:r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классификация;</w:t>
      </w:r>
    </w:p>
    <w:p w:rsidR="004A6C12" w:rsidRPr="00EF4F27" w:rsidRDefault="004A6C12" w:rsidP="004A6C12">
      <w:pPr>
        <w:pStyle w:val="a5"/>
        <w:tabs>
          <w:tab w:val="left" w:pos="2004"/>
          <w:tab w:val="left" w:pos="3391"/>
          <w:tab w:val="left" w:pos="5117"/>
          <w:tab w:val="left" w:pos="7946"/>
        </w:tabs>
        <w:spacing w:before="24" w:line="252" w:lineRule="auto"/>
        <w:ind w:right="121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внешние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признаки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применения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бактериологического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(биологического) оружия;</w:t>
      </w:r>
    </w:p>
    <w:p w:rsidR="004A6C12" w:rsidRPr="00EF4F27" w:rsidRDefault="004A6C12" w:rsidP="004A6C12">
      <w:pPr>
        <w:pStyle w:val="a5"/>
        <w:spacing w:before="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зажигательное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оружие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способы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защиты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него;</w:t>
      </w:r>
    </w:p>
    <w:p w:rsidR="004A6C12" w:rsidRPr="00EF4F27" w:rsidRDefault="004A6C12" w:rsidP="004A6C12">
      <w:pPr>
        <w:pStyle w:val="a5"/>
        <w:spacing w:before="23" w:line="252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состав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назначение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штатных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подручных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средств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помощи; виды боевых ранений и опасность их получения;</w:t>
      </w:r>
    </w:p>
    <w:p w:rsidR="004A6C12" w:rsidRPr="00EF4F27" w:rsidRDefault="004A6C12" w:rsidP="004A6C12">
      <w:pPr>
        <w:pStyle w:val="a5"/>
        <w:spacing w:before="1" w:line="256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алгоритм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оказания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различных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состояниях; условные зоны оказания первой помощи;</w:t>
      </w:r>
    </w:p>
    <w:p w:rsidR="004A6C12" w:rsidRPr="00EF4F27" w:rsidRDefault="004A6C12" w:rsidP="004A6C12">
      <w:pPr>
        <w:pStyle w:val="a5"/>
        <w:spacing w:line="318" w:lineRule="exact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характеристика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особенностей«красной»,«желтой»и«зеленой»</w:t>
      </w:r>
      <w:r w:rsidRPr="00EF4F27">
        <w:rPr>
          <w:spacing w:val="-4"/>
          <w:sz w:val="24"/>
          <w:szCs w:val="24"/>
        </w:rPr>
        <w:t>зон;</w:t>
      </w:r>
    </w:p>
    <w:p w:rsidR="004A6C12" w:rsidRPr="00EF4F27" w:rsidRDefault="004A6C12" w:rsidP="004A6C12">
      <w:pPr>
        <w:pStyle w:val="a5"/>
        <w:spacing w:before="17" w:line="256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объем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мероприятий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в«красной»,«желтой»и«зеленой»зонах; порядок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выполнения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мероприятий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«красной»,</w:t>
      </w:r>
      <w:r w:rsidRPr="00EF4F27">
        <w:rPr>
          <w:spacing w:val="-2"/>
          <w:sz w:val="24"/>
          <w:szCs w:val="24"/>
        </w:rPr>
        <w:t>«желтой»</w:t>
      </w:r>
    </w:p>
    <w:p w:rsidR="004A6C12" w:rsidRPr="00EF4F27" w:rsidRDefault="004A6C12" w:rsidP="004A6C12">
      <w:pPr>
        <w:pStyle w:val="a5"/>
        <w:spacing w:line="317" w:lineRule="exact"/>
        <w:ind w:firstLine="0"/>
        <w:rPr>
          <w:sz w:val="24"/>
          <w:szCs w:val="24"/>
        </w:rPr>
      </w:pP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«зеленой»</w:t>
      </w:r>
      <w:r w:rsidRPr="00EF4F27">
        <w:rPr>
          <w:spacing w:val="-2"/>
          <w:sz w:val="24"/>
          <w:szCs w:val="24"/>
        </w:rPr>
        <w:t>зонах;</w:t>
      </w:r>
    </w:p>
    <w:p w:rsidR="004A6C12" w:rsidRPr="00EF4F27" w:rsidRDefault="004A6C12" w:rsidP="004A6C12">
      <w:pPr>
        <w:pStyle w:val="a5"/>
        <w:spacing w:before="16" w:line="256" w:lineRule="auto"/>
        <w:rPr>
          <w:sz w:val="24"/>
          <w:szCs w:val="24"/>
        </w:rPr>
      </w:pPr>
      <w:r w:rsidRPr="00EF4F27">
        <w:rPr>
          <w:sz w:val="24"/>
          <w:szCs w:val="24"/>
        </w:rPr>
        <w:t>особенностипрохожденияслужбыпопризыву,освоениевоенно-учетных</w:t>
      </w:r>
      <w:r w:rsidRPr="00EF4F27">
        <w:rPr>
          <w:spacing w:val="-2"/>
          <w:sz w:val="24"/>
          <w:szCs w:val="24"/>
        </w:rPr>
        <w:t>специальностей;</w:t>
      </w:r>
    </w:p>
    <w:p w:rsidR="004A6C12" w:rsidRPr="00EF4F27" w:rsidRDefault="004A6C12" w:rsidP="004A6C12">
      <w:pPr>
        <w:pStyle w:val="a5"/>
        <w:spacing w:line="317" w:lineRule="exact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особенности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прохождения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службы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контракту;</w:t>
      </w:r>
    </w:p>
    <w:p w:rsidR="004A6C12" w:rsidRPr="00EF4F27" w:rsidRDefault="004A6C12" w:rsidP="00340C63">
      <w:pPr>
        <w:pStyle w:val="a5"/>
        <w:tabs>
          <w:tab w:val="left" w:pos="2435"/>
          <w:tab w:val="left" w:pos="4082"/>
          <w:tab w:val="left" w:pos="5794"/>
          <w:tab w:val="left" w:pos="6888"/>
          <w:tab w:val="left" w:pos="7578"/>
          <w:tab w:val="left" w:pos="9542"/>
        </w:tabs>
        <w:spacing w:before="17" w:line="256" w:lineRule="auto"/>
        <w:ind w:right="120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организация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подготовки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офицерских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кадров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для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Вооруженных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 xml:space="preserve">Сил </w:t>
      </w:r>
      <w:r w:rsidRPr="00EF4F27">
        <w:rPr>
          <w:sz w:val="24"/>
          <w:szCs w:val="24"/>
        </w:rPr>
        <w:t>Российской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Федерации,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Министерства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внутренних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дел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Российской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Федерации,</w:t>
      </w:r>
      <w:r w:rsidR="00340C63">
        <w:rPr>
          <w:spacing w:val="-2"/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Федеральной службы безопасности Российской Федерации, Министерства </w:t>
      </w:r>
      <w:r w:rsidR="00340C63">
        <w:rPr>
          <w:sz w:val="24"/>
          <w:szCs w:val="24"/>
        </w:rPr>
        <w:t>Р</w:t>
      </w:r>
      <w:r w:rsidRPr="00EF4F27">
        <w:rPr>
          <w:sz w:val="24"/>
          <w:szCs w:val="24"/>
        </w:rPr>
        <w:t>оссийскойФедерацииподеламгражданскойобороны,чрезвычайнымситуациям и ликвидации последствий стихийных бедствий;</w:t>
      </w:r>
    </w:p>
    <w:p w:rsidR="004A6C12" w:rsidRPr="00EF4F27" w:rsidRDefault="004A6C12" w:rsidP="004A6C12">
      <w:pPr>
        <w:pStyle w:val="a5"/>
        <w:spacing w:line="321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военно-учебные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заведения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военно-учебные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центры.</w:t>
      </w:r>
    </w:p>
    <w:p w:rsidR="004A6C12" w:rsidRPr="00EF4F27" w:rsidRDefault="004A6C12" w:rsidP="004A6C12">
      <w:pPr>
        <w:pStyle w:val="a5"/>
        <w:spacing w:before="40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spacing w:before="1" w:line="256" w:lineRule="auto"/>
        <w:ind w:right="129"/>
        <w:rPr>
          <w:sz w:val="24"/>
          <w:szCs w:val="24"/>
        </w:rPr>
      </w:pPr>
      <w:bookmarkStart w:id="1" w:name="_bookmark4"/>
      <w:bookmarkEnd w:id="1"/>
      <w:r w:rsidRPr="00EF4F27">
        <w:rPr>
          <w:sz w:val="24"/>
          <w:szCs w:val="24"/>
        </w:rPr>
        <w:lastRenderedPageBreak/>
        <w:t>Модуль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№3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«Культура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безопасности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жизнедеятельности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современном </w:t>
      </w:r>
      <w:r w:rsidRPr="00EF4F27">
        <w:rPr>
          <w:spacing w:val="-2"/>
          <w:sz w:val="24"/>
          <w:szCs w:val="24"/>
        </w:rPr>
        <w:t>обществе»:</w:t>
      </w:r>
    </w:p>
    <w:p w:rsidR="004A6C12" w:rsidRPr="00EF4F27" w:rsidRDefault="004A6C12" w:rsidP="004A6C12">
      <w:pPr>
        <w:pStyle w:val="a5"/>
        <w:spacing w:before="10" w:line="256" w:lineRule="auto"/>
        <w:rPr>
          <w:sz w:val="24"/>
          <w:szCs w:val="24"/>
        </w:rPr>
      </w:pPr>
      <w:r w:rsidRPr="00EF4F27">
        <w:rPr>
          <w:sz w:val="24"/>
          <w:szCs w:val="24"/>
        </w:rPr>
        <w:t xml:space="preserve">понятие «культура безопасности», его значение в жизни человека, общества, </w:t>
      </w:r>
      <w:r w:rsidRPr="00EF4F27">
        <w:rPr>
          <w:spacing w:val="-2"/>
          <w:sz w:val="24"/>
          <w:szCs w:val="24"/>
        </w:rPr>
        <w:t>государства;</w:t>
      </w:r>
    </w:p>
    <w:p w:rsidR="004A6C12" w:rsidRPr="00EF4F27" w:rsidRDefault="004A6C12" w:rsidP="004A6C12">
      <w:pPr>
        <w:pStyle w:val="a5"/>
        <w:spacing w:before="2" w:line="261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соотношение понятий «опасность», «безопасность», «риск» (угроза); соотношение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понятий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«опасная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ситуация»,«чрезвычайная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ситуация»; общие принципы (правила) безопасного поведения;</w:t>
      </w:r>
    </w:p>
    <w:p w:rsidR="004A6C12" w:rsidRPr="00EF4F27" w:rsidRDefault="004A6C12" w:rsidP="004A6C12">
      <w:pPr>
        <w:pStyle w:val="a5"/>
        <w:tabs>
          <w:tab w:val="left" w:pos="3197"/>
          <w:tab w:val="left" w:pos="4937"/>
          <w:tab w:val="left" w:pos="9084"/>
        </w:tabs>
        <w:spacing w:line="256" w:lineRule="auto"/>
        <w:ind w:right="121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индивидуальный,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групповой,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общественно-государственный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 xml:space="preserve">уровень </w:t>
      </w:r>
      <w:r w:rsidRPr="00EF4F27">
        <w:rPr>
          <w:sz w:val="24"/>
          <w:szCs w:val="24"/>
        </w:rPr>
        <w:t>решения задачи обеспечения безопасности;</w:t>
      </w:r>
    </w:p>
    <w:p w:rsidR="004A6C12" w:rsidRPr="00EF4F27" w:rsidRDefault="004A6C12" w:rsidP="004A6C12">
      <w:pPr>
        <w:pStyle w:val="a5"/>
        <w:spacing w:line="261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понятия «виктимность», «виктимное поведение», «безопасное поведение»; влияние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поступков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человека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его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безопасность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благополучие; действия, позволяющие предвидеть опасность;</w:t>
      </w:r>
    </w:p>
    <w:p w:rsidR="004A6C12" w:rsidRPr="00EF4F27" w:rsidRDefault="004A6C12" w:rsidP="004A6C12">
      <w:pPr>
        <w:pStyle w:val="a5"/>
        <w:spacing w:line="256" w:lineRule="auto"/>
        <w:ind w:left="680" w:right="3418" w:firstLine="0"/>
        <w:rPr>
          <w:sz w:val="24"/>
          <w:szCs w:val="24"/>
        </w:rPr>
      </w:pPr>
      <w:r w:rsidRPr="00EF4F27">
        <w:rPr>
          <w:sz w:val="24"/>
          <w:szCs w:val="24"/>
        </w:rPr>
        <w:t xml:space="preserve">действия, позволяющие избежать опасности; </w:t>
      </w:r>
      <w:r w:rsidR="00340C63">
        <w:rPr>
          <w:sz w:val="24"/>
          <w:szCs w:val="24"/>
        </w:rPr>
        <w:t xml:space="preserve">действия </w:t>
      </w:r>
      <w:r w:rsidRPr="00EF4F27">
        <w:rPr>
          <w:sz w:val="24"/>
          <w:szCs w:val="24"/>
        </w:rPr>
        <w:t>в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опасной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чрезвычайной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ситуациях;</w:t>
      </w:r>
    </w:p>
    <w:p w:rsidR="004A6C12" w:rsidRPr="00EF4F27" w:rsidRDefault="004A6C12" w:rsidP="004A6C12">
      <w:pPr>
        <w:pStyle w:val="a5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риск-ориентированное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мышление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как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основа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обеспечения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безопасности;</w:t>
      </w:r>
    </w:p>
    <w:p w:rsidR="004A6C12" w:rsidRPr="00EF4F27" w:rsidRDefault="004A6C12" w:rsidP="004A6C12">
      <w:pPr>
        <w:pStyle w:val="a5"/>
        <w:tabs>
          <w:tab w:val="left" w:pos="3709"/>
          <w:tab w:val="left" w:pos="4802"/>
          <w:tab w:val="left" w:pos="5183"/>
          <w:tab w:val="left" w:pos="7003"/>
          <w:tab w:val="left" w:pos="8838"/>
        </w:tabs>
        <w:spacing w:before="19" w:line="256" w:lineRule="auto"/>
        <w:ind w:right="123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риск-ориентированный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подход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к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обеспечению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безопасности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личности, </w:t>
      </w:r>
      <w:r w:rsidRPr="00EF4F27">
        <w:rPr>
          <w:sz w:val="24"/>
          <w:szCs w:val="24"/>
        </w:rPr>
        <w:t>общества, государства.</w:t>
      </w:r>
    </w:p>
    <w:p w:rsidR="004A6C12" w:rsidRPr="00EF4F27" w:rsidRDefault="004A6C12" w:rsidP="004A6C12">
      <w:pPr>
        <w:pStyle w:val="a5"/>
        <w:spacing w:before="33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spacing w:before="1"/>
        <w:rPr>
          <w:sz w:val="24"/>
          <w:szCs w:val="24"/>
        </w:rPr>
      </w:pPr>
      <w:bookmarkStart w:id="2" w:name="_bookmark5"/>
      <w:bookmarkEnd w:id="2"/>
      <w:r w:rsidRPr="00EF4F27">
        <w:rPr>
          <w:sz w:val="24"/>
          <w:szCs w:val="24"/>
        </w:rPr>
        <w:t>Модуль№4«Безопасность</w:t>
      </w:r>
      <w:r w:rsidR="00340C63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340C63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быту»:</w:t>
      </w:r>
    </w:p>
    <w:p w:rsidR="004A6C12" w:rsidRPr="00EF4F27" w:rsidRDefault="007A37E6" w:rsidP="007A37E6">
      <w:pPr>
        <w:pStyle w:val="a5"/>
        <w:spacing w:before="23" w:line="256" w:lineRule="auto"/>
        <w:ind w:left="680" w:right="-56" w:firstLine="0"/>
        <w:rPr>
          <w:sz w:val="24"/>
          <w:szCs w:val="24"/>
        </w:rPr>
      </w:pPr>
      <w:r w:rsidRPr="00EF4F27">
        <w:rPr>
          <w:sz w:val="24"/>
          <w:szCs w:val="24"/>
        </w:rPr>
        <w:t>И</w:t>
      </w:r>
      <w:r w:rsidR="004A6C12" w:rsidRPr="00EF4F27">
        <w:rPr>
          <w:sz w:val="24"/>
          <w:szCs w:val="24"/>
        </w:rPr>
        <w:t>сточники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опасности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быту,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 xml:space="preserve">классификация; общие </w:t>
      </w:r>
      <w:r>
        <w:rPr>
          <w:sz w:val="24"/>
          <w:szCs w:val="24"/>
        </w:rPr>
        <w:t xml:space="preserve"> п</w:t>
      </w:r>
      <w:r w:rsidR="004A6C12" w:rsidRPr="00EF4F27">
        <w:rPr>
          <w:sz w:val="24"/>
          <w:szCs w:val="24"/>
        </w:rPr>
        <w:t>равила безопасного поведения;</w:t>
      </w:r>
    </w:p>
    <w:p w:rsidR="004A6C12" w:rsidRPr="00EF4F27" w:rsidRDefault="007A37E6" w:rsidP="004A6C12">
      <w:pPr>
        <w:pStyle w:val="a5"/>
        <w:spacing w:before="3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З</w:t>
      </w:r>
      <w:r w:rsidR="004A6C12" w:rsidRPr="00EF4F27">
        <w:rPr>
          <w:sz w:val="24"/>
          <w:szCs w:val="24"/>
        </w:rPr>
        <w:t>ащита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потребителя;</w:t>
      </w:r>
    </w:p>
    <w:p w:rsidR="004A6C12" w:rsidRPr="00EF4F27" w:rsidRDefault="004A6C12" w:rsidP="004A6C12">
      <w:pPr>
        <w:pStyle w:val="a5"/>
        <w:spacing w:before="31" w:line="256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правила безопасного поведения при осуществлении покупок в Интернете; причины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профилактика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бытовых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отравлений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,первая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помощь,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порядок</w:t>
      </w:r>
    </w:p>
    <w:p w:rsidR="004A6C12" w:rsidRPr="00EF4F27" w:rsidRDefault="004A6C12" w:rsidP="004A6C12">
      <w:pPr>
        <w:pStyle w:val="a5"/>
        <w:spacing w:before="2" w:line="264" w:lineRule="auto"/>
        <w:ind w:left="680" w:right="4770" w:hanging="570"/>
        <w:rPr>
          <w:sz w:val="24"/>
          <w:szCs w:val="24"/>
        </w:rPr>
      </w:pPr>
      <w:r w:rsidRPr="00EF4F27">
        <w:rPr>
          <w:sz w:val="24"/>
          <w:szCs w:val="24"/>
        </w:rPr>
        <w:t>действий в экстренных случаях; предупреждение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бытовых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травм;</w:t>
      </w:r>
    </w:p>
    <w:p w:rsidR="004A6C12" w:rsidRPr="00EF4F27" w:rsidRDefault="004A6C12" w:rsidP="004A6C12">
      <w:pPr>
        <w:pStyle w:val="a5"/>
        <w:spacing w:line="259" w:lineRule="auto"/>
        <w:ind w:right="122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</w:t>
      </w:r>
      <w:r w:rsidRPr="00EF4F27">
        <w:rPr>
          <w:spacing w:val="-2"/>
          <w:sz w:val="24"/>
          <w:szCs w:val="24"/>
        </w:rPr>
        <w:t>кровотечениях;</w:t>
      </w:r>
    </w:p>
    <w:p w:rsidR="004A6C12" w:rsidRPr="00EF4F27" w:rsidRDefault="004A6C12" w:rsidP="004A6C12">
      <w:pPr>
        <w:pStyle w:val="a5"/>
        <w:spacing w:line="256" w:lineRule="auto"/>
        <w:ind w:right="117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основные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правила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обращении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газовыми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 электрическими приборами;</w:t>
      </w:r>
    </w:p>
    <w:p w:rsidR="004A6C12" w:rsidRPr="00EF4F27" w:rsidRDefault="004A6C12" w:rsidP="004A6C12">
      <w:pPr>
        <w:pStyle w:val="a5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последствия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электротравмы;</w:t>
      </w:r>
    </w:p>
    <w:p w:rsidR="004A6C12" w:rsidRPr="00EF4F27" w:rsidRDefault="004A6C12" w:rsidP="007A37E6">
      <w:pPr>
        <w:pStyle w:val="a5"/>
        <w:tabs>
          <w:tab w:val="left" w:pos="10065"/>
        </w:tabs>
        <w:spacing w:before="23" w:line="256" w:lineRule="auto"/>
        <w:ind w:left="680" w:right="85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порядок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проведения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сердечно-легочной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реанимации; основные правила пожарной безопасности в быту;</w:t>
      </w:r>
      <w:r w:rsidR="007A37E6">
        <w:rPr>
          <w:sz w:val="24"/>
          <w:szCs w:val="24"/>
        </w:rPr>
        <w:t xml:space="preserve"> т</w:t>
      </w:r>
      <w:r w:rsidRPr="00EF4F27">
        <w:rPr>
          <w:sz w:val="24"/>
          <w:szCs w:val="24"/>
        </w:rPr>
        <w:t>ермические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химические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ожоги,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первая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помощь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ожогах;</w:t>
      </w:r>
    </w:p>
    <w:p w:rsidR="004A6C12" w:rsidRPr="00EF4F27" w:rsidRDefault="004A6C12" w:rsidP="004A6C12">
      <w:pPr>
        <w:pStyle w:val="a5"/>
        <w:spacing w:before="31" w:line="256" w:lineRule="auto"/>
        <w:rPr>
          <w:sz w:val="24"/>
          <w:szCs w:val="24"/>
        </w:rPr>
      </w:pPr>
      <w:r w:rsidRPr="00EF4F27">
        <w:rPr>
          <w:sz w:val="24"/>
          <w:szCs w:val="24"/>
        </w:rPr>
        <w:t>правила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 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местах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пользования (подъезд, лифт, придомовая территория, детская площадка, площадка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для выгула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собак и других);</w:t>
      </w:r>
    </w:p>
    <w:p w:rsidR="004A6C12" w:rsidRPr="00EF4F27" w:rsidRDefault="004A6C12" w:rsidP="004A6C12">
      <w:pPr>
        <w:pStyle w:val="a5"/>
        <w:spacing w:before="3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коммуникация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соседями;</w:t>
      </w:r>
    </w:p>
    <w:p w:rsidR="004A6C12" w:rsidRPr="00EF4F27" w:rsidRDefault="004A6C12" w:rsidP="004A6C12">
      <w:pPr>
        <w:pStyle w:val="a5"/>
        <w:spacing w:before="24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меры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предупреждению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преступлений;</w:t>
      </w:r>
    </w:p>
    <w:p w:rsidR="004A6C12" w:rsidRPr="00EF4F27" w:rsidRDefault="004A6C12" w:rsidP="004A6C12">
      <w:pPr>
        <w:pStyle w:val="a5"/>
        <w:spacing w:before="30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аварии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коммунальных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системах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жизнеобеспечения;</w:t>
      </w:r>
    </w:p>
    <w:p w:rsidR="004A6C12" w:rsidRPr="00EF4F27" w:rsidRDefault="004A6C12" w:rsidP="004A6C12">
      <w:pPr>
        <w:pStyle w:val="a5"/>
        <w:spacing w:before="25" w:line="256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правила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аварии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коммунальной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системе; порядок вызова аварийных служб и взаимодействия с ними;</w:t>
      </w:r>
    </w:p>
    <w:p w:rsidR="004A6C12" w:rsidRPr="00EF4F27" w:rsidRDefault="004A6C12" w:rsidP="004A6C12">
      <w:pPr>
        <w:pStyle w:val="a5"/>
        <w:spacing w:before="2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действия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экстренных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случаях.</w:t>
      </w:r>
    </w:p>
    <w:p w:rsidR="004A6C12" w:rsidRPr="00EF4F27" w:rsidRDefault="004A6C12" w:rsidP="004A6C12">
      <w:pPr>
        <w:pStyle w:val="a5"/>
        <w:spacing w:before="54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spacing w:before="1"/>
        <w:rPr>
          <w:sz w:val="24"/>
          <w:szCs w:val="24"/>
        </w:rPr>
      </w:pPr>
      <w:bookmarkStart w:id="3" w:name="_bookmark6"/>
      <w:bookmarkEnd w:id="3"/>
      <w:r w:rsidRPr="00EF4F27">
        <w:rPr>
          <w:sz w:val="24"/>
          <w:szCs w:val="24"/>
        </w:rPr>
        <w:t>Модуль№5«Безопасность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транспорте»:</w:t>
      </w:r>
    </w:p>
    <w:p w:rsidR="004A6C12" w:rsidRPr="00EF4F27" w:rsidRDefault="004A6C12" w:rsidP="004A6C12">
      <w:pPr>
        <w:pStyle w:val="a5"/>
        <w:spacing w:before="23" w:line="261" w:lineRule="auto"/>
        <w:ind w:left="680" w:right="122" w:firstLine="0"/>
        <w:rPr>
          <w:sz w:val="24"/>
          <w:szCs w:val="24"/>
        </w:rPr>
      </w:pPr>
      <w:r w:rsidRPr="00EF4F27">
        <w:rPr>
          <w:sz w:val="24"/>
          <w:szCs w:val="24"/>
        </w:rPr>
        <w:t>история появления правил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дорожного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движения и причины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изменчивости; риск-ориентированный подход к обеспечению безопасности на транспорте; безопасность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пешехода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разных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условиях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(движение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обочине;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движение</w:t>
      </w:r>
    </w:p>
    <w:p w:rsidR="004A6C12" w:rsidRPr="00EF4F27" w:rsidRDefault="004A6C12" w:rsidP="004A6C12">
      <w:pPr>
        <w:pStyle w:val="a5"/>
        <w:spacing w:line="256" w:lineRule="auto"/>
        <w:ind w:firstLine="0"/>
        <w:rPr>
          <w:sz w:val="24"/>
          <w:szCs w:val="24"/>
        </w:rPr>
      </w:pP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темное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время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суток;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движение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использованием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средств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индивидуальной </w:t>
      </w:r>
      <w:r w:rsidRPr="00EF4F27">
        <w:rPr>
          <w:spacing w:val="-2"/>
          <w:sz w:val="24"/>
          <w:szCs w:val="24"/>
        </w:rPr>
        <w:t>мобильности);</w:t>
      </w:r>
    </w:p>
    <w:p w:rsidR="004A6C12" w:rsidRPr="00EF4F27" w:rsidRDefault="004A6C12" w:rsidP="004A6C12">
      <w:pPr>
        <w:pStyle w:val="a5"/>
        <w:spacing w:before="2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взаимосвязь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опасности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водителя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пассажира;</w:t>
      </w:r>
    </w:p>
    <w:p w:rsidR="004A6C12" w:rsidRPr="00EF4F27" w:rsidRDefault="004A6C12" w:rsidP="004A6C12">
      <w:pPr>
        <w:pStyle w:val="a5"/>
        <w:spacing w:before="23" w:line="256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правилабезопасногоповеденияприпоездкевлегковомавтомобиле,автобусе; ответственность водителя, ответственность пассажира;</w:t>
      </w:r>
    </w:p>
    <w:p w:rsidR="004A6C12" w:rsidRPr="00EF4F27" w:rsidRDefault="004A6C12" w:rsidP="004A6C12">
      <w:pPr>
        <w:pStyle w:val="a5"/>
        <w:spacing w:before="3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представления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знаниях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навыках,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необходимых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водителю;</w:t>
      </w:r>
    </w:p>
    <w:p w:rsidR="004A6C12" w:rsidRPr="00EF4F27" w:rsidRDefault="004A6C12" w:rsidP="004A6C12">
      <w:pPr>
        <w:pStyle w:val="a5"/>
        <w:spacing w:before="31" w:line="256" w:lineRule="auto"/>
        <w:ind w:right="114"/>
        <w:jc w:val="both"/>
        <w:rPr>
          <w:sz w:val="24"/>
          <w:szCs w:val="24"/>
        </w:rPr>
      </w:pPr>
      <w:r w:rsidRPr="00EF4F27">
        <w:rPr>
          <w:sz w:val="24"/>
          <w:szCs w:val="24"/>
        </w:rPr>
        <w:lastRenderedPageBreak/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опасности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возгорания;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большим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количеством </w:t>
      </w:r>
      <w:r w:rsidRPr="00EF4F27">
        <w:rPr>
          <w:spacing w:val="-2"/>
          <w:sz w:val="24"/>
          <w:szCs w:val="24"/>
        </w:rPr>
        <w:t>участников);</w:t>
      </w:r>
    </w:p>
    <w:p w:rsidR="004A6C12" w:rsidRPr="00EF4F27" w:rsidRDefault="004A6C12" w:rsidP="004A6C12">
      <w:pPr>
        <w:pStyle w:val="a5"/>
        <w:spacing w:before="12" w:line="256" w:lineRule="auto"/>
        <w:ind w:right="125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4A6C12" w:rsidRPr="00EF4F27" w:rsidRDefault="004A6C12" w:rsidP="004A6C12">
      <w:pPr>
        <w:pStyle w:val="a5"/>
        <w:spacing w:before="3" w:line="261" w:lineRule="auto"/>
        <w:ind w:right="122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основные источники опасности на железнодорожном транспорте, правила безопасного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порядок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опасных и чрезвычайных ситуаций;</w:t>
      </w:r>
    </w:p>
    <w:p w:rsidR="004A6C12" w:rsidRPr="00EF4F27" w:rsidRDefault="004A6C12" w:rsidP="004A6C12">
      <w:pPr>
        <w:pStyle w:val="a5"/>
        <w:spacing w:line="256" w:lineRule="auto"/>
        <w:ind w:right="12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основные источники опасности на водном транспорте, правила безопасного поведения, порядок действий при возникновении опасной и чрезвычайной </w:t>
      </w:r>
      <w:r w:rsidRPr="00EF4F27">
        <w:rPr>
          <w:spacing w:val="-2"/>
          <w:sz w:val="24"/>
          <w:szCs w:val="24"/>
        </w:rPr>
        <w:t>ситуации;</w:t>
      </w:r>
    </w:p>
    <w:p w:rsidR="004A6C12" w:rsidRPr="00EF4F27" w:rsidRDefault="004A6C12" w:rsidP="004A6C12">
      <w:pPr>
        <w:pStyle w:val="a5"/>
        <w:spacing w:before="2" w:line="256" w:lineRule="auto"/>
        <w:ind w:right="129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4A6C12" w:rsidRPr="00EF4F27" w:rsidRDefault="004A6C12" w:rsidP="004A6C12">
      <w:pPr>
        <w:pStyle w:val="a5"/>
        <w:spacing w:before="34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spacing w:before="1"/>
        <w:rPr>
          <w:sz w:val="24"/>
          <w:szCs w:val="24"/>
        </w:rPr>
      </w:pPr>
      <w:bookmarkStart w:id="4" w:name="_bookmark7"/>
      <w:bookmarkEnd w:id="4"/>
      <w:r w:rsidRPr="00EF4F27">
        <w:rPr>
          <w:sz w:val="24"/>
          <w:szCs w:val="24"/>
        </w:rPr>
        <w:t>Модуль№6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«Безопасность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 общественных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местах»:</w:t>
      </w:r>
    </w:p>
    <w:p w:rsidR="004A6C12" w:rsidRPr="00EF4F27" w:rsidRDefault="007A37E6" w:rsidP="004A6C12">
      <w:pPr>
        <w:pStyle w:val="a5"/>
        <w:spacing w:before="23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бщественные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места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классификация;</w:t>
      </w:r>
    </w:p>
    <w:p w:rsidR="004A6C12" w:rsidRPr="00EF4F27" w:rsidRDefault="004A6C12" w:rsidP="007A37E6">
      <w:pPr>
        <w:pStyle w:val="a5"/>
        <w:tabs>
          <w:tab w:val="left" w:pos="2119"/>
          <w:tab w:val="left" w:pos="3693"/>
          <w:tab w:val="left" w:pos="5211"/>
          <w:tab w:val="left" w:pos="5643"/>
          <w:tab w:val="left" w:pos="7694"/>
          <w:tab w:val="left" w:pos="8802"/>
        </w:tabs>
        <w:spacing w:before="24" w:line="264" w:lineRule="auto"/>
        <w:ind w:right="124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основные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источники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опасности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общественных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местах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закрытого </w:t>
      </w:r>
      <w:r w:rsidRPr="00EF4F27">
        <w:rPr>
          <w:sz w:val="24"/>
          <w:szCs w:val="24"/>
        </w:rPr>
        <w:t>и открытого типа, общие правила безопасного поведения;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4A6C12" w:rsidRPr="00EF4F27" w:rsidRDefault="004A6C12" w:rsidP="004A6C12">
      <w:pPr>
        <w:pStyle w:val="a5"/>
        <w:spacing w:before="2" w:line="256" w:lineRule="auto"/>
        <w:ind w:left="680" w:right="119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порядок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риске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или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толпы,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давки; эмоциональное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заражение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толпе,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способы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самопомощи,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правила</w:t>
      </w:r>
      <w:r w:rsidR="007A37E6">
        <w:rPr>
          <w:spacing w:val="-2"/>
          <w:sz w:val="24"/>
          <w:szCs w:val="24"/>
        </w:rPr>
        <w:t xml:space="preserve"> </w:t>
      </w:r>
    </w:p>
    <w:p w:rsidR="004A6C12" w:rsidRPr="00EF4F27" w:rsidRDefault="004A6C12" w:rsidP="004A6C12">
      <w:pPr>
        <w:pStyle w:val="a5"/>
        <w:spacing w:before="9" w:line="259" w:lineRule="auto"/>
        <w:ind w:left="680" w:right="1024" w:hanging="57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безопасного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попадании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агрессивную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паническую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толпу; правила безопасного поведения при проявлении агрессии;</w:t>
      </w:r>
    </w:p>
    <w:p w:rsidR="004A6C12" w:rsidRPr="00EF4F27" w:rsidRDefault="004A6C12" w:rsidP="004A6C12">
      <w:pPr>
        <w:pStyle w:val="a5"/>
        <w:spacing w:line="256" w:lineRule="auto"/>
        <w:ind w:right="128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4A6C12" w:rsidRPr="00EF4F27" w:rsidRDefault="004A6C12" w:rsidP="004A6C12">
      <w:pPr>
        <w:pStyle w:val="a5"/>
        <w:spacing w:before="6" w:line="256" w:lineRule="auto"/>
        <w:ind w:right="116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:rsidR="004A6C12" w:rsidRPr="00EF4F27" w:rsidRDefault="004A6C12" w:rsidP="007A37E6">
      <w:pPr>
        <w:pStyle w:val="a5"/>
        <w:spacing w:before="2" w:line="264" w:lineRule="auto"/>
        <w:ind w:left="680" w:right="125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порядок действий в ситуации, если вы обнаружили потерявшегося человека; порядок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угрозе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возникновения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пожара</w:t>
      </w:r>
      <w:r w:rsidR="007A37E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7A37E6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различных</w:t>
      </w:r>
      <w:r w:rsidR="007A37E6">
        <w:rPr>
          <w:spacing w:val="-2"/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общественных местах, на объектах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массовым пребыванием людей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(медицинские и образовательные организации, культурные, торгово-развлекательные учреждения и другие);</w:t>
      </w:r>
    </w:p>
    <w:p w:rsidR="004A6C12" w:rsidRPr="00EF4F27" w:rsidRDefault="004A6C12" w:rsidP="004A6C12">
      <w:pPr>
        <w:pStyle w:val="a5"/>
        <w:spacing w:before="2" w:line="256" w:lineRule="auto"/>
        <w:ind w:right="124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меры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безопасности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порядок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угрозе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обрушения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зданий и отдельных конструкций;</w:t>
      </w:r>
    </w:p>
    <w:p w:rsidR="004A6C12" w:rsidRPr="00EF4F27" w:rsidRDefault="004A6C12" w:rsidP="004A6C12">
      <w:pPr>
        <w:pStyle w:val="a5"/>
        <w:spacing w:before="2" w:line="256" w:lineRule="auto"/>
        <w:ind w:right="125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меры безопасности и порядок поведения при угрозе, в случае террористического акта.</w:t>
      </w:r>
    </w:p>
    <w:p w:rsidR="004A6C12" w:rsidRPr="00EF4F27" w:rsidRDefault="004A6C12" w:rsidP="004A6C12">
      <w:pPr>
        <w:pStyle w:val="a5"/>
        <w:spacing w:before="33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rPr>
          <w:sz w:val="24"/>
          <w:szCs w:val="24"/>
        </w:rPr>
      </w:pPr>
      <w:bookmarkStart w:id="5" w:name="_bookmark8"/>
      <w:bookmarkEnd w:id="5"/>
      <w:r w:rsidRPr="00EF4F27">
        <w:rPr>
          <w:sz w:val="24"/>
          <w:szCs w:val="24"/>
        </w:rPr>
        <w:t>Модуль№7«Безопасность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природной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среде»:</w:t>
      </w:r>
    </w:p>
    <w:p w:rsidR="004A6C12" w:rsidRPr="00EF4F27" w:rsidRDefault="00E32809" w:rsidP="004A6C12">
      <w:pPr>
        <w:pStyle w:val="a5"/>
        <w:spacing w:before="25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тдых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природе,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источники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опасности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природной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среде;</w:t>
      </w:r>
    </w:p>
    <w:p w:rsidR="004A6C12" w:rsidRPr="00EF4F27" w:rsidRDefault="00E32809" w:rsidP="004A6C12">
      <w:pPr>
        <w:pStyle w:val="a5"/>
        <w:spacing w:before="23" w:line="264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сновные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лесу,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горах,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на водоемах; общие правила безопасности в походе;</w:t>
      </w:r>
    </w:p>
    <w:p w:rsidR="004A6C12" w:rsidRPr="00EF4F27" w:rsidRDefault="00E32809" w:rsidP="004A6C12">
      <w:pPr>
        <w:pStyle w:val="a5"/>
        <w:spacing w:line="259" w:lineRule="auto"/>
        <w:ind w:left="680" w:right="2432" w:firstLine="0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собенности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лыжном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походе; особенности обеспечения безопасности в водном походе; особенности обеспечения безопасности в горном походе; ориентирование на местности;</w:t>
      </w:r>
    </w:p>
    <w:p w:rsidR="004A6C12" w:rsidRPr="00EF4F27" w:rsidRDefault="004A6C12" w:rsidP="004A6C12">
      <w:pPr>
        <w:pStyle w:val="a5"/>
        <w:spacing w:line="256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карты, традиционные и современные средства навигации (компас, GPS); порядок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действий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случаях,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когда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человек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потерялся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природной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среде; источники опасности в автономных условия;</w:t>
      </w:r>
    </w:p>
    <w:p w:rsidR="004A6C12" w:rsidRPr="00EF4F27" w:rsidRDefault="004A6C12" w:rsidP="004A6C12">
      <w:pPr>
        <w:pStyle w:val="a5"/>
        <w:spacing w:before="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сооружение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убежища,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получение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воды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питания;</w:t>
      </w:r>
    </w:p>
    <w:p w:rsidR="004A6C12" w:rsidRPr="00EF4F27" w:rsidRDefault="004A6C12" w:rsidP="004A6C12">
      <w:pPr>
        <w:pStyle w:val="a5"/>
        <w:spacing w:before="24" w:line="256" w:lineRule="auto"/>
        <w:ind w:right="126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4A6C12" w:rsidRPr="00EF4F27" w:rsidRDefault="004A6C12" w:rsidP="004A6C12">
      <w:pPr>
        <w:pStyle w:val="a5"/>
        <w:spacing w:before="2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природные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чрезвычайные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ситуации;</w:t>
      </w:r>
    </w:p>
    <w:p w:rsidR="004A6C12" w:rsidRPr="00EF4F27" w:rsidRDefault="004A6C12" w:rsidP="004A6C12">
      <w:pPr>
        <w:pStyle w:val="a5"/>
        <w:spacing w:before="31" w:line="256" w:lineRule="auto"/>
        <w:ind w:right="122"/>
        <w:jc w:val="both"/>
        <w:rPr>
          <w:sz w:val="24"/>
          <w:szCs w:val="24"/>
        </w:rPr>
      </w:pPr>
      <w:r w:rsidRPr="00EF4F27">
        <w:rPr>
          <w:sz w:val="24"/>
          <w:szCs w:val="24"/>
        </w:rPr>
        <w:lastRenderedPageBreak/>
        <w:t>общие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правила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природных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ситуациях(предвидеть;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4A6C12" w:rsidRPr="00EF4F27" w:rsidRDefault="004A6C12" w:rsidP="004A6C12">
      <w:pPr>
        <w:pStyle w:val="a5"/>
        <w:spacing w:before="11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природные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пожары,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возможности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прогнозирования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предупреждения;</w:t>
      </w:r>
    </w:p>
    <w:p w:rsidR="004A6C12" w:rsidRPr="00EF4F27" w:rsidRDefault="004A6C12" w:rsidP="004A6C12">
      <w:pPr>
        <w:pStyle w:val="a5"/>
        <w:spacing w:before="263" w:line="264" w:lineRule="auto"/>
        <w:ind w:right="131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правила безопасного поведения, последствия природных пожаров для людей и окружающей среды;</w:t>
      </w:r>
    </w:p>
    <w:p w:rsidR="004A6C12" w:rsidRPr="00EF4F27" w:rsidRDefault="004A6C12" w:rsidP="004A6C12">
      <w:pPr>
        <w:pStyle w:val="a5"/>
        <w:spacing w:line="256" w:lineRule="auto"/>
        <w:ind w:right="118"/>
        <w:jc w:val="both"/>
        <w:rPr>
          <w:sz w:val="24"/>
          <w:szCs w:val="24"/>
        </w:rPr>
      </w:pPr>
      <w:r w:rsidRPr="00EF4F27">
        <w:rPr>
          <w:sz w:val="24"/>
          <w:szCs w:val="24"/>
        </w:rP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</w:t>
      </w:r>
      <w:r w:rsidRPr="00EF4F27">
        <w:rPr>
          <w:spacing w:val="-2"/>
          <w:sz w:val="24"/>
          <w:szCs w:val="24"/>
        </w:rPr>
        <w:t>камнепады;</w:t>
      </w:r>
    </w:p>
    <w:p w:rsidR="004A6C12" w:rsidRPr="00EF4F27" w:rsidRDefault="004A6C12" w:rsidP="004A6C12">
      <w:pPr>
        <w:pStyle w:val="a5"/>
        <w:spacing w:before="1" w:line="256" w:lineRule="auto"/>
        <w:ind w:right="124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возможности прогнозирования, предупреждения, смягчения последствий, правила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поведения, последствия природных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ситуаций, вызванных опасными геологическими явлениями и процессами;</w:t>
      </w:r>
    </w:p>
    <w:p w:rsidR="004A6C12" w:rsidRPr="00EF4F27" w:rsidRDefault="004A6C12" w:rsidP="004A6C12">
      <w:pPr>
        <w:pStyle w:val="a5"/>
        <w:spacing w:before="4" w:line="264" w:lineRule="auto"/>
        <w:ind w:right="116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природные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4A6C12" w:rsidRPr="00EF4F27" w:rsidRDefault="004A6C12" w:rsidP="004A6C12">
      <w:pPr>
        <w:pStyle w:val="a5"/>
        <w:spacing w:line="259" w:lineRule="auto"/>
        <w:ind w:right="124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возможности прогнозирования, предупреждения, смягчения последствий, правила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поведения, последствия природных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ситуаций, вызванных опасными гидрологическими явлениями и процессами;</w:t>
      </w:r>
    </w:p>
    <w:p w:rsidR="004A6C12" w:rsidRPr="00EF4F27" w:rsidRDefault="004A6C12" w:rsidP="004A6C12">
      <w:pPr>
        <w:pStyle w:val="a5"/>
        <w:spacing w:line="256" w:lineRule="auto"/>
        <w:ind w:right="119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4A6C12" w:rsidRPr="00EF4F27" w:rsidRDefault="004A6C12" w:rsidP="004A6C12">
      <w:pPr>
        <w:pStyle w:val="a5"/>
        <w:spacing w:line="261" w:lineRule="auto"/>
        <w:ind w:right="124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возможности прогнозирования, предупреждения, смягчения последствий, правила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безопасного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поведения, последствия природных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чрезвычайных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ситуаций, вызванных опасными метеорологическими явлениями и процессами;</w:t>
      </w:r>
    </w:p>
    <w:p w:rsidR="004A6C12" w:rsidRPr="00EF4F27" w:rsidRDefault="004A6C12" w:rsidP="004A6C12">
      <w:pPr>
        <w:pStyle w:val="a5"/>
        <w:spacing w:line="314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влияние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деятельности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человека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природную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среду;</w:t>
      </w:r>
    </w:p>
    <w:p w:rsidR="004A6C12" w:rsidRPr="00EF4F27" w:rsidRDefault="004A6C12" w:rsidP="004A6C12">
      <w:pPr>
        <w:pStyle w:val="a5"/>
        <w:spacing w:before="18" w:line="264" w:lineRule="auto"/>
        <w:ind w:left="680" w:right="116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причины и источники загрязнения Мирового океана, рек, почвы, космоса; чрезвычайные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экологического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характера,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возможности</w:t>
      </w:r>
    </w:p>
    <w:p w:rsidR="004A6C12" w:rsidRPr="00EF4F27" w:rsidRDefault="004A6C12" w:rsidP="004A6C12">
      <w:pPr>
        <w:pStyle w:val="a5"/>
        <w:spacing w:line="259" w:lineRule="auto"/>
        <w:ind w:left="680" w:right="2170" w:hanging="57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прогнозирования, предупреждения, смягчения последствий; экологическая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грамотность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разумное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природопользование.</w:t>
      </w:r>
    </w:p>
    <w:p w:rsidR="004A6C12" w:rsidRPr="00EF4F27" w:rsidRDefault="004A6C12" w:rsidP="004A6C12">
      <w:pPr>
        <w:pStyle w:val="a5"/>
        <w:spacing w:before="17"/>
        <w:ind w:left="0" w:firstLine="0"/>
        <w:rPr>
          <w:sz w:val="24"/>
          <w:szCs w:val="24"/>
        </w:rPr>
      </w:pPr>
    </w:p>
    <w:p w:rsidR="004A6C12" w:rsidRPr="00EF4F27" w:rsidRDefault="004A6C12" w:rsidP="00E32809">
      <w:pPr>
        <w:pStyle w:val="Heading3"/>
        <w:jc w:val="both"/>
        <w:rPr>
          <w:sz w:val="24"/>
          <w:szCs w:val="24"/>
        </w:rPr>
      </w:pPr>
      <w:bookmarkStart w:id="6" w:name="_bookmark9"/>
      <w:bookmarkEnd w:id="6"/>
      <w:r w:rsidRPr="00EF4F27">
        <w:rPr>
          <w:sz w:val="24"/>
          <w:szCs w:val="24"/>
        </w:rPr>
        <w:t>Модуль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№8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«Основы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медицинских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знаний.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Оказание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Pr="00EF4F27">
        <w:rPr>
          <w:spacing w:val="-2"/>
          <w:sz w:val="24"/>
          <w:szCs w:val="24"/>
        </w:rPr>
        <w:t xml:space="preserve"> помощи»:</w:t>
      </w:r>
    </w:p>
    <w:p w:rsidR="004A6C12" w:rsidRPr="00EF4F27" w:rsidRDefault="00E32809" w:rsidP="00E32809">
      <w:pPr>
        <w:pStyle w:val="a5"/>
        <w:spacing w:before="24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</w:t>
      </w:r>
      <w:r w:rsidR="004A6C12" w:rsidRPr="00EF4F27">
        <w:rPr>
          <w:sz w:val="24"/>
          <w:szCs w:val="24"/>
        </w:rPr>
        <w:t>онятия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«здоровье»,«охрана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здоровья»,«здоровый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образ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жизни»,</w:t>
      </w:r>
      <w:r w:rsidR="004A6C12" w:rsidRPr="00EF4F27">
        <w:rPr>
          <w:spacing w:val="-2"/>
          <w:sz w:val="24"/>
          <w:szCs w:val="24"/>
        </w:rPr>
        <w:t>«лечение»,</w:t>
      </w:r>
    </w:p>
    <w:p w:rsidR="004A6C12" w:rsidRPr="00EF4F27" w:rsidRDefault="004A6C12" w:rsidP="00E32809">
      <w:pPr>
        <w:pStyle w:val="a5"/>
        <w:spacing w:before="24"/>
        <w:ind w:firstLine="0"/>
        <w:jc w:val="both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«профилактика»;</w:t>
      </w:r>
    </w:p>
    <w:p w:rsidR="004A6C12" w:rsidRPr="00EF4F27" w:rsidRDefault="004A6C12" w:rsidP="00E32809">
      <w:pPr>
        <w:pStyle w:val="a5"/>
        <w:spacing w:before="24" w:line="264" w:lineRule="auto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биологические,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социально-экономические,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экологические(геофизические), психологические факторы, влияющие на здоровье человека;</w:t>
      </w:r>
    </w:p>
    <w:p w:rsidR="004A6C12" w:rsidRPr="00EF4F27" w:rsidRDefault="004A6C12" w:rsidP="00E32809">
      <w:pPr>
        <w:pStyle w:val="a5"/>
        <w:spacing w:line="256" w:lineRule="auto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составляющие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здорового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образа жизни: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сон,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питание,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физическая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активность, психологическое благополучие;</w:t>
      </w:r>
    </w:p>
    <w:p w:rsidR="004A6C12" w:rsidRPr="00EF4F27" w:rsidRDefault="004A6C12" w:rsidP="00E32809">
      <w:pPr>
        <w:pStyle w:val="a5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общие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представления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бинфекционных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заболеваниях;</w:t>
      </w:r>
    </w:p>
    <w:p w:rsidR="004A6C12" w:rsidRPr="00EF4F27" w:rsidRDefault="004A6C12" w:rsidP="00E32809">
      <w:pPr>
        <w:pStyle w:val="a5"/>
        <w:spacing w:before="24" w:line="256" w:lineRule="auto"/>
        <w:ind w:left="680" w:right="114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механизм распространения и способы передачи инфекционных заболеваний; чрезвычайные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ситуации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биолого-социального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характера,</w:t>
      </w:r>
      <w:r w:rsidR="00ED386A">
        <w:rPr>
          <w:sz w:val="24"/>
          <w:szCs w:val="24"/>
        </w:rPr>
        <w:t xml:space="preserve"> м</w:t>
      </w:r>
      <w:r w:rsidRPr="00EF4F27">
        <w:rPr>
          <w:sz w:val="24"/>
          <w:szCs w:val="24"/>
        </w:rPr>
        <w:t>еры</w:t>
      </w:r>
      <w:r w:rsidR="00ED386A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профилактики</w:t>
      </w:r>
    </w:p>
    <w:p w:rsidR="004A6C12" w:rsidRPr="00EF4F27" w:rsidRDefault="004A6C12" w:rsidP="00E32809">
      <w:pPr>
        <w:pStyle w:val="a5"/>
        <w:spacing w:before="2"/>
        <w:ind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защиты;</w:t>
      </w:r>
    </w:p>
    <w:p w:rsidR="004A6C12" w:rsidRPr="00EF4F27" w:rsidRDefault="004A6C12" w:rsidP="00E32809">
      <w:pPr>
        <w:pStyle w:val="a5"/>
        <w:spacing w:before="24" w:line="264" w:lineRule="auto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роль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вакцинации,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национальный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календарь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профилактических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прививок; вакцинация по эпидемиологическим показаниям;</w:t>
      </w:r>
    </w:p>
    <w:p w:rsidR="004A6C12" w:rsidRPr="00EF4F27" w:rsidRDefault="004A6C12" w:rsidP="00E32809">
      <w:pPr>
        <w:pStyle w:val="a5"/>
        <w:spacing w:line="312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значение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изобретения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вакцины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для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человечества;</w:t>
      </w:r>
    </w:p>
    <w:p w:rsidR="004A6C12" w:rsidRPr="00EF4F27" w:rsidRDefault="004A6C12" w:rsidP="00E32809">
      <w:pPr>
        <w:pStyle w:val="a5"/>
        <w:spacing w:line="264" w:lineRule="auto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неинфекционные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заболевания,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самые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распространенные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неинфекционные </w:t>
      </w:r>
      <w:r w:rsidRPr="00EF4F27">
        <w:rPr>
          <w:spacing w:val="-2"/>
          <w:sz w:val="24"/>
          <w:szCs w:val="24"/>
        </w:rPr>
        <w:t>заболевания;</w:t>
      </w:r>
    </w:p>
    <w:p w:rsidR="00E32809" w:rsidRDefault="004A6C12" w:rsidP="00E32809">
      <w:pPr>
        <w:pStyle w:val="a5"/>
        <w:spacing w:line="259" w:lineRule="auto"/>
        <w:ind w:left="680" w:right="1484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факторы риска возникновения сердечно-сосудистых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заболеваний; </w:t>
      </w:r>
    </w:p>
    <w:p w:rsidR="004A6C12" w:rsidRPr="00EF4F27" w:rsidRDefault="004A6C12" w:rsidP="00E32809">
      <w:pPr>
        <w:pStyle w:val="a5"/>
        <w:spacing w:line="259" w:lineRule="auto"/>
        <w:ind w:left="680" w:right="1484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факторы риска возникновения онкологических заболеваний; факторы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риска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заболеваний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дыхательной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системы; факторы риска возникновения эндокринных заболеваний;</w:t>
      </w:r>
    </w:p>
    <w:p w:rsidR="004A6C12" w:rsidRPr="00EF4F27" w:rsidRDefault="004A6C12" w:rsidP="00E32809">
      <w:pPr>
        <w:pStyle w:val="a5"/>
        <w:spacing w:line="321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меры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профилактики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неинфекционных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заболеваний;</w:t>
      </w:r>
    </w:p>
    <w:p w:rsidR="004A6C12" w:rsidRPr="00EF4F27" w:rsidRDefault="004A6C12" w:rsidP="00E32809">
      <w:pPr>
        <w:pStyle w:val="a5"/>
        <w:spacing w:line="259" w:lineRule="auto"/>
        <w:ind w:left="680" w:right="129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роль диспансеризации в профилактике неинфекционных заболеваний; признаки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lastRenderedPageBreak/>
        <w:t>угрожающих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жизни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здоровью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состояний,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требующие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вызова</w:t>
      </w:r>
    </w:p>
    <w:p w:rsidR="004A6C12" w:rsidRPr="00EF4F27" w:rsidRDefault="004A6C12" w:rsidP="00E32809">
      <w:pPr>
        <w:pStyle w:val="a5"/>
        <w:spacing w:line="256" w:lineRule="auto"/>
        <w:ind w:right="129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скорой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медицинской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(инсульт, сердечный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приступ, острая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боль в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животе, эпилепсия и другие);</w:t>
      </w:r>
    </w:p>
    <w:p w:rsidR="004A6C12" w:rsidRPr="00EF4F27" w:rsidRDefault="004A6C12" w:rsidP="004A6C12">
      <w:pPr>
        <w:pStyle w:val="a5"/>
        <w:spacing w:before="6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психическое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здоровье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психологическое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благополучие;</w:t>
      </w:r>
    </w:p>
    <w:p w:rsidR="004A6C12" w:rsidRPr="00EF4F27" w:rsidRDefault="004A6C12" w:rsidP="00E32809">
      <w:pPr>
        <w:pStyle w:val="a5"/>
        <w:spacing w:before="24" w:line="256" w:lineRule="auto"/>
        <w:ind w:left="680" w:right="128" w:firstLine="0"/>
        <w:rPr>
          <w:sz w:val="24"/>
          <w:szCs w:val="24"/>
        </w:rPr>
      </w:pPr>
      <w:r w:rsidRPr="00EF4F27">
        <w:rPr>
          <w:sz w:val="24"/>
          <w:szCs w:val="24"/>
        </w:rPr>
        <w:t>критерии психического здоровья и психологического благополучия; основные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факторы,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влияющие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психическое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здоровье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психологическое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благополучие;</w:t>
      </w:r>
    </w:p>
    <w:p w:rsidR="004A6C12" w:rsidRPr="00EF4F27" w:rsidRDefault="004A6C12" w:rsidP="004A6C12">
      <w:pPr>
        <w:pStyle w:val="a5"/>
        <w:spacing w:before="24" w:line="259" w:lineRule="auto"/>
        <w:ind w:right="116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основные направления сохранения и укрепления психического здоровья (раннее выявление психических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расстройств; минимизация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влияния хронического стресса: оптимизация условий жизни, работы, учебы; профилактика злоупотребленияалкоголяиупотреблениянаркотическихсредств;помощьлюдям, перенесшим психотравмирующую ситуацию);</w:t>
      </w:r>
    </w:p>
    <w:p w:rsidR="004A6C12" w:rsidRPr="00EF4F27" w:rsidRDefault="004A6C12" w:rsidP="00E32809">
      <w:pPr>
        <w:pStyle w:val="a5"/>
        <w:spacing w:line="256" w:lineRule="auto"/>
        <w:ind w:left="680" w:right="125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меры, направленные на сохранение и укрепление психического здоровья; первая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помощь,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история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возникновения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скорой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медицинской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помощи</w:t>
      </w:r>
      <w:r w:rsidR="00E32809">
        <w:rPr>
          <w:spacing w:val="-2"/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помощи;</w:t>
      </w:r>
    </w:p>
    <w:p w:rsidR="004A6C12" w:rsidRPr="00EF4F27" w:rsidRDefault="004A6C12" w:rsidP="004A6C12">
      <w:pPr>
        <w:pStyle w:val="a5"/>
        <w:spacing w:before="24" w:line="259" w:lineRule="auto"/>
        <w:ind w:left="680" w:right="3123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состояния,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которых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оказывается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первая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помощь; мероприятия по оказанию первой помощи;</w:t>
      </w:r>
    </w:p>
    <w:p w:rsidR="004A6C12" w:rsidRPr="00EF4F27" w:rsidRDefault="004A6C12" w:rsidP="004A6C12">
      <w:pPr>
        <w:pStyle w:val="a5"/>
        <w:spacing w:line="318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алгоритм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первой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помощи;</w:t>
      </w:r>
    </w:p>
    <w:p w:rsidR="004A6C12" w:rsidRPr="00EF4F27" w:rsidRDefault="004A6C12" w:rsidP="004A6C12">
      <w:pPr>
        <w:pStyle w:val="a5"/>
        <w:spacing w:before="31" w:line="256" w:lineRule="auto"/>
        <w:ind w:right="119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4A6C12" w:rsidRPr="00EF4F27" w:rsidRDefault="004A6C12" w:rsidP="004A6C12">
      <w:pPr>
        <w:pStyle w:val="a5"/>
        <w:spacing w:before="4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действия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прибытии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скорой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медицинской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помощи.</w:t>
      </w:r>
    </w:p>
    <w:p w:rsidR="004A6C12" w:rsidRPr="004A6C12" w:rsidRDefault="004A6C12" w:rsidP="004A6C12">
      <w:pPr>
        <w:spacing w:line="256" w:lineRule="auto"/>
        <w:ind w:left="680" w:right="4770" w:hanging="570"/>
        <w:rPr>
          <w:sz w:val="24"/>
          <w:szCs w:val="24"/>
        </w:rPr>
      </w:pPr>
      <w:bookmarkStart w:id="7" w:name="_bookmark10"/>
      <w:bookmarkEnd w:id="7"/>
      <w:r w:rsidRPr="004A6C12">
        <w:rPr>
          <w:b/>
          <w:sz w:val="24"/>
          <w:szCs w:val="24"/>
        </w:rPr>
        <w:t>Модуль</w:t>
      </w:r>
      <w:r w:rsidR="005F48DE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№9</w:t>
      </w:r>
      <w:r w:rsidR="005F48DE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«Безопасность</w:t>
      </w:r>
      <w:r w:rsidR="00E32809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в</w:t>
      </w:r>
      <w:r w:rsidR="00E32809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 xml:space="preserve">социуме»: </w:t>
      </w:r>
      <w:r w:rsidRPr="004A6C12">
        <w:rPr>
          <w:sz w:val="24"/>
          <w:szCs w:val="24"/>
        </w:rPr>
        <w:t>определение понятия «общение»; навыки конструктивного общения;</w:t>
      </w:r>
    </w:p>
    <w:p w:rsidR="004A6C12" w:rsidRPr="00EF4F27" w:rsidRDefault="00E32809" w:rsidP="004A6C12">
      <w:pPr>
        <w:pStyle w:val="a5"/>
        <w:spacing w:before="11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бщие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понятиях«социальная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группа»,«большая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группа»,</w:t>
      </w:r>
    </w:p>
    <w:p w:rsidR="004A6C12" w:rsidRPr="00EF4F27" w:rsidRDefault="004A6C12" w:rsidP="004A6C12">
      <w:pPr>
        <w:pStyle w:val="a5"/>
        <w:spacing w:before="24"/>
        <w:ind w:firstLine="0"/>
        <w:rPr>
          <w:sz w:val="24"/>
          <w:szCs w:val="24"/>
        </w:rPr>
      </w:pPr>
      <w:r w:rsidRPr="00EF4F27">
        <w:rPr>
          <w:sz w:val="24"/>
          <w:szCs w:val="24"/>
        </w:rPr>
        <w:t>«малая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группа»;</w:t>
      </w:r>
    </w:p>
    <w:p w:rsidR="004A6C12" w:rsidRPr="00EF4F27" w:rsidRDefault="004A6C12" w:rsidP="004A6C12">
      <w:pPr>
        <w:pStyle w:val="a5"/>
        <w:tabs>
          <w:tab w:val="left" w:pos="2809"/>
          <w:tab w:val="left" w:pos="4183"/>
          <w:tab w:val="left" w:pos="5484"/>
          <w:tab w:val="left" w:pos="5866"/>
          <w:tab w:val="left" w:pos="7002"/>
          <w:tab w:val="left" w:pos="8974"/>
        </w:tabs>
        <w:spacing w:before="24" w:line="256" w:lineRule="auto"/>
        <w:ind w:right="127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межличностное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общение,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общение</w:t>
      </w:r>
      <w:r w:rsidRPr="00EF4F27">
        <w:rPr>
          <w:sz w:val="24"/>
          <w:szCs w:val="24"/>
        </w:rPr>
        <w:tab/>
      </w:r>
      <w:r w:rsidRPr="00EF4F27">
        <w:rPr>
          <w:spacing w:val="-12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группе,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межгрупповое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общение (взаимодействие);</w:t>
      </w:r>
    </w:p>
    <w:p w:rsidR="004A6C12" w:rsidRPr="00EF4F27" w:rsidRDefault="004A6C12" w:rsidP="004A6C12">
      <w:pPr>
        <w:pStyle w:val="a5"/>
        <w:spacing w:before="9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особенности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общения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группе;</w:t>
      </w:r>
    </w:p>
    <w:p w:rsidR="004A6C12" w:rsidRPr="00EF4F27" w:rsidRDefault="004A6C12" w:rsidP="004A6C12">
      <w:pPr>
        <w:pStyle w:val="a5"/>
        <w:tabs>
          <w:tab w:val="left" w:pos="8119"/>
        </w:tabs>
        <w:spacing w:before="24" w:line="256" w:lineRule="auto"/>
        <w:ind w:right="128"/>
        <w:rPr>
          <w:sz w:val="24"/>
          <w:szCs w:val="24"/>
        </w:rPr>
      </w:pPr>
      <w:r w:rsidRPr="00EF4F27">
        <w:rPr>
          <w:sz w:val="24"/>
          <w:szCs w:val="24"/>
        </w:rPr>
        <w:t>психологические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характеристики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группы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особенности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взаимодействия </w:t>
      </w:r>
      <w:r w:rsidRPr="00EF4F27">
        <w:rPr>
          <w:sz w:val="24"/>
          <w:szCs w:val="24"/>
        </w:rPr>
        <w:t>в группе;</w:t>
      </w:r>
    </w:p>
    <w:p w:rsidR="00E32809" w:rsidRDefault="004A6C12" w:rsidP="00E32809">
      <w:pPr>
        <w:pStyle w:val="a5"/>
        <w:spacing w:before="10"/>
        <w:ind w:left="680" w:firstLine="0"/>
        <w:rPr>
          <w:spacing w:val="-2"/>
          <w:sz w:val="24"/>
          <w:szCs w:val="24"/>
        </w:rPr>
      </w:pPr>
      <w:r w:rsidRPr="00EF4F27">
        <w:rPr>
          <w:sz w:val="24"/>
          <w:szCs w:val="24"/>
        </w:rPr>
        <w:t>групповые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нормы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ценности;</w:t>
      </w:r>
      <w:r w:rsidR="00E32809">
        <w:rPr>
          <w:spacing w:val="-2"/>
          <w:sz w:val="24"/>
          <w:szCs w:val="24"/>
        </w:rPr>
        <w:t xml:space="preserve"> </w:t>
      </w:r>
    </w:p>
    <w:p w:rsidR="004A6C12" w:rsidRPr="00EF4F27" w:rsidRDefault="004A6C12" w:rsidP="00E32809">
      <w:pPr>
        <w:pStyle w:val="a5"/>
        <w:spacing w:before="10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коллектив как социальная группа; психологические закономерности в группе; понятие</w:t>
      </w:r>
      <w:r w:rsidR="004301C6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«конфликт»,стадии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развития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конфликта;</w:t>
      </w:r>
    </w:p>
    <w:p w:rsidR="004A6C12" w:rsidRPr="00EF4F27" w:rsidRDefault="004A6C12" w:rsidP="004A6C12">
      <w:pPr>
        <w:pStyle w:val="a5"/>
        <w:spacing w:before="2" w:line="259" w:lineRule="auto"/>
        <w:ind w:left="680" w:right="854" w:firstLine="0"/>
        <w:rPr>
          <w:sz w:val="24"/>
          <w:szCs w:val="24"/>
        </w:rPr>
      </w:pPr>
      <w:r w:rsidRPr="00EF4F27">
        <w:rPr>
          <w:sz w:val="24"/>
          <w:szCs w:val="24"/>
        </w:rPr>
        <w:t>конфликты в межличностном общении, конфликты в малой группе; факторы,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способствующие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препятствующие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эскалации</w:t>
      </w:r>
      <w:r w:rsidR="00E32809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конфликта; способы поведения в конфликте;</w:t>
      </w:r>
    </w:p>
    <w:p w:rsidR="004A6C12" w:rsidRPr="00EF4F27" w:rsidRDefault="004A6C12" w:rsidP="004A6C12">
      <w:pPr>
        <w:pStyle w:val="a5"/>
        <w:spacing w:before="1" w:line="256" w:lineRule="auto"/>
        <w:ind w:left="680" w:right="3418" w:firstLine="0"/>
        <w:rPr>
          <w:sz w:val="24"/>
          <w:szCs w:val="24"/>
        </w:rPr>
      </w:pPr>
      <w:r w:rsidRPr="00EF4F27">
        <w:rPr>
          <w:sz w:val="24"/>
          <w:szCs w:val="24"/>
        </w:rPr>
        <w:t>деструктивное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агрессивное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поведение; конструктивное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поведение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конфликте;</w:t>
      </w:r>
    </w:p>
    <w:p w:rsidR="004A6C12" w:rsidRPr="00EF4F27" w:rsidRDefault="004A6C12" w:rsidP="004A6C12">
      <w:pPr>
        <w:pStyle w:val="a5"/>
        <w:spacing w:before="2" w:line="264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роль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регуляции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эмоций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разрешении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конфликта,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способы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саморегуляции; способы разрешения конфликтных ситуаций;</w:t>
      </w:r>
    </w:p>
    <w:p w:rsidR="004A6C12" w:rsidRPr="00EF4F27" w:rsidRDefault="004A6C12" w:rsidP="004A6C12">
      <w:pPr>
        <w:pStyle w:val="a5"/>
        <w:tabs>
          <w:tab w:val="left" w:pos="2025"/>
          <w:tab w:val="left" w:pos="3061"/>
          <w:tab w:val="left" w:pos="4184"/>
          <w:tab w:val="left" w:pos="5292"/>
          <w:tab w:val="left" w:pos="6501"/>
          <w:tab w:val="left" w:pos="8112"/>
        </w:tabs>
        <w:spacing w:line="256" w:lineRule="auto"/>
        <w:ind w:right="128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основные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формы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участия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третьей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стороны</w:t>
      </w:r>
      <w:r w:rsidRPr="00EF4F27">
        <w:rPr>
          <w:sz w:val="24"/>
          <w:szCs w:val="24"/>
        </w:rPr>
        <w:tab/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процессе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урегулирования </w:t>
      </w:r>
      <w:r w:rsidRPr="00EF4F27">
        <w:rPr>
          <w:sz w:val="24"/>
          <w:szCs w:val="24"/>
        </w:rPr>
        <w:t>и разрешения конфликта;</w:t>
      </w:r>
    </w:p>
    <w:p w:rsidR="004A6C12" w:rsidRPr="00EF4F27" w:rsidRDefault="004A6C12" w:rsidP="004A6C12">
      <w:pPr>
        <w:pStyle w:val="a5"/>
        <w:spacing w:line="256" w:lineRule="auto"/>
        <w:ind w:left="680" w:right="2656" w:firstLine="0"/>
        <w:rPr>
          <w:sz w:val="24"/>
          <w:szCs w:val="24"/>
        </w:rPr>
      </w:pPr>
      <w:r w:rsidRPr="00EF4F27">
        <w:rPr>
          <w:sz w:val="24"/>
          <w:szCs w:val="24"/>
        </w:rPr>
        <w:t>ведение переговоров при разрешении конфликта; опасные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проявления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конфликтов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(буллинг,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насилие);</w:t>
      </w:r>
    </w:p>
    <w:p w:rsidR="004A6C12" w:rsidRPr="00EF4F27" w:rsidRDefault="004A6C12" w:rsidP="004A6C12">
      <w:pPr>
        <w:pStyle w:val="a5"/>
        <w:spacing w:before="3" w:line="256" w:lineRule="auto"/>
        <w:ind w:left="680" w:right="1484" w:firstLine="0"/>
        <w:rPr>
          <w:sz w:val="24"/>
          <w:szCs w:val="24"/>
        </w:rPr>
      </w:pPr>
      <w:r w:rsidRPr="00EF4F27">
        <w:rPr>
          <w:sz w:val="24"/>
          <w:szCs w:val="24"/>
        </w:rPr>
        <w:t>способы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противодействия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буллингу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проявлению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насилия; способы психологического воздействия;</w:t>
      </w:r>
    </w:p>
    <w:p w:rsidR="004A6C12" w:rsidRPr="00EF4F27" w:rsidRDefault="004A6C12" w:rsidP="004A6C12">
      <w:pPr>
        <w:pStyle w:val="a5"/>
        <w:spacing w:before="10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психологическое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влияние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малой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группе;</w:t>
      </w:r>
    </w:p>
    <w:p w:rsidR="004A6C12" w:rsidRPr="00EF4F27" w:rsidRDefault="004A6C12" w:rsidP="004A6C12">
      <w:pPr>
        <w:pStyle w:val="a5"/>
        <w:spacing w:before="23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lastRenderedPageBreak/>
        <w:t>положительные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отрицательные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стороны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конформизма;</w:t>
      </w:r>
    </w:p>
    <w:p w:rsidR="004A6C12" w:rsidRPr="00EF4F27" w:rsidRDefault="004A6C12" w:rsidP="004A6C12">
      <w:pPr>
        <w:pStyle w:val="a5"/>
        <w:tabs>
          <w:tab w:val="left" w:pos="1859"/>
          <w:tab w:val="left" w:pos="3873"/>
          <w:tab w:val="left" w:pos="6802"/>
          <w:tab w:val="left" w:pos="8631"/>
          <w:tab w:val="left" w:pos="9229"/>
        </w:tabs>
        <w:spacing w:before="24" w:line="256" w:lineRule="auto"/>
        <w:ind w:right="116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эмпатия</w:t>
      </w:r>
      <w:r w:rsidRPr="00EF4F27">
        <w:rPr>
          <w:sz w:val="24"/>
          <w:szCs w:val="24"/>
        </w:rPr>
        <w:tab/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уважение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</w:t>
      </w:r>
      <w:r w:rsidRPr="00EF4F27">
        <w:rPr>
          <w:sz w:val="24"/>
          <w:szCs w:val="24"/>
        </w:rPr>
        <w:tab/>
        <w:t>партнеру(партнерам)</w:t>
      </w:r>
      <w:r w:rsidRPr="00EF4F27">
        <w:rPr>
          <w:sz w:val="24"/>
          <w:szCs w:val="24"/>
        </w:rPr>
        <w:tab/>
        <w:t>по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общению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как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 xml:space="preserve">основа </w:t>
      </w:r>
      <w:r w:rsidRPr="00EF4F27">
        <w:rPr>
          <w:spacing w:val="-2"/>
          <w:sz w:val="24"/>
          <w:szCs w:val="24"/>
        </w:rPr>
        <w:t>коммуникации;</w:t>
      </w:r>
    </w:p>
    <w:p w:rsidR="004A6C12" w:rsidRPr="00EF4F27" w:rsidRDefault="004A6C12" w:rsidP="004A6C12">
      <w:pPr>
        <w:pStyle w:val="a5"/>
        <w:spacing w:before="10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убеждающая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коммуникация;</w:t>
      </w:r>
    </w:p>
    <w:p w:rsidR="004A6C12" w:rsidRPr="00EF4F27" w:rsidRDefault="004A6C12" w:rsidP="004A6C12">
      <w:pPr>
        <w:pStyle w:val="a5"/>
        <w:spacing w:before="23" w:line="259" w:lineRule="auto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манипуляция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общении,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цели,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технологии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способы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противодействия; психологическое влияние на большие группы;</w:t>
      </w:r>
    </w:p>
    <w:p w:rsidR="004A6C12" w:rsidRPr="00EF4F27" w:rsidRDefault="004A6C12" w:rsidP="004A6C12">
      <w:pPr>
        <w:pStyle w:val="a5"/>
        <w:spacing w:line="264" w:lineRule="auto"/>
        <w:rPr>
          <w:sz w:val="24"/>
          <w:szCs w:val="24"/>
        </w:rPr>
      </w:pPr>
      <w:r w:rsidRPr="00EF4F27">
        <w:rPr>
          <w:sz w:val="24"/>
          <w:szCs w:val="24"/>
        </w:rPr>
        <w:t xml:space="preserve">способы воздействия на большую группу: заражение; убеждение; внушение; </w:t>
      </w:r>
      <w:r w:rsidRPr="00EF4F27">
        <w:rPr>
          <w:spacing w:val="-2"/>
          <w:sz w:val="24"/>
          <w:szCs w:val="24"/>
        </w:rPr>
        <w:t>подражание;</w:t>
      </w:r>
    </w:p>
    <w:p w:rsidR="004A6C12" w:rsidRPr="00EF4F27" w:rsidRDefault="004A6C12" w:rsidP="004A6C12">
      <w:pPr>
        <w:pStyle w:val="a5"/>
        <w:spacing w:line="312" w:lineRule="exact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деструктивные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псевдопсихологические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технологии;</w:t>
      </w:r>
    </w:p>
    <w:p w:rsidR="004A6C12" w:rsidRPr="00EF4F27" w:rsidRDefault="004A6C12" w:rsidP="004A6C12">
      <w:pPr>
        <w:pStyle w:val="a5"/>
        <w:tabs>
          <w:tab w:val="left" w:pos="3313"/>
          <w:tab w:val="left" w:pos="5357"/>
          <w:tab w:val="left" w:pos="7163"/>
          <w:tab w:val="left" w:pos="7897"/>
        </w:tabs>
        <w:spacing w:before="20" w:line="256" w:lineRule="auto"/>
        <w:ind w:right="118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противодействие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вовлечению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молодежи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противозаконную </w:t>
      </w:r>
      <w:r w:rsidRPr="00EF4F27">
        <w:rPr>
          <w:sz w:val="24"/>
          <w:szCs w:val="24"/>
        </w:rPr>
        <w:t>и антиобщественную деятельность.</w:t>
      </w:r>
    </w:p>
    <w:p w:rsidR="004A6C12" w:rsidRPr="00EF4F27" w:rsidRDefault="004A6C12" w:rsidP="004A6C12">
      <w:pPr>
        <w:pStyle w:val="a5"/>
        <w:spacing w:before="34"/>
        <w:ind w:left="0" w:firstLine="0"/>
        <w:rPr>
          <w:sz w:val="24"/>
          <w:szCs w:val="24"/>
        </w:rPr>
      </w:pPr>
    </w:p>
    <w:p w:rsidR="004A6C12" w:rsidRPr="00EF4F27" w:rsidRDefault="004A6C12" w:rsidP="004A6C12">
      <w:pPr>
        <w:pStyle w:val="Heading3"/>
        <w:rPr>
          <w:sz w:val="24"/>
          <w:szCs w:val="24"/>
        </w:rPr>
      </w:pPr>
      <w:bookmarkStart w:id="8" w:name="_bookmark11"/>
      <w:bookmarkEnd w:id="8"/>
      <w:r w:rsidRPr="00EF4F27">
        <w:rPr>
          <w:sz w:val="24"/>
          <w:szCs w:val="24"/>
        </w:rPr>
        <w:t>Модуль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№10</w:t>
      </w:r>
      <w:r w:rsidR="005F48DE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«Безопасность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информационном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пространстве»:</w:t>
      </w:r>
    </w:p>
    <w:p w:rsidR="004A6C12" w:rsidRPr="00EF4F27" w:rsidRDefault="004A6C12" w:rsidP="00F738E1">
      <w:pPr>
        <w:pStyle w:val="a5"/>
        <w:spacing w:before="23" w:line="254" w:lineRule="auto"/>
        <w:ind w:left="680" w:right="-56" w:firstLine="0"/>
        <w:rPr>
          <w:sz w:val="24"/>
          <w:szCs w:val="24"/>
        </w:rPr>
      </w:pPr>
      <w:r w:rsidRPr="00EF4F27">
        <w:rPr>
          <w:sz w:val="24"/>
          <w:szCs w:val="24"/>
        </w:rPr>
        <w:t>понятия«цифровая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среда»,«цифровой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след»; влияние 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цифровой среды на жизнь человека; приватность, персональные данные;</w:t>
      </w:r>
    </w:p>
    <w:p w:rsidR="004A6C12" w:rsidRPr="00EF4F27" w:rsidRDefault="004A6C12" w:rsidP="004A6C12">
      <w:pPr>
        <w:pStyle w:val="a5"/>
        <w:spacing w:line="254" w:lineRule="auto"/>
        <w:ind w:left="680" w:right="2432" w:firstLine="0"/>
        <w:rPr>
          <w:sz w:val="24"/>
          <w:szCs w:val="24"/>
        </w:rPr>
      </w:pPr>
      <w:r w:rsidRPr="00EF4F27">
        <w:rPr>
          <w:sz w:val="24"/>
          <w:szCs w:val="24"/>
        </w:rPr>
        <w:t>«цифровая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зависимость»,ее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признаки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последствия; опасности и риски цифровой среды, их источники; правила безопасного поведения в цифровой среде; вредоносное программное обеспечение;</w:t>
      </w:r>
    </w:p>
    <w:p w:rsidR="004A6C12" w:rsidRPr="00EF4F27" w:rsidRDefault="00F738E1" w:rsidP="004A6C12">
      <w:pPr>
        <w:pStyle w:val="a5"/>
        <w:spacing w:line="256" w:lineRule="auto"/>
        <w:ind w:left="680" w:right="129" w:firstLine="0"/>
        <w:rPr>
          <w:sz w:val="24"/>
          <w:szCs w:val="24"/>
        </w:rPr>
      </w:pPr>
      <w:r w:rsidRPr="00EF4F27">
        <w:rPr>
          <w:sz w:val="24"/>
          <w:szCs w:val="24"/>
        </w:rPr>
        <w:t>В</w:t>
      </w:r>
      <w:r w:rsidR="004A6C12" w:rsidRPr="00EF4F27">
        <w:rPr>
          <w:sz w:val="24"/>
          <w:szCs w:val="24"/>
        </w:rPr>
        <w:t>иды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вредоносного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программного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обеспечения,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цели,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работы; правила защиты от вредоносного программного обеспечения;</w:t>
      </w:r>
    </w:p>
    <w:p w:rsidR="004A6C12" w:rsidRPr="00EF4F27" w:rsidRDefault="00F738E1" w:rsidP="00F738E1">
      <w:pPr>
        <w:pStyle w:val="a5"/>
        <w:spacing w:line="317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К</w:t>
      </w:r>
      <w:r w:rsidR="004A6C12" w:rsidRPr="00EF4F27">
        <w:rPr>
          <w:sz w:val="24"/>
          <w:szCs w:val="24"/>
        </w:rPr>
        <w:t>ража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паролей;</w:t>
      </w:r>
    </w:p>
    <w:p w:rsidR="004A6C12" w:rsidRPr="00EF4F27" w:rsidRDefault="004A6C12" w:rsidP="00F738E1">
      <w:pPr>
        <w:pStyle w:val="a5"/>
        <w:spacing w:before="12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мошенничество,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фишинг,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правила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защиты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мошенников;</w:t>
      </w:r>
      <w:r w:rsidR="00F738E1">
        <w:rPr>
          <w:spacing w:val="-2"/>
          <w:sz w:val="24"/>
          <w:szCs w:val="24"/>
        </w:rPr>
        <w:t xml:space="preserve"> </w:t>
      </w:r>
      <w:r w:rsidRPr="00EF4F27">
        <w:rPr>
          <w:sz w:val="24"/>
          <w:szCs w:val="24"/>
        </w:rPr>
        <w:t>правила безопасного использования устройств и программ; поведенческие опасности в цифровой среде и их причины; опасные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персоны,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имитация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близких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социальных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отношений;</w:t>
      </w:r>
    </w:p>
    <w:p w:rsidR="004A6C12" w:rsidRPr="00EF4F27" w:rsidRDefault="004A6C12" w:rsidP="00F738E1">
      <w:pPr>
        <w:pStyle w:val="a5"/>
        <w:tabs>
          <w:tab w:val="left" w:pos="3075"/>
          <w:tab w:val="left" w:pos="4520"/>
          <w:tab w:val="left" w:pos="4880"/>
          <w:tab w:val="left" w:pos="6843"/>
          <w:tab w:val="left" w:pos="7188"/>
          <w:tab w:val="left" w:pos="8648"/>
          <w:tab w:val="left" w:pos="9260"/>
        </w:tabs>
        <w:spacing w:line="264" w:lineRule="auto"/>
        <w:ind w:right="127"/>
        <w:jc w:val="both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неосмотрительное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поведение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коммуникация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Интернете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как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 xml:space="preserve">угроза </w:t>
      </w:r>
      <w:r w:rsidRPr="00EF4F27">
        <w:rPr>
          <w:sz w:val="24"/>
          <w:szCs w:val="24"/>
        </w:rPr>
        <w:t>для будущей жизни и карьеры;</w:t>
      </w:r>
    </w:p>
    <w:p w:rsidR="004A6C12" w:rsidRPr="00EF4F27" w:rsidRDefault="004A6C12" w:rsidP="00F738E1">
      <w:pPr>
        <w:pStyle w:val="a5"/>
        <w:spacing w:line="319" w:lineRule="exact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травля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Интернете,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методы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защиты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от</w:t>
      </w:r>
      <w:r w:rsidR="00F738E1">
        <w:rPr>
          <w:sz w:val="24"/>
          <w:szCs w:val="24"/>
        </w:rPr>
        <w:t xml:space="preserve"> </w:t>
      </w:r>
      <w:r w:rsidRPr="00EF4F27">
        <w:rPr>
          <w:spacing w:val="-2"/>
          <w:sz w:val="24"/>
          <w:szCs w:val="24"/>
        </w:rPr>
        <w:t>травли;</w:t>
      </w:r>
    </w:p>
    <w:p w:rsidR="004A6C12" w:rsidRPr="00EF4F27" w:rsidRDefault="004A6C12" w:rsidP="00F738E1">
      <w:pPr>
        <w:pStyle w:val="a5"/>
        <w:spacing w:before="32" w:line="264" w:lineRule="auto"/>
        <w:ind w:right="113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деструктивные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сообщества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деструктивный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контент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цифровой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среде, их признаки;</w:t>
      </w:r>
    </w:p>
    <w:p w:rsidR="004A6C12" w:rsidRPr="00EF4F27" w:rsidRDefault="004A6C12" w:rsidP="00F738E1">
      <w:pPr>
        <w:pStyle w:val="a5"/>
        <w:spacing w:line="264" w:lineRule="auto"/>
        <w:ind w:left="680" w:right="2432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механизмы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вовлечения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деструктивные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сообщества; вербовка, манипуляция, «воронки вовлечения»; радикализация деструктива;</w:t>
      </w:r>
    </w:p>
    <w:p w:rsidR="004A6C12" w:rsidRPr="00EF4F27" w:rsidRDefault="004A6C12" w:rsidP="00F738E1">
      <w:pPr>
        <w:pStyle w:val="a5"/>
        <w:spacing w:before="1" w:line="264" w:lineRule="auto"/>
        <w:ind w:left="680" w:right="129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профилактика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противодействие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вовлечению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деструктивные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сообщества; правила коммуникации в цифровой среде;</w:t>
      </w:r>
    </w:p>
    <w:p w:rsidR="004A6C12" w:rsidRPr="00EF4F27" w:rsidRDefault="004A6C12" w:rsidP="00F738E1">
      <w:pPr>
        <w:pStyle w:val="a5"/>
        <w:spacing w:line="264" w:lineRule="auto"/>
        <w:ind w:left="680" w:right="2656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достоверность информации в цифровой среде; источники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информации,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проверка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на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достоверность;</w:t>
      </w:r>
    </w:p>
    <w:p w:rsidR="004A6C12" w:rsidRPr="00EF4F27" w:rsidRDefault="004A6C12" w:rsidP="00F738E1">
      <w:pPr>
        <w:pStyle w:val="a5"/>
        <w:spacing w:line="266" w:lineRule="auto"/>
        <w:ind w:left="680" w:right="85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«информационный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пузырь»,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манипуляция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сознанием,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пропаганда; фальшивые аккаунты, вредные советчики, манипуляторы; понятие «фейк», </w:t>
      </w:r>
      <w:r w:rsidR="00F738E1">
        <w:rPr>
          <w:sz w:val="24"/>
          <w:szCs w:val="24"/>
        </w:rPr>
        <w:t>ц</w:t>
      </w:r>
      <w:r w:rsidRPr="00EF4F27">
        <w:rPr>
          <w:sz w:val="24"/>
          <w:szCs w:val="24"/>
        </w:rPr>
        <w:t>ели и виды, распространение фейков;</w:t>
      </w:r>
    </w:p>
    <w:p w:rsidR="004A6C12" w:rsidRPr="00EF4F27" w:rsidRDefault="00F738E1" w:rsidP="00F738E1">
      <w:pPr>
        <w:pStyle w:val="a5"/>
        <w:spacing w:line="264" w:lineRule="auto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</w:t>
      </w:r>
      <w:r w:rsidR="004A6C12" w:rsidRPr="00EF4F27">
        <w:rPr>
          <w:sz w:val="24"/>
          <w:szCs w:val="24"/>
        </w:rPr>
        <w:t>равила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инструменты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распознавания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фейковых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текстов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изображений; понятие прав человека в цифровой среде, их защита;</w:t>
      </w:r>
    </w:p>
    <w:p w:rsidR="004A6C12" w:rsidRPr="00EF4F27" w:rsidRDefault="00F738E1" w:rsidP="00F738E1">
      <w:pPr>
        <w:pStyle w:val="a5"/>
        <w:spacing w:line="264" w:lineRule="auto"/>
        <w:ind w:left="680" w:right="-56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О</w:t>
      </w:r>
      <w:r w:rsidR="004A6C12" w:rsidRPr="00EF4F27">
        <w:rPr>
          <w:sz w:val="24"/>
          <w:szCs w:val="24"/>
        </w:rPr>
        <w:t>тветственность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 xml:space="preserve">Интернете; запрещенный </w:t>
      </w:r>
      <w:r>
        <w:rPr>
          <w:sz w:val="24"/>
          <w:szCs w:val="24"/>
        </w:rPr>
        <w:t>к</w:t>
      </w:r>
      <w:r w:rsidR="004A6C12" w:rsidRPr="00EF4F27">
        <w:rPr>
          <w:sz w:val="24"/>
          <w:szCs w:val="24"/>
        </w:rPr>
        <w:t>онтент;</w:t>
      </w:r>
    </w:p>
    <w:p w:rsidR="004A6C12" w:rsidRPr="00EF4F27" w:rsidRDefault="00F738E1" w:rsidP="00F738E1">
      <w:pPr>
        <w:pStyle w:val="a5"/>
        <w:ind w:left="680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З</w:t>
      </w:r>
      <w:r w:rsidR="004A6C12" w:rsidRPr="00EF4F27">
        <w:rPr>
          <w:sz w:val="24"/>
          <w:szCs w:val="24"/>
        </w:rPr>
        <w:t>ащита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цифровом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пространстве.</w:t>
      </w:r>
    </w:p>
    <w:p w:rsidR="004A6C12" w:rsidRPr="00EF4F27" w:rsidRDefault="004A6C12" w:rsidP="004A6C12">
      <w:pPr>
        <w:pStyle w:val="a5"/>
        <w:spacing w:before="53"/>
        <w:ind w:left="0" w:firstLine="0"/>
        <w:rPr>
          <w:sz w:val="24"/>
          <w:szCs w:val="24"/>
        </w:rPr>
      </w:pPr>
    </w:p>
    <w:p w:rsidR="004A6C12" w:rsidRPr="004A6C12" w:rsidRDefault="004A6C12" w:rsidP="004A6C12">
      <w:pPr>
        <w:spacing w:line="264" w:lineRule="auto"/>
        <w:ind w:left="680" w:right="854" w:hanging="570"/>
        <w:rPr>
          <w:sz w:val="24"/>
          <w:szCs w:val="24"/>
        </w:rPr>
      </w:pPr>
      <w:bookmarkStart w:id="9" w:name="_bookmark12"/>
      <w:bookmarkEnd w:id="9"/>
      <w:r w:rsidRPr="004A6C12">
        <w:rPr>
          <w:b/>
          <w:sz w:val="24"/>
          <w:szCs w:val="24"/>
        </w:rPr>
        <w:t>Модуль</w:t>
      </w:r>
      <w:r w:rsidR="005F48DE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№11</w:t>
      </w:r>
      <w:r w:rsidR="005F48DE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«Основы</w:t>
      </w:r>
      <w:r w:rsidR="00F738E1">
        <w:rPr>
          <w:b/>
          <w:sz w:val="24"/>
          <w:szCs w:val="24"/>
        </w:rPr>
        <w:t xml:space="preserve"> противодействи</w:t>
      </w:r>
      <w:r w:rsidRPr="004A6C12">
        <w:rPr>
          <w:b/>
          <w:sz w:val="24"/>
          <w:szCs w:val="24"/>
        </w:rPr>
        <w:t>я</w:t>
      </w:r>
      <w:r w:rsidR="00F738E1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экстремизму</w:t>
      </w:r>
      <w:r w:rsidR="00F738E1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>и</w:t>
      </w:r>
      <w:r w:rsidR="00F738E1">
        <w:rPr>
          <w:b/>
          <w:sz w:val="24"/>
          <w:szCs w:val="24"/>
        </w:rPr>
        <w:t xml:space="preserve"> </w:t>
      </w:r>
      <w:r w:rsidRPr="004A6C12">
        <w:rPr>
          <w:b/>
          <w:sz w:val="24"/>
          <w:szCs w:val="24"/>
        </w:rPr>
        <w:t xml:space="preserve">терроризму»: </w:t>
      </w:r>
      <w:r w:rsidRPr="004A6C12">
        <w:rPr>
          <w:sz w:val="24"/>
          <w:szCs w:val="24"/>
        </w:rPr>
        <w:t>экстремизм и терроризм как угроза устойчивого развития общества; понятия «экстремизм» и «терроризм», их взаимосвязь;</w:t>
      </w:r>
    </w:p>
    <w:p w:rsidR="004A6C12" w:rsidRPr="00EF4F27" w:rsidRDefault="00F738E1" w:rsidP="004A6C12">
      <w:pPr>
        <w:pStyle w:val="a5"/>
        <w:spacing w:before="4"/>
        <w:ind w:left="680" w:firstLine="0"/>
        <w:rPr>
          <w:sz w:val="24"/>
          <w:szCs w:val="24"/>
        </w:rPr>
      </w:pPr>
      <w:r w:rsidRPr="00EF4F27">
        <w:rPr>
          <w:sz w:val="24"/>
          <w:szCs w:val="24"/>
        </w:rPr>
        <w:t>В</w:t>
      </w:r>
      <w:r w:rsidR="004A6C12" w:rsidRPr="00EF4F27">
        <w:rPr>
          <w:sz w:val="24"/>
          <w:szCs w:val="24"/>
        </w:rPr>
        <w:t>арианты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проявления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экстремизма,</w:t>
      </w:r>
      <w:r>
        <w:rPr>
          <w:sz w:val="24"/>
          <w:szCs w:val="24"/>
        </w:rPr>
        <w:t xml:space="preserve"> </w:t>
      </w:r>
      <w:r w:rsidR="004A6C12" w:rsidRPr="00EF4F27"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 w:rsidR="004A6C12" w:rsidRPr="00EF4F27">
        <w:rPr>
          <w:spacing w:val="-2"/>
          <w:sz w:val="24"/>
          <w:szCs w:val="24"/>
        </w:rPr>
        <w:t>последствия;</w:t>
      </w:r>
    </w:p>
    <w:p w:rsidR="004A6C12" w:rsidRPr="00EF4F27" w:rsidRDefault="004A6C12" w:rsidP="004A6C12">
      <w:pPr>
        <w:pStyle w:val="a5"/>
        <w:tabs>
          <w:tab w:val="left" w:pos="2621"/>
          <w:tab w:val="left" w:pos="5082"/>
          <w:tab w:val="left" w:pos="7386"/>
          <w:tab w:val="left" w:pos="7983"/>
          <w:tab w:val="left" w:pos="8896"/>
        </w:tabs>
        <w:spacing w:before="31" w:line="264" w:lineRule="auto"/>
        <w:ind w:right="108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lastRenderedPageBreak/>
        <w:t>преступления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террористической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направленности,</w:t>
      </w:r>
      <w:r w:rsidRPr="00EF4F27">
        <w:rPr>
          <w:sz w:val="24"/>
          <w:szCs w:val="24"/>
        </w:rPr>
        <w:tab/>
      </w:r>
      <w:r w:rsidRPr="00EF4F27">
        <w:rPr>
          <w:spacing w:val="-6"/>
          <w:sz w:val="24"/>
          <w:szCs w:val="24"/>
        </w:rPr>
        <w:t>их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цель,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причины, последствия;</w:t>
      </w:r>
    </w:p>
    <w:p w:rsidR="004A6C12" w:rsidRPr="00EF4F27" w:rsidRDefault="004A6C12" w:rsidP="004A6C12">
      <w:pPr>
        <w:pStyle w:val="a5"/>
        <w:spacing w:line="264" w:lineRule="auto"/>
        <w:ind w:right="129"/>
        <w:rPr>
          <w:sz w:val="24"/>
          <w:szCs w:val="24"/>
        </w:rPr>
      </w:pPr>
      <w:r w:rsidRPr="00EF4F27">
        <w:rPr>
          <w:sz w:val="24"/>
          <w:szCs w:val="24"/>
        </w:rPr>
        <w:t>опасность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вовлечения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экстремистскую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террористическую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деятельность: способы и признаки;</w:t>
      </w:r>
    </w:p>
    <w:p w:rsidR="004A6C12" w:rsidRPr="00EF4F27" w:rsidRDefault="004A6C12" w:rsidP="00F738E1">
      <w:pPr>
        <w:pStyle w:val="a5"/>
        <w:tabs>
          <w:tab w:val="left" w:pos="2995"/>
          <w:tab w:val="left" w:pos="3477"/>
          <w:tab w:val="left" w:pos="5844"/>
          <w:tab w:val="left" w:pos="7614"/>
          <w:tab w:val="left" w:pos="8081"/>
        </w:tabs>
        <w:spacing w:before="2" w:line="264" w:lineRule="auto"/>
        <w:ind w:right="85"/>
        <w:jc w:val="both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предупреждение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противодействие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вовлечению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экстремистскую </w:t>
      </w:r>
      <w:r w:rsidRPr="00EF4F27">
        <w:rPr>
          <w:sz w:val="24"/>
          <w:szCs w:val="24"/>
        </w:rPr>
        <w:t>и террористическую деятельность;</w:t>
      </w:r>
    </w:p>
    <w:p w:rsidR="004A6C12" w:rsidRPr="00EF4F27" w:rsidRDefault="004A6C12" w:rsidP="00F738E1">
      <w:pPr>
        <w:pStyle w:val="a5"/>
        <w:spacing w:line="264" w:lineRule="auto"/>
        <w:ind w:left="680" w:right="85" w:firstLine="0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формы террористических актов; уровни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террористической</w:t>
      </w:r>
      <w:r w:rsidR="00F738E1">
        <w:rPr>
          <w:sz w:val="24"/>
          <w:szCs w:val="24"/>
        </w:rPr>
        <w:t xml:space="preserve">    </w:t>
      </w:r>
      <w:r w:rsidRPr="00EF4F27">
        <w:rPr>
          <w:sz w:val="24"/>
          <w:szCs w:val="24"/>
        </w:rPr>
        <w:t>угрозы;</w:t>
      </w:r>
    </w:p>
    <w:p w:rsidR="004A6C12" w:rsidRPr="00EF4F27" w:rsidRDefault="004A6C12" w:rsidP="00F738E1">
      <w:pPr>
        <w:pStyle w:val="a5"/>
        <w:tabs>
          <w:tab w:val="left" w:pos="1895"/>
          <w:tab w:val="left" w:pos="3405"/>
          <w:tab w:val="left" w:pos="3815"/>
          <w:tab w:val="left" w:pos="5052"/>
          <w:tab w:val="left" w:pos="6411"/>
          <w:tab w:val="left" w:pos="7109"/>
          <w:tab w:val="left" w:pos="8138"/>
          <w:tab w:val="left" w:pos="8843"/>
          <w:tab w:val="left" w:pos="9231"/>
        </w:tabs>
        <w:spacing w:line="264" w:lineRule="auto"/>
        <w:ind w:right="85"/>
        <w:jc w:val="both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правила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поведения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порядок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действий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при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угрозе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>или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в</w:t>
      </w:r>
      <w:r w:rsidRPr="00EF4F27">
        <w:rPr>
          <w:sz w:val="24"/>
          <w:szCs w:val="24"/>
        </w:rPr>
        <w:tab/>
      </w:r>
      <w:r w:rsidRPr="00EF4F27">
        <w:rPr>
          <w:spacing w:val="-4"/>
          <w:sz w:val="24"/>
          <w:szCs w:val="24"/>
        </w:rPr>
        <w:t xml:space="preserve">случае </w:t>
      </w:r>
      <w:r w:rsidRPr="00EF4F27">
        <w:rPr>
          <w:sz w:val="24"/>
          <w:szCs w:val="24"/>
        </w:rPr>
        <w:t>террористического акта, проведении контр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террористической операции;</w:t>
      </w:r>
    </w:p>
    <w:p w:rsidR="004A6C12" w:rsidRPr="00EF4F27" w:rsidRDefault="004A6C12" w:rsidP="00F738E1">
      <w:pPr>
        <w:pStyle w:val="a5"/>
        <w:spacing w:line="264" w:lineRule="auto"/>
        <w:ind w:right="85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правовые основы противодействия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экстремизму и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 xml:space="preserve">терроризму в Российской </w:t>
      </w:r>
      <w:r w:rsidRPr="00EF4F27">
        <w:rPr>
          <w:spacing w:val="-2"/>
          <w:sz w:val="24"/>
          <w:szCs w:val="24"/>
        </w:rPr>
        <w:t>Федерации;</w:t>
      </w:r>
    </w:p>
    <w:p w:rsidR="004A6C12" w:rsidRPr="00EF4F27" w:rsidRDefault="004A6C12" w:rsidP="00F738E1">
      <w:pPr>
        <w:pStyle w:val="a5"/>
        <w:tabs>
          <w:tab w:val="left" w:pos="2019"/>
          <w:tab w:val="left" w:pos="4510"/>
          <w:tab w:val="left" w:pos="5993"/>
          <w:tab w:val="left" w:pos="8512"/>
        </w:tabs>
        <w:spacing w:before="263" w:line="264" w:lineRule="auto"/>
        <w:ind w:right="85"/>
        <w:jc w:val="both"/>
        <w:rPr>
          <w:sz w:val="24"/>
          <w:szCs w:val="24"/>
        </w:rPr>
      </w:pPr>
      <w:r w:rsidRPr="00EF4F27">
        <w:rPr>
          <w:spacing w:val="-2"/>
          <w:sz w:val="24"/>
          <w:szCs w:val="24"/>
        </w:rPr>
        <w:t>основы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государственной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системы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противодействия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 xml:space="preserve">экстремизму </w:t>
      </w:r>
      <w:r w:rsidRPr="00EF4F27">
        <w:rPr>
          <w:sz w:val="24"/>
          <w:szCs w:val="24"/>
        </w:rPr>
        <w:t>и терроризму, ее цели, задачи, принципы;</w:t>
      </w:r>
    </w:p>
    <w:p w:rsidR="004A6C12" w:rsidRPr="00EF4F27" w:rsidRDefault="004A6C12" w:rsidP="00F738E1">
      <w:pPr>
        <w:pStyle w:val="a5"/>
        <w:tabs>
          <w:tab w:val="left" w:pos="1895"/>
          <w:tab w:val="left" w:pos="3571"/>
          <w:tab w:val="left" w:pos="4758"/>
          <w:tab w:val="left" w:pos="5110"/>
          <w:tab w:val="left" w:pos="8757"/>
        </w:tabs>
        <w:spacing w:line="256" w:lineRule="auto"/>
        <w:ind w:right="85"/>
        <w:jc w:val="both"/>
        <w:rPr>
          <w:sz w:val="24"/>
          <w:szCs w:val="24"/>
        </w:rPr>
      </w:pPr>
      <w:r w:rsidRPr="00EF4F27">
        <w:rPr>
          <w:sz w:val="24"/>
          <w:szCs w:val="24"/>
        </w:rPr>
        <w:t>права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обязанности</w:t>
      </w:r>
      <w:r w:rsidRPr="00EF4F27">
        <w:rPr>
          <w:sz w:val="24"/>
          <w:szCs w:val="24"/>
        </w:rPr>
        <w:tab/>
      </w:r>
      <w:r w:rsidRPr="00EF4F27">
        <w:rPr>
          <w:spacing w:val="-2"/>
          <w:sz w:val="24"/>
          <w:szCs w:val="24"/>
        </w:rPr>
        <w:t>граждан</w:t>
      </w:r>
      <w:r w:rsidRPr="00EF4F27">
        <w:rPr>
          <w:sz w:val="24"/>
          <w:szCs w:val="24"/>
        </w:rPr>
        <w:tab/>
      </w:r>
      <w:r w:rsidRPr="00EF4F27">
        <w:rPr>
          <w:spacing w:val="-10"/>
          <w:sz w:val="24"/>
          <w:szCs w:val="24"/>
        </w:rPr>
        <w:t>и</w:t>
      </w:r>
      <w:r w:rsidRPr="00EF4F27">
        <w:rPr>
          <w:sz w:val="24"/>
          <w:szCs w:val="24"/>
        </w:rPr>
        <w:tab/>
        <w:t>общественных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организаций</w:t>
      </w:r>
      <w:r w:rsidRPr="00EF4F27">
        <w:rPr>
          <w:sz w:val="24"/>
          <w:szCs w:val="24"/>
        </w:rPr>
        <w:tab/>
        <w:t>в</w:t>
      </w:r>
      <w:r w:rsidR="00F738E1">
        <w:rPr>
          <w:sz w:val="24"/>
          <w:szCs w:val="24"/>
        </w:rPr>
        <w:t xml:space="preserve"> </w:t>
      </w:r>
      <w:r w:rsidRPr="00EF4F27">
        <w:rPr>
          <w:sz w:val="24"/>
          <w:szCs w:val="24"/>
        </w:rPr>
        <w:t>области противодействия экстремизму и терроризму.</w:t>
      </w:r>
    </w:p>
    <w:p w:rsidR="009737C1" w:rsidRPr="00022EB0" w:rsidRDefault="00E53E61" w:rsidP="00E53E61">
      <w:pPr>
        <w:spacing w:before="0" w:beforeAutospacing="0" w:after="0" w:afterAutospacing="0" w:line="600" w:lineRule="atLeast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022EB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Планируемые результаты освоения программы</w:t>
      </w:r>
    </w:p>
    <w:p w:rsidR="00F50C4B" w:rsidRPr="00F50C4B" w:rsidRDefault="00F50C4B" w:rsidP="00F50C4B">
      <w:pPr>
        <w:pStyle w:val="Heading2"/>
        <w:ind w:left="0" w:firstLine="709"/>
        <w:rPr>
          <w:sz w:val="24"/>
          <w:szCs w:val="24"/>
        </w:rPr>
      </w:pPr>
      <w:r w:rsidRPr="00F50C4B">
        <w:rPr>
          <w:sz w:val="24"/>
          <w:szCs w:val="24"/>
        </w:rPr>
        <w:t>ЛИЧНОСТНЫЕ</w:t>
      </w:r>
      <w:r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РЕЗУЛЬТАТЫ</w:t>
      </w:r>
    </w:p>
    <w:p w:rsidR="00F50C4B" w:rsidRPr="00F50C4B" w:rsidRDefault="00F50C4B" w:rsidP="00F50C4B">
      <w:pPr>
        <w:pStyle w:val="a5"/>
        <w:spacing w:before="15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духовно-нравственными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ценностями,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принятыми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обществе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правилами и нормами поведения.</w:t>
      </w:r>
    </w:p>
    <w:p w:rsidR="00F50C4B" w:rsidRPr="00F50C4B" w:rsidRDefault="00F50C4B" w:rsidP="00F50C4B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внутренней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позиции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личности,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патриотизма,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гражданственности 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проявляться,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прежде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всего,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уважении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памяти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защитников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традициям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многонационального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народа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к жизни в целом.</w:t>
      </w:r>
    </w:p>
    <w:p w:rsidR="00F50C4B" w:rsidRPr="00F50C4B" w:rsidRDefault="00F50C4B" w:rsidP="00F50C4B">
      <w:pPr>
        <w:pStyle w:val="a5"/>
        <w:spacing w:line="322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Личностные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изучения</w:t>
      </w:r>
      <w:r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ОБЗР</w:t>
      </w:r>
      <w:r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включают: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24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гражданское</w:t>
      </w:r>
      <w:r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активной г</w:t>
      </w:r>
      <w:r w:rsidR="00BF5458">
        <w:rPr>
          <w:sz w:val="24"/>
          <w:szCs w:val="24"/>
        </w:rPr>
        <w:t>ражданской позиции обучающегося</w:t>
      </w:r>
      <w:r w:rsidRPr="00F50C4B">
        <w:rPr>
          <w:sz w:val="24"/>
          <w:szCs w:val="24"/>
        </w:rPr>
        <w:t>;</w:t>
      </w:r>
    </w:p>
    <w:p w:rsidR="00F50C4B" w:rsidRPr="00F50C4B" w:rsidRDefault="00F50C4B" w:rsidP="00F50C4B">
      <w:pPr>
        <w:pStyle w:val="a5"/>
        <w:spacing w:before="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уважение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закона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правопорядка,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осознание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своих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обязанностей и ответственности в области защиты населения и территории Российской Федерации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чрезвычайных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ситуаций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других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областях,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связанных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 безопасностью жизнедеятельности;</w:t>
      </w:r>
    </w:p>
    <w:p w:rsidR="00F50C4B" w:rsidRPr="00F50C4B" w:rsidRDefault="00F50C4B" w:rsidP="00F50C4B">
      <w:pPr>
        <w:pStyle w:val="a5"/>
        <w:spacing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F50C4B" w:rsidRPr="00F50C4B" w:rsidRDefault="00F50C4B" w:rsidP="00F50C4B">
      <w:pPr>
        <w:pStyle w:val="a5"/>
        <w:spacing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F50C4B" w:rsidRPr="00F50C4B" w:rsidRDefault="00F50C4B" w:rsidP="00F50C4B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F50C4B" w:rsidRPr="00F50C4B" w:rsidRDefault="00F50C4B" w:rsidP="00F50C4B">
      <w:pPr>
        <w:spacing w:line="259" w:lineRule="auto"/>
        <w:ind w:firstLine="709"/>
        <w:jc w:val="both"/>
        <w:rPr>
          <w:sz w:val="24"/>
          <w:szCs w:val="24"/>
        </w:rPr>
        <w:sectPr w:rsidR="00F50C4B" w:rsidRPr="00F50C4B">
          <w:pgSz w:w="11910" w:h="16850"/>
          <w:pgMar w:top="1240" w:right="740" w:bottom="940" w:left="1020" w:header="710" w:footer="755" w:gutter="0"/>
          <w:cols w:space="720"/>
        </w:sectPr>
      </w:pP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263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lastRenderedPageBreak/>
        <w:t>патриотическое</w:t>
      </w:r>
      <w:r w:rsidR="00BF5458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24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сформированность российской гражданской идентичности, уважения к</w:t>
      </w:r>
      <w:r w:rsidR="00BF5458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 xml:space="preserve">своему </w:t>
      </w:r>
      <w:r w:rsidRPr="00F50C4B">
        <w:rPr>
          <w:sz w:val="24"/>
          <w:szCs w:val="24"/>
        </w:rPr>
        <w:t>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ценностное отношение к государственным и военным символам, историческому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природному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наследию,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дням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воинской славы,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боевым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сформированность чувства ответственности перед Родиной, идейная убежденностьиготовностькслужениюизащитеОтечества,ответственностьзаего </w:t>
      </w:r>
      <w:r w:rsidRPr="00F50C4B">
        <w:rPr>
          <w:spacing w:val="-2"/>
          <w:sz w:val="24"/>
          <w:szCs w:val="24"/>
        </w:rPr>
        <w:t>судьбу;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line="321" w:lineRule="exact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духовно-нравственное</w:t>
      </w:r>
      <w:r w:rsidR="00BF5458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16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осознание духовных ценностей российского народа и российского воинства; сформированность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ценности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поведения,</w:t>
      </w:r>
      <w:r w:rsidR="00BF5458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осознанного</w:t>
      </w:r>
    </w:p>
    <w:p w:rsidR="00F50C4B" w:rsidRPr="00F50C4B" w:rsidRDefault="00F50C4B" w:rsidP="00F50C4B">
      <w:pPr>
        <w:pStyle w:val="a5"/>
        <w:spacing w:before="1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 ответственного отношения к личной безопасности, безопасности других людей, общества и государства;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способность оценивать ситуацию и принимать осознанные решения, готовность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реализовать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риск-ориентированное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поведение,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самостоятельно 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ответственно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действовать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различных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условиях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жизнедеятельности по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снижению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риска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возникновения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опасных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ситуаций,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перерастанияих в чрезвычайные ситуации, смягчению их последствий;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ответственное отношение к своим родителям, старшему поколению, семье, культуре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традициям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народов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России,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принятие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идей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волонтерства и добровольчества;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эстетическое</w:t>
      </w:r>
      <w:r w:rsidR="00BF5458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15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эстетическое отношение к миру в сочетании с культурой безопасности </w:t>
      </w:r>
      <w:r w:rsidRPr="00F50C4B">
        <w:rPr>
          <w:spacing w:val="-2"/>
          <w:sz w:val="24"/>
          <w:szCs w:val="24"/>
        </w:rPr>
        <w:t>жизнедеятельности;</w:t>
      </w:r>
    </w:p>
    <w:p w:rsidR="00F50C4B" w:rsidRPr="00F50C4B" w:rsidRDefault="00F50C4B" w:rsidP="00F50C4B">
      <w:pPr>
        <w:pStyle w:val="a5"/>
        <w:spacing w:before="8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взаимозависимости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успешности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полноценного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развития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безопасного поведения в повседневной жизни;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ценности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научного</w:t>
      </w:r>
      <w:r w:rsidR="00BF5458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познания:</w:t>
      </w:r>
    </w:p>
    <w:p w:rsidR="00F50C4B" w:rsidRPr="00F50C4B" w:rsidRDefault="00F50C4B" w:rsidP="00F50C4B">
      <w:pPr>
        <w:pStyle w:val="a5"/>
        <w:spacing w:before="24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мировоззрения, соответствующего текущему уровню развитияобщейтеориибезопасности,современныхпредставленийобезопасности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263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физическое воспитание:</w:t>
      </w:r>
    </w:p>
    <w:p w:rsidR="00F50C4B" w:rsidRPr="00F50C4B" w:rsidRDefault="00F50C4B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осознание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ценности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жизни,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сформированность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ответственного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отношения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 своему здоровью и здоровью окружающих;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приемов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оказания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помощи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готовность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применять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случае </w:t>
      </w:r>
      <w:r w:rsidRPr="00F50C4B">
        <w:rPr>
          <w:spacing w:val="-2"/>
          <w:sz w:val="24"/>
          <w:szCs w:val="24"/>
        </w:rPr>
        <w:t>необходимости;</w:t>
      </w:r>
    </w:p>
    <w:p w:rsidR="00F50C4B" w:rsidRPr="00F50C4B" w:rsidRDefault="00F50C4B" w:rsidP="00F50C4B">
      <w:pPr>
        <w:pStyle w:val="a5"/>
        <w:spacing w:before="9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потребность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регулярном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ведении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здорового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образа</w:t>
      </w:r>
      <w:r w:rsidR="00BF5458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жизни;</w:t>
      </w:r>
    </w:p>
    <w:p w:rsidR="00F50C4B" w:rsidRPr="00F50C4B" w:rsidRDefault="00F50C4B" w:rsidP="00F50C4B">
      <w:pPr>
        <w:pStyle w:val="a5"/>
        <w:spacing w:before="25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осознание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последствий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активное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неприятие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вредных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привычек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иных</w:t>
      </w:r>
      <w:r w:rsidR="00BF545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форм причинения вреда физическому и психическому здоровью;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2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трудовое</w:t>
      </w:r>
      <w:r w:rsidR="001C4534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готовность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труду,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осознание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значимости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трудовой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деятельности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для развития личности, общества и государства, обеспечения национальной </w:t>
      </w:r>
      <w:r w:rsidRPr="00F50C4B">
        <w:rPr>
          <w:spacing w:val="-2"/>
          <w:sz w:val="24"/>
          <w:szCs w:val="24"/>
        </w:rPr>
        <w:t>безопасности;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готовность к осознанному и ответственному соблюдению требований безопасности в </w:t>
      </w:r>
      <w:r w:rsidRPr="00F50C4B">
        <w:rPr>
          <w:sz w:val="24"/>
          <w:szCs w:val="24"/>
        </w:rPr>
        <w:lastRenderedPageBreak/>
        <w:t>процессе трудовой деятельности;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F50C4B" w:rsidRPr="00F50C4B" w:rsidRDefault="00F50C4B" w:rsidP="00F50C4B">
      <w:pPr>
        <w:pStyle w:val="Heading3"/>
        <w:numPr>
          <w:ilvl w:val="0"/>
          <w:numId w:val="56"/>
        </w:numPr>
        <w:tabs>
          <w:tab w:val="left" w:pos="987"/>
        </w:tabs>
        <w:spacing w:before="2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экологическое</w:t>
      </w:r>
      <w:r w:rsidR="001C4534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воспитание:</w:t>
      </w:r>
    </w:p>
    <w:p w:rsidR="00F50C4B" w:rsidRPr="00F50C4B" w:rsidRDefault="00F50C4B" w:rsidP="00F50C4B">
      <w:pPr>
        <w:pStyle w:val="a5"/>
        <w:spacing w:before="2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проблем, их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роли в обеспечении безопасности личности, общества и государства;</w:t>
      </w:r>
    </w:p>
    <w:p w:rsidR="00F50C4B" w:rsidRPr="00F50C4B" w:rsidRDefault="00F50C4B" w:rsidP="00F50C4B">
      <w:pPr>
        <w:pStyle w:val="a5"/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50C4B" w:rsidRPr="00F50C4B" w:rsidRDefault="00F50C4B" w:rsidP="00F50C4B">
      <w:pPr>
        <w:pStyle w:val="a5"/>
        <w:spacing w:before="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расширение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представлений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деятельности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экологической</w:t>
      </w:r>
      <w:r w:rsidR="001C453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направленности.</w:t>
      </w:r>
    </w:p>
    <w:p w:rsidR="00F50C4B" w:rsidRPr="00F50C4B" w:rsidRDefault="00F50C4B" w:rsidP="00F50C4B">
      <w:pPr>
        <w:pStyle w:val="a5"/>
        <w:spacing w:before="162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pStyle w:val="Heading2"/>
        <w:ind w:left="0" w:firstLine="709"/>
        <w:rPr>
          <w:sz w:val="24"/>
          <w:szCs w:val="24"/>
        </w:rPr>
      </w:pPr>
      <w:bookmarkStart w:id="10" w:name="_bookmark15"/>
      <w:bookmarkEnd w:id="10"/>
      <w:r w:rsidRPr="00F50C4B">
        <w:rPr>
          <w:sz w:val="24"/>
          <w:szCs w:val="24"/>
        </w:rPr>
        <w:t>МЕТАПРЕДМЕТНЫЕ</w:t>
      </w:r>
      <w:r w:rsidRPr="00F50C4B">
        <w:rPr>
          <w:spacing w:val="-2"/>
          <w:sz w:val="24"/>
          <w:szCs w:val="24"/>
        </w:rPr>
        <w:t>РЕЗУЛЬТАТЫ</w:t>
      </w:r>
    </w:p>
    <w:p w:rsidR="00F50C4B" w:rsidRPr="00F50C4B" w:rsidRDefault="00F50C4B" w:rsidP="00F50C4B">
      <w:pPr>
        <w:pStyle w:val="a5"/>
        <w:spacing w:before="15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результате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из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учения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ОБЗР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уровне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среднего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общего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50C4B" w:rsidRPr="00F50C4B" w:rsidRDefault="00F50C4B" w:rsidP="00F50C4B">
      <w:pPr>
        <w:pStyle w:val="a5"/>
        <w:spacing w:before="38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pStyle w:val="Heading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Познавательные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универсальные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учебные</w:t>
      </w:r>
      <w:r w:rsidR="001C453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</w:t>
      </w:r>
    </w:p>
    <w:p w:rsidR="00F50C4B" w:rsidRPr="00F50C4B" w:rsidRDefault="00F50C4B" w:rsidP="00F50C4B">
      <w:pPr>
        <w:pStyle w:val="Heading3"/>
        <w:spacing w:before="25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Базовые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логические</w:t>
      </w:r>
      <w:r w:rsidR="001C453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действия:</w:t>
      </w:r>
    </w:p>
    <w:p w:rsidR="00F50C4B" w:rsidRPr="00F50C4B" w:rsidRDefault="001C4534" w:rsidP="00F50C4B">
      <w:pPr>
        <w:pStyle w:val="a5"/>
        <w:spacing w:before="23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</w:t>
      </w:r>
      <w:r w:rsidR="00F50C4B" w:rsidRPr="00F50C4B">
        <w:rPr>
          <w:sz w:val="24"/>
          <w:szCs w:val="24"/>
        </w:rPr>
        <w:t>амостоятельно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актуальные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проблемные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безопасности личности,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общества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государства,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обосновывать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приоритет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всесторонне</w:t>
      </w:r>
    </w:p>
    <w:p w:rsidR="00F50C4B" w:rsidRPr="00F50C4B" w:rsidRDefault="00F50C4B" w:rsidP="00F50C4B">
      <w:pPr>
        <w:pStyle w:val="a5"/>
        <w:spacing w:before="263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анализировать, разрабатывать алгоритмы их возможного решения в различных </w:t>
      </w:r>
      <w:r w:rsidRPr="00F50C4B">
        <w:rPr>
          <w:spacing w:val="-2"/>
          <w:sz w:val="24"/>
          <w:szCs w:val="24"/>
        </w:rPr>
        <w:t>ситуациях;</w:t>
      </w:r>
    </w:p>
    <w:p w:rsidR="00F50C4B" w:rsidRPr="00F50C4B" w:rsidRDefault="00F50C4B" w:rsidP="00F50C4B">
      <w:pPr>
        <w:pStyle w:val="a5"/>
        <w:spacing w:before="1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F50C4B" w:rsidRPr="00F50C4B" w:rsidRDefault="00F50C4B" w:rsidP="00F50C4B">
      <w:pPr>
        <w:pStyle w:val="a5"/>
        <w:spacing w:before="2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определять цели действий применительно к заданной (смоделированной) ситуации,выбиратьспособыихдостижениясучетомсамостоятельновыделенных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F50C4B" w:rsidRPr="00F50C4B" w:rsidRDefault="00F50C4B" w:rsidP="00F50C4B">
      <w:pPr>
        <w:pStyle w:val="a5"/>
        <w:spacing w:before="1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F50C4B" w:rsidRPr="00F50C4B" w:rsidRDefault="00F50C4B" w:rsidP="00F50C4B">
      <w:pPr>
        <w:pStyle w:val="a5"/>
        <w:spacing w:before="2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F50C4B" w:rsidRPr="00F50C4B" w:rsidRDefault="00F50C4B" w:rsidP="00F50C4B">
      <w:pPr>
        <w:pStyle w:val="a5"/>
        <w:spacing w:before="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развивать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творческое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мышление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решении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ситуационных</w:t>
      </w:r>
      <w:r w:rsidRPr="00F50C4B">
        <w:rPr>
          <w:spacing w:val="-2"/>
          <w:sz w:val="24"/>
          <w:szCs w:val="24"/>
        </w:rPr>
        <w:t>з</w:t>
      </w:r>
      <w:r w:rsidR="001C4534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адач.</w:t>
      </w:r>
    </w:p>
    <w:p w:rsidR="00F50C4B" w:rsidRPr="00F50C4B" w:rsidRDefault="00F50C4B" w:rsidP="00F50C4B">
      <w:pPr>
        <w:pStyle w:val="Heading3"/>
        <w:spacing w:before="139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Базовые</w:t>
      </w:r>
      <w:r w:rsidR="001C45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исследовательские</w:t>
      </w:r>
      <w:r w:rsidR="001C453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действия:</w:t>
      </w:r>
    </w:p>
    <w:p w:rsidR="00F50C4B" w:rsidRPr="00F50C4B" w:rsidRDefault="007C06DD" w:rsidP="00F50C4B">
      <w:pPr>
        <w:pStyle w:val="a5"/>
        <w:spacing w:before="10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</w:t>
      </w:r>
      <w:r w:rsidR="00F50C4B" w:rsidRPr="00F50C4B">
        <w:rPr>
          <w:sz w:val="24"/>
          <w:szCs w:val="24"/>
        </w:rPr>
        <w:t>ладеть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научной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терминологией,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ключевыми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понятиями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методами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области безопасности жизнедеятельности;</w:t>
      </w:r>
    </w:p>
    <w:p w:rsidR="00F50C4B" w:rsidRPr="00F50C4B" w:rsidRDefault="007C06DD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существлять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различные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приобретению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знания, его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преобразованию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задач,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 том числе при разработке и защите проектных работ;</w:t>
      </w:r>
    </w:p>
    <w:p w:rsidR="00F50C4B" w:rsidRPr="00F50C4B" w:rsidRDefault="00F50C4B" w:rsidP="00F50C4B">
      <w:pPr>
        <w:pStyle w:val="a5"/>
        <w:spacing w:before="2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</w:t>
      </w:r>
      <w:r w:rsidRPr="00F50C4B">
        <w:rPr>
          <w:sz w:val="24"/>
          <w:szCs w:val="24"/>
        </w:rPr>
        <w:lastRenderedPageBreak/>
        <w:t>критериев;</w:t>
      </w:r>
    </w:p>
    <w:p w:rsidR="00F50C4B" w:rsidRPr="00F50C4B" w:rsidRDefault="00F50C4B" w:rsidP="00F50C4B">
      <w:pPr>
        <w:pStyle w:val="a5"/>
        <w:spacing w:before="1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проблемные вопросы, отражающие несоответствие между реальным(заданным)инаиболееблагоприятнымсостояниемобъекта(явления) в повседневной жизни;</w:t>
      </w:r>
    </w:p>
    <w:p w:rsidR="00F50C4B" w:rsidRPr="00F50C4B" w:rsidRDefault="00F50C4B" w:rsidP="00F50C4B">
      <w:pPr>
        <w:pStyle w:val="a5"/>
        <w:spacing w:before="2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критически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оценивать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полученные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ходе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решения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учебных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задач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результаты, обосновывать предложения по их корректировке в новых условиях;</w:t>
      </w:r>
    </w:p>
    <w:p w:rsidR="00F50C4B" w:rsidRPr="00F50C4B" w:rsidRDefault="00F50C4B" w:rsidP="00F50C4B">
      <w:pPr>
        <w:pStyle w:val="a5"/>
        <w:spacing w:before="1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приобретенные знания и навыки, оценивать возможность их реализации в реальных ситуациях;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использоватьзнаниядругихпредметныхобластейдлярешенияучебныхзадач вобластибезопасностижизнедеятельности;переноситьприобретенныезнания и навыки в повседневную жизнь.</w:t>
      </w:r>
    </w:p>
    <w:p w:rsidR="00F50C4B" w:rsidRPr="00F50C4B" w:rsidRDefault="00F50C4B" w:rsidP="00F50C4B">
      <w:pPr>
        <w:pStyle w:val="Heading3"/>
        <w:spacing w:before="12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Работа</w:t>
      </w:r>
      <w:r w:rsidR="007C06DD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</w:t>
      </w:r>
      <w:r w:rsidR="007C06DD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информацией:</w:t>
      </w:r>
    </w:p>
    <w:p w:rsidR="00F50C4B" w:rsidRPr="00F50C4B" w:rsidRDefault="00F50C4B" w:rsidP="00F50C4B">
      <w:pPr>
        <w:pStyle w:val="a5"/>
        <w:spacing w:before="10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создавать информационные блоки в различных форматах с учетом характера решаемой учебной задачи; самостоятельно выбирать оптимальную форму их </w:t>
      </w:r>
      <w:r w:rsidRPr="00F50C4B">
        <w:rPr>
          <w:spacing w:val="-2"/>
          <w:sz w:val="24"/>
          <w:szCs w:val="24"/>
        </w:rPr>
        <w:t>представления;</w:t>
      </w:r>
    </w:p>
    <w:p w:rsidR="00F50C4B" w:rsidRPr="00F50C4B" w:rsidRDefault="00F50C4B" w:rsidP="00F50C4B">
      <w:pPr>
        <w:pStyle w:val="a5"/>
        <w:spacing w:before="26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владеть навыками по предотвращению рисков, профилактике угроз и защите от опасностей цифровой среды;</w:t>
      </w:r>
    </w:p>
    <w:p w:rsidR="00F50C4B" w:rsidRPr="00F50C4B" w:rsidRDefault="00F50C4B" w:rsidP="00F50C4B">
      <w:pPr>
        <w:pStyle w:val="a5"/>
        <w:spacing w:before="4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использовать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средства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информационных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коммуникационных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технологий вучебномпроцессессоблюдениемтребованийэргономики,техникибезопасности и гигиены.</w:t>
      </w:r>
    </w:p>
    <w:p w:rsidR="00F50C4B" w:rsidRPr="00F50C4B" w:rsidRDefault="00F50C4B" w:rsidP="00F50C4B">
      <w:pPr>
        <w:pStyle w:val="a5"/>
        <w:spacing w:before="40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pStyle w:val="Heading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Коммуникативные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универсальные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учебные</w:t>
      </w:r>
      <w:r w:rsidR="006E1B2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</w:t>
      </w:r>
    </w:p>
    <w:p w:rsidR="00F50C4B" w:rsidRPr="00F50C4B" w:rsidRDefault="00F50C4B" w:rsidP="00F50C4B">
      <w:pPr>
        <w:pStyle w:val="Heading3"/>
        <w:spacing w:before="17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Общение:</w:t>
      </w:r>
    </w:p>
    <w:p w:rsidR="00F50C4B" w:rsidRPr="00F50C4B" w:rsidRDefault="00F50C4B" w:rsidP="00F50C4B">
      <w:pPr>
        <w:pStyle w:val="a5"/>
        <w:tabs>
          <w:tab w:val="left" w:pos="2717"/>
          <w:tab w:val="left" w:pos="3257"/>
          <w:tab w:val="left" w:pos="4207"/>
          <w:tab w:val="left" w:pos="6611"/>
          <w:tab w:val="left" w:pos="8618"/>
        </w:tabs>
        <w:spacing w:before="17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осуществлять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в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ходе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образовательной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деятельности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безопасную </w:t>
      </w:r>
      <w:r w:rsidRPr="00F50C4B">
        <w:rPr>
          <w:sz w:val="24"/>
          <w:szCs w:val="24"/>
        </w:rPr>
        <w:t>коммуникацию, переносить принципы ее организации в повседневную жизнь;</w:t>
      </w:r>
    </w:p>
    <w:p w:rsidR="00F50C4B" w:rsidRPr="00F50C4B" w:rsidRDefault="00F50C4B" w:rsidP="00F50C4B">
      <w:pPr>
        <w:pStyle w:val="a5"/>
        <w:tabs>
          <w:tab w:val="left" w:pos="2456"/>
          <w:tab w:val="left" w:pos="4061"/>
          <w:tab w:val="left" w:pos="4427"/>
          <w:tab w:val="left" w:pos="6298"/>
          <w:tab w:val="left" w:pos="7543"/>
          <w:tab w:val="left" w:pos="8895"/>
        </w:tabs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распознавать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вербальные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невербальные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средства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общения;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понимать </w:t>
      </w:r>
      <w:r w:rsidRPr="00F50C4B">
        <w:rPr>
          <w:sz w:val="24"/>
          <w:szCs w:val="24"/>
        </w:rPr>
        <w:t>значение социальных знаков; определять признаки деструктивного общения;</w:t>
      </w:r>
    </w:p>
    <w:p w:rsidR="00F50C4B" w:rsidRPr="00F50C4B" w:rsidRDefault="00F50C4B" w:rsidP="00F50C4B">
      <w:pPr>
        <w:pStyle w:val="a5"/>
        <w:spacing w:before="3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владеть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приемами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межличностного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4301C6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группового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общения; безопасно действовать по избеганию конфликтных ситуаций;</w:t>
      </w:r>
    </w:p>
    <w:p w:rsidR="00F50C4B" w:rsidRPr="00F50C4B" w:rsidRDefault="00F50C4B" w:rsidP="00F50C4B">
      <w:pPr>
        <w:pStyle w:val="a5"/>
        <w:tabs>
          <w:tab w:val="left" w:pos="3291"/>
          <w:tab w:val="left" w:pos="4593"/>
          <w:tab w:val="left" w:pos="5074"/>
          <w:tab w:val="left" w:pos="5944"/>
          <w:tab w:val="left" w:pos="7282"/>
          <w:tab w:val="left" w:pos="8218"/>
          <w:tab w:val="left" w:pos="9218"/>
        </w:tabs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аргументированно,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логично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ясно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излагать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свою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точку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зрения </w:t>
      </w:r>
      <w:r w:rsidRPr="00F50C4B">
        <w:rPr>
          <w:sz w:val="24"/>
          <w:szCs w:val="24"/>
        </w:rPr>
        <w:t>с использованием языковых средств.</w:t>
      </w:r>
    </w:p>
    <w:p w:rsidR="00F50C4B" w:rsidRPr="00F50C4B" w:rsidRDefault="00F50C4B" w:rsidP="00F50C4B">
      <w:pPr>
        <w:pStyle w:val="a5"/>
        <w:spacing w:before="26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pStyle w:val="Heading1"/>
        <w:spacing w:before="1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Регулятивные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универсальные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учебные</w:t>
      </w:r>
      <w:r w:rsidR="006E1B2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</w:t>
      </w:r>
    </w:p>
    <w:p w:rsidR="00F50C4B" w:rsidRPr="00F50C4B" w:rsidRDefault="00F50C4B" w:rsidP="00F50C4B">
      <w:pPr>
        <w:pStyle w:val="Heading3"/>
        <w:spacing w:before="17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Самоорганизация:</w:t>
      </w:r>
    </w:p>
    <w:p w:rsidR="00F50C4B" w:rsidRPr="00F50C4B" w:rsidRDefault="00F50C4B" w:rsidP="00F50C4B">
      <w:pPr>
        <w:pStyle w:val="a5"/>
        <w:spacing w:before="23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ставитьиформулироватьсобственныезадачивобразовательнойдеятельности и жизненных ситуациях;</w:t>
      </w:r>
    </w:p>
    <w:p w:rsidR="00F50C4B" w:rsidRPr="00F50C4B" w:rsidRDefault="00F50C4B" w:rsidP="00F50C4B">
      <w:pPr>
        <w:pStyle w:val="a5"/>
        <w:tabs>
          <w:tab w:val="left" w:pos="2773"/>
          <w:tab w:val="left" w:pos="4083"/>
          <w:tab w:val="left" w:pos="5773"/>
          <w:tab w:val="left" w:pos="7068"/>
          <w:tab w:val="left" w:pos="8413"/>
        </w:tabs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самостоятельно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выявлять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проблемные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вопросы,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выбирать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оптимальный </w:t>
      </w:r>
      <w:r w:rsidRPr="00F50C4B">
        <w:rPr>
          <w:sz w:val="24"/>
          <w:szCs w:val="24"/>
        </w:rPr>
        <w:t>способ и составлять план их решения в конкретных условиях;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делатьосознанныйвыборвновойситуации,аргументироватьего;братьответственность за свое решение;</w:t>
      </w:r>
    </w:p>
    <w:p w:rsidR="00F50C4B" w:rsidRPr="00F50C4B" w:rsidRDefault="00F50C4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приобретенный</w:t>
      </w:r>
      <w:r w:rsidR="006E1B21">
        <w:rPr>
          <w:sz w:val="24"/>
          <w:szCs w:val="24"/>
        </w:rPr>
        <w:t xml:space="preserve"> </w:t>
      </w:r>
      <w:r w:rsidRPr="00F50C4B">
        <w:rPr>
          <w:spacing w:val="-4"/>
          <w:sz w:val="24"/>
          <w:szCs w:val="24"/>
        </w:rPr>
        <w:t>опыт;</w:t>
      </w:r>
    </w:p>
    <w:p w:rsidR="00F50C4B" w:rsidRPr="00F50C4B" w:rsidRDefault="00F50C4B" w:rsidP="00F50C4B">
      <w:pPr>
        <w:pStyle w:val="a5"/>
        <w:spacing w:before="16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F50C4B" w:rsidRPr="00F50C4B" w:rsidRDefault="00F50C4B" w:rsidP="00F50C4B">
      <w:pPr>
        <w:pStyle w:val="Heading3"/>
        <w:spacing w:before="11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Самоконтроль,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принятие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себя</w:t>
      </w:r>
      <w:r w:rsidR="006E1B2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6E1B2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других</w:t>
      </w:r>
    </w:p>
    <w:p w:rsidR="00F50C4B" w:rsidRPr="00F50C4B" w:rsidRDefault="00F50C4B" w:rsidP="00F50C4B">
      <w:pPr>
        <w:pStyle w:val="a5"/>
        <w:spacing w:before="25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использовать приемы рефлексии для анализа и оценки образовательной ситуации, выбора оптимального решения;</w:t>
      </w:r>
    </w:p>
    <w:p w:rsidR="00F50C4B" w:rsidRPr="00F50C4B" w:rsidRDefault="00F50C4B" w:rsidP="00F50C4B">
      <w:pPr>
        <w:pStyle w:val="a5"/>
        <w:spacing w:before="6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принимать себя, понимая свои недостатки и достоинства, невозможности контроля всего вокруг;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:rsidR="00F50C4B" w:rsidRPr="00F50C4B" w:rsidRDefault="00F50C4B" w:rsidP="00F50C4B">
      <w:pPr>
        <w:pStyle w:val="Heading1"/>
        <w:spacing w:before="279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Совместная</w:t>
      </w:r>
      <w:r w:rsidR="004301C6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деятельность:</w:t>
      </w:r>
    </w:p>
    <w:p w:rsidR="00F50C4B" w:rsidRPr="00F50C4B" w:rsidRDefault="004301C6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</w:t>
      </w:r>
      <w:r w:rsidR="00F50C4B" w:rsidRPr="00F50C4B">
        <w:rPr>
          <w:sz w:val="24"/>
          <w:szCs w:val="24"/>
        </w:rPr>
        <w:t>онимать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преимущества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командной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индивидуальной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работы в конкретной учебной ситуации;</w:t>
      </w:r>
    </w:p>
    <w:p w:rsidR="00F50C4B" w:rsidRPr="00F50C4B" w:rsidRDefault="00F50C4B" w:rsidP="00F50C4B">
      <w:pPr>
        <w:pStyle w:val="a5"/>
        <w:spacing w:before="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ставить цели и организовывать совместную деятельность с учетом общих интересов, мнений и возможностей каждого участника команды (составлять</w:t>
      </w:r>
      <w:r w:rsidR="004301C6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план, распределять роли, принимать правила учебного взаимодействия,обсуждатьпроцессирезультатсовместнойработы,договариваться о результатах);</w:t>
      </w:r>
    </w:p>
    <w:p w:rsidR="00F50C4B" w:rsidRPr="00F50C4B" w:rsidRDefault="00F50C4B" w:rsidP="00F50C4B">
      <w:pPr>
        <w:pStyle w:val="a5"/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 свой вклад и вклад каждого</w:t>
      </w:r>
      <w:r w:rsidR="004301C6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участника</w:t>
      </w:r>
      <w:r w:rsidR="004301C6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команды в</w:t>
      </w:r>
      <w:r w:rsidR="004301C6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общий результат по совместно разработанным критериям;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F50C4B" w:rsidRPr="00F50C4B" w:rsidRDefault="00F50C4B" w:rsidP="00F50C4B">
      <w:pPr>
        <w:pStyle w:val="a5"/>
        <w:spacing w:before="15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pStyle w:val="Heading2"/>
        <w:ind w:left="0" w:firstLine="709"/>
        <w:rPr>
          <w:sz w:val="24"/>
          <w:szCs w:val="24"/>
        </w:rPr>
      </w:pPr>
      <w:bookmarkStart w:id="11" w:name="_bookmark16"/>
      <w:bookmarkEnd w:id="11"/>
      <w:r w:rsidRPr="00F50C4B">
        <w:rPr>
          <w:sz w:val="24"/>
          <w:szCs w:val="24"/>
        </w:rPr>
        <w:t>ПРЕДМЕТНЫЕ</w:t>
      </w:r>
      <w:r w:rsidRPr="00F50C4B">
        <w:rPr>
          <w:spacing w:val="-2"/>
          <w:sz w:val="24"/>
          <w:szCs w:val="24"/>
        </w:rPr>
        <w:t>РЕЗУЛЬТАТЫ</w:t>
      </w:r>
    </w:p>
    <w:p w:rsidR="00F50C4B" w:rsidRPr="00F50C4B" w:rsidRDefault="00F50C4B" w:rsidP="00F50C4B">
      <w:pPr>
        <w:pStyle w:val="a5"/>
        <w:spacing w:before="15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Предметные результаты характеризуют сформированность у обучающихся активной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жизненной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позиции,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осознанное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понимание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значимости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личного и группового безопасного поведения в интересах благополучия и устойчивого развитияличности,обществаигосударства.Приобретаемыйопытпроявляется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</w:t>
      </w:r>
      <w:r w:rsidRPr="00F50C4B">
        <w:rPr>
          <w:spacing w:val="-2"/>
          <w:sz w:val="24"/>
          <w:szCs w:val="24"/>
        </w:rPr>
        <w:t>жизни.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Предметные результаты, формируемые в ходе изучения ОБЗР, должны </w:t>
      </w:r>
      <w:r w:rsidRPr="00F50C4B">
        <w:rPr>
          <w:spacing w:val="-2"/>
          <w:sz w:val="24"/>
          <w:szCs w:val="24"/>
        </w:rPr>
        <w:t>обеспечивать: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2" w:beforeAutospacing="0" w:after="0" w:afterAutospacing="0"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обеспечениягосударственнойиобщественнойбезопасности,защитынаселения и территорий от чрезвычайных ситуаций различного характера;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1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знание задач и основных принципов организации Единой системы предупреждения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ликвидации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последствий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чрезвычайных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ситуаций,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 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обязанностей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гражданина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этой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области;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обязанностей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гражданина в области гражданской обороны; знание о действиях по сигналам гражданской </w:t>
      </w:r>
      <w:r w:rsidRPr="00F50C4B">
        <w:rPr>
          <w:spacing w:val="-2"/>
          <w:sz w:val="24"/>
          <w:szCs w:val="24"/>
        </w:rPr>
        <w:t>обороны;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представлений о роли России в современном мире; угрозах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военного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характера;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роли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Вооруженных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Сил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Российской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Федерации в обеспечении защиты государства; формирование представления о военной </w:t>
      </w:r>
      <w:r w:rsidRPr="00F50C4B">
        <w:rPr>
          <w:spacing w:val="-2"/>
          <w:sz w:val="24"/>
          <w:szCs w:val="24"/>
        </w:rPr>
        <w:t>службе;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4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знаний об элементах начальной военной подготовки; овладение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знаниями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требований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обращении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стрелковым</w:t>
      </w:r>
    </w:p>
    <w:p w:rsidR="00F50C4B" w:rsidRPr="00F50C4B" w:rsidRDefault="00F50C4B" w:rsidP="00F50C4B">
      <w:pPr>
        <w:spacing w:line="264" w:lineRule="auto"/>
        <w:ind w:firstLine="709"/>
        <w:jc w:val="both"/>
        <w:rPr>
          <w:sz w:val="24"/>
          <w:szCs w:val="24"/>
        </w:rPr>
        <w:sectPr w:rsidR="00F50C4B" w:rsidRPr="00F50C4B">
          <w:pgSz w:w="11910" w:h="16850"/>
          <w:pgMar w:top="1240" w:right="740" w:bottom="940" w:left="1020" w:header="710" w:footer="755" w:gutter="0"/>
          <w:cols w:space="720"/>
        </w:sectPr>
      </w:pPr>
    </w:p>
    <w:p w:rsidR="00F50C4B" w:rsidRPr="00F50C4B" w:rsidRDefault="00F50C4B" w:rsidP="00F50C4B">
      <w:pPr>
        <w:pStyle w:val="a5"/>
        <w:spacing w:before="263" w:line="268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lastRenderedPageBreak/>
        <w:t>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представлений о современном общевойсковом бое; понимание о возможностях применения современных достижений научно- технического прогресса в условиях современного боя;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необходимого уровня военных знаний как фактора построения профессиональной траектории, в том числе и образовательных организаций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осуществляющих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подготовку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кадров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интересах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обороны и безопасности государства, обеспечении законности и правопорядка;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ценности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 дляличности,общества,государства;знаниеправилбезопасногоповеденияи способов их применения в собственном поведении;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возможных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источниках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опасности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предупрежденияопасныхситуаций;знаниепорядкадействийвэкстремальных и чрезвычайных ситуациях;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представлений о важности соблюдения правил дорожного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движения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всеми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участниками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движения,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чрезвычайных ситуациях на транспорте;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знания о способах безопасного поведения в природной среде; умение применять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практике;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знания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порядка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</w:t>
      </w:r>
      <w:r w:rsidRPr="00F50C4B">
        <w:rPr>
          <w:spacing w:val="-2"/>
          <w:sz w:val="24"/>
          <w:szCs w:val="24"/>
        </w:rPr>
        <w:t>природопользования;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4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знания основ пожарной безопасности; умение применять их на практике дляпредупрежденияпожаров;знанияпорядкадействийприугрозепожараипожаре 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быту, общественных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местах, на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транспорте, 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природной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среде;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знания прав и обязанностей граждан в области пожарной безопасности;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66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здоровом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образе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жизни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его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роли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сохранении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психического 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физического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здоровья,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негативного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отношения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вредным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привычкам;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знания онеобходимыхдействияхпричрезвычайныхситуацияхбиолого-социального 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военного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характера;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умение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применять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табельные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подручные</w:t>
      </w:r>
      <w:r w:rsidR="00C4417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средства для само- и взаимопомощи;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263" w:beforeAutospacing="0" w:after="0" w:afterAutospacing="0"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2" w:beforeAutospacing="0" w:after="0" w:afterAutospacing="0"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(в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том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числе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криминогенного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характера,опасностивовлечения в деструктивную деятельность) и противодействовать им;</w:t>
      </w:r>
    </w:p>
    <w:p w:rsidR="00F50C4B" w:rsidRPr="00F50C4B" w:rsidRDefault="00F50C4B" w:rsidP="00F50C4B">
      <w:pPr>
        <w:pStyle w:val="a3"/>
        <w:widowControl w:val="0"/>
        <w:numPr>
          <w:ilvl w:val="0"/>
          <w:numId w:val="55"/>
        </w:numPr>
        <w:tabs>
          <w:tab w:val="left" w:pos="1102"/>
        </w:tabs>
        <w:autoSpaceDE w:val="0"/>
        <w:autoSpaceDN w:val="0"/>
        <w:spacing w:before="0" w:beforeAutospacing="0" w:after="0" w:afterAutospacing="0"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сформированность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представлений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опасности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негативном</w:t>
      </w:r>
      <w:r w:rsidR="00415FC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</w:t>
      </w:r>
      <w:r w:rsidRPr="00F50C4B">
        <w:rPr>
          <w:sz w:val="24"/>
          <w:szCs w:val="24"/>
        </w:rPr>
        <w:lastRenderedPageBreak/>
        <w:t>деятельность и противодействовать им; знания порядка действий при объявлении разного уровня террористической опасности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угрозе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или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случае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террористического</w:t>
      </w:r>
      <w:r w:rsidR="00452D4B">
        <w:rPr>
          <w:sz w:val="24"/>
          <w:szCs w:val="24"/>
        </w:rPr>
        <w:t xml:space="preserve">  </w:t>
      </w:r>
      <w:r w:rsidRPr="00F50C4B">
        <w:rPr>
          <w:sz w:val="24"/>
          <w:szCs w:val="24"/>
        </w:rPr>
        <w:t>акта,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проведении контртеррористической операции.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Достижение результатов освоения программы ОБЗР обеспечивается посредствомвключениявуказаннуюпрограммупредметныхрезультатовосвоения модулей ОБЗР:</w:t>
      </w:r>
    </w:p>
    <w:p w:rsidR="00F50C4B" w:rsidRPr="00F50C4B" w:rsidRDefault="00F50C4B" w:rsidP="00F50C4B">
      <w:pPr>
        <w:spacing w:line="256" w:lineRule="auto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Предметныерезультатыпомодулю№1«Безопасное</w:t>
      </w:r>
      <w:r w:rsidR="00452D4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и</w:t>
      </w:r>
      <w:r w:rsidR="00452D4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устойчивое</w:t>
      </w:r>
      <w:r w:rsidR="00452D4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развитие личности, общества, государства»: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правовые основы и принципы обеспечения национальной безопасности Российской Федерации;</w:t>
      </w:r>
    </w:p>
    <w:p w:rsidR="00F50C4B" w:rsidRPr="00F50C4B" w:rsidRDefault="00F50C4B" w:rsidP="00F50C4B">
      <w:pPr>
        <w:pStyle w:val="a5"/>
        <w:spacing w:before="9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роль личности, общества и государства в достижении стратегических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национальных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приоритетов,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объяснять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значение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реализации</w:t>
      </w:r>
      <w:r w:rsidR="00452D4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обеспечении комплексной безопасности и устойчивого развития Российской Федерации, приводить примеры;</w:t>
      </w:r>
    </w:p>
    <w:p w:rsidR="00F50C4B" w:rsidRPr="00F50C4B" w:rsidRDefault="00F50C4B" w:rsidP="00F50C4B">
      <w:pPr>
        <w:pStyle w:val="a5"/>
        <w:spacing w:before="1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роль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правоохранительных</w:t>
      </w:r>
      <w:r w:rsidR="00356F94">
        <w:rPr>
          <w:sz w:val="24"/>
          <w:szCs w:val="24"/>
        </w:rPr>
        <w:t xml:space="preserve">  </w:t>
      </w:r>
      <w:r w:rsidRPr="00F50C4B">
        <w:rPr>
          <w:sz w:val="24"/>
          <w:szCs w:val="24"/>
        </w:rPr>
        <w:t>органов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специальных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служб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обеспечении национальной безопасности;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 роль личности, общества и государства в предупреждении противоправной деятельности;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правовую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основу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защиты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населения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территорий от чрезвычайных ситуаций природного и техногенного характера;</w:t>
      </w:r>
    </w:p>
    <w:p w:rsidR="00F50C4B" w:rsidRPr="00F50C4B" w:rsidRDefault="00F50C4B" w:rsidP="00F50C4B">
      <w:pPr>
        <w:pStyle w:val="a5"/>
        <w:spacing w:before="2"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назначение, основные задачи и структуру Единой государственной системы предупреждения и ликвидации чрезвычайных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ситуаций </w:t>
      </w:r>
      <w:r w:rsidRPr="00F50C4B">
        <w:rPr>
          <w:spacing w:val="-2"/>
          <w:sz w:val="24"/>
          <w:szCs w:val="24"/>
        </w:rPr>
        <w:t>(РСЧС);</w:t>
      </w:r>
    </w:p>
    <w:p w:rsidR="00F50C4B" w:rsidRPr="00F50C4B" w:rsidRDefault="00F50C4B" w:rsidP="00F50C4B">
      <w:pPr>
        <w:pStyle w:val="a5"/>
        <w:spacing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права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обязанности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граждан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Российской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Федерации в области безопасности в условиях чрезвычайных ситуаций мирного и военного </w:t>
      </w:r>
      <w:r w:rsidRPr="00F50C4B">
        <w:rPr>
          <w:spacing w:val="-2"/>
          <w:sz w:val="24"/>
          <w:szCs w:val="24"/>
        </w:rPr>
        <w:t>времени;</w:t>
      </w:r>
    </w:p>
    <w:p w:rsidR="00F50C4B" w:rsidRPr="00F50C4B" w:rsidRDefault="00F50C4B" w:rsidP="00F50C4B">
      <w:pPr>
        <w:pStyle w:val="a5"/>
        <w:spacing w:before="26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 права и обязанности граждан Российской Федерации в области гражданской обороны;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уметьдействоватьприсигнале«Вниманиевсем!»,втомчисле при химической и радиационной опасности;</w:t>
      </w:r>
    </w:p>
    <w:p w:rsidR="00F50C4B" w:rsidRPr="00F50C4B" w:rsidRDefault="00F50C4B" w:rsidP="00F50C4B">
      <w:pPr>
        <w:pStyle w:val="a5"/>
        <w:spacing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анализировать угрозы военной безопасности Российской Федерации, обосновывать значение обороны государства для мирного социально- экономического развития страны;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роль Вооруженных Сил Российской в обеспечении национальной безопасности.</w:t>
      </w:r>
    </w:p>
    <w:p w:rsidR="00F50C4B" w:rsidRPr="00F50C4B" w:rsidRDefault="00F50C4B" w:rsidP="00F50C4B">
      <w:pPr>
        <w:pStyle w:val="a5"/>
        <w:spacing w:before="18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Предметныерезультатыпомодулю№2«Основы</w:t>
      </w:r>
      <w:r w:rsidR="00356F94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военной</w:t>
      </w:r>
      <w:r w:rsidR="00356F94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подготовки»:</w:t>
      </w:r>
    </w:p>
    <w:p w:rsidR="00F50C4B" w:rsidRPr="00F50C4B" w:rsidRDefault="00F50C4B" w:rsidP="00F50C4B">
      <w:pPr>
        <w:pStyle w:val="a5"/>
        <w:spacing w:before="24"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строевые приемы в движении без оружия; выполнять строевые приемы в движении без оружия; иметь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основах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общевойскового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боя;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основных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видах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общевойскового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боя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способах маневра в бою;</w:t>
      </w:r>
    </w:p>
    <w:p w:rsidR="00F50C4B" w:rsidRPr="00F50C4B" w:rsidRDefault="00F50C4B" w:rsidP="00F50C4B">
      <w:pPr>
        <w:pStyle w:val="a5"/>
        <w:tabs>
          <w:tab w:val="left" w:pos="1694"/>
          <w:tab w:val="left" w:pos="3737"/>
          <w:tab w:val="left" w:pos="4183"/>
          <w:tab w:val="left" w:pos="5736"/>
          <w:tab w:val="left" w:pos="7449"/>
          <w:tab w:val="left" w:pos="7901"/>
          <w:tab w:val="left" w:pos="9060"/>
        </w:tabs>
        <w:spacing w:before="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походном,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предбоевом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боевом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порядке подразделений;</w:t>
      </w:r>
    </w:p>
    <w:p w:rsidR="00F50C4B" w:rsidRPr="00F50C4B" w:rsidRDefault="00F50C4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способы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военнослужащего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356F94">
        <w:rPr>
          <w:sz w:val="24"/>
          <w:szCs w:val="24"/>
        </w:rPr>
        <w:t xml:space="preserve"> </w:t>
      </w:r>
      <w:r w:rsidRPr="00F50C4B">
        <w:rPr>
          <w:spacing w:val="-4"/>
          <w:sz w:val="24"/>
          <w:szCs w:val="24"/>
        </w:rPr>
        <w:t>бою;</w:t>
      </w:r>
    </w:p>
    <w:p w:rsidR="00F50C4B" w:rsidRPr="00F50C4B" w:rsidRDefault="00F50C4B" w:rsidP="00F50C4B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правила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меры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обращении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</w:t>
      </w:r>
      <w:r w:rsidR="00356F9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оружием;</w:t>
      </w:r>
    </w:p>
    <w:p w:rsidR="00F50C4B" w:rsidRPr="00F50C4B" w:rsidRDefault="00F50C4B" w:rsidP="00F50C4B">
      <w:pPr>
        <w:pStyle w:val="a5"/>
        <w:spacing w:before="3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приводить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примеры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нарушений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мер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обращении с оружием и их возможных последствий;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применять меры безопасности при проведении занятий по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боевой подготовке и обращении с оружием;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lastRenderedPageBreak/>
        <w:t>знатьспособыудержанияоружия,правилаприцеливанияипроизводстваметкого выстрела;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определять характерные конструктивные особенности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образцов стрелкового оружия на примере автоматов Калашникова АК-74 и АК-12;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современных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видах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короткоствольного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стрелкового </w:t>
      </w:r>
      <w:r w:rsidRPr="00F50C4B">
        <w:rPr>
          <w:spacing w:val="-2"/>
          <w:sz w:val="24"/>
          <w:szCs w:val="24"/>
        </w:rPr>
        <w:t>оружия;</w:t>
      </w:r>
    </w:p>
    <w:p w:rsidR="00F50C4B" w:rsidRPr="00F50C4B" w:rsidRDefault="00F50C4B" w:rsidP="00F50C4B">
      <w:pPr>
        <w:pStyle w:val="a5"/>
        <w:tabs>
          <w:tab w:val="left" w:pos="1824"/>
          <w:tab w:val="left" w:pos="4004"/>
          <w:tab w:val="left" w:pos="4731"/>
          <w:tab w:val="left" w:pos="6148"/>
          <w:tab w:val="left" w:pos="8386"/>
          <w:tab w:val="left" w:pos="8976"/>
        </w:tabs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6"/>
          <w:sz w:val="24"/>
          <w:szCs w:val="24"/>
        </w:rPr>
        <w:t>об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истории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возникновения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развития </w:t>
      </w:r>
      <w:r w:rsidRPr="00F50C4B">
        <w:rPr>
          <w:sz w:val="24"/>
          <w:szCs w:val="24"/>
        </w:rPr>
        <w:t>робототехнических комплексов;</w:t>
      </w:r>
    </w:p>
    <w:p w:rsidR="00F50C4B" w:rsidRPr="00F50C4B" w:rsidRDefault="00F50C4B" w:rsidP="00F50C4B">
      <w:pPr>
        <w:pStyle w:val="a5"/>
        <w:tabs>
          <w:tab w:val="left" w:pos="1867"/>
          <w:tab w:val="left" w:pos="4090"/>
          <w:tab w:val="left" w:pos="4710"/>
          <w:tab w:val="left" w:pos="7164"/>
          <w:tab w:val="left" w:pos="9266"/>
        </w:tabs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конструктивных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особенностях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 xml:space="preserve">БПЛА </w:t>
      </w:r>
      <w:r w:rsidRPr="00F50C4B">
        <w:rPr>
          <w:sz w:val="24"/>
          <w:szCs w:val="24"/>
        </w:rPr>
        <w:t>квадрокоптерного типа;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 способах боевого применения БПЛА; иметь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истории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возникновения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развития</w:t>
      </w:r>
      <w:r w:rsidR="00356F9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связи;</w:t>
      </w:r>
    </w:p>
    <w:p w:rsidR="00F50C4B" w:rsidRPr="00F50C4B" w:rsidRDefault="00F50C4B" w:rsidP="00F50C4B">
      <w:pPr>
        <w:pStyle w:val="a5"/>
        <w:tabs>
          <w:tab w:val="left" w:pos="1701"/>
          <w:tab w:val="left" w:pos="3751"/>
          <w:tab w:val="left" w:pos="4204"/>
          <w:tab w:val="left" w:pos="5894"/>
          <w:tab w:val="left" w:pos="7541"/>
          <w:tab w:val="left" w:pos="8008"/>
          <w:tab w:val="left" w:pos="8462"/>
        </w:tabs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назначении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радиосвязи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требованиях, </w:t>
      </w:r>
      <w:r w:rsidRPr="00F50C4B">
        <w:rPr>
          <w:sz w:val="24"/>
          <w:szCs w:val="24"/>
        </w:rPr>
        <w:t>предъявляемых к радиосвязи;</w:t>
      </w:r>
    </w:p>
    <w:p w:rsidR="00F50C4B" w:rsidRPr="00F50C4B" w:rsidRDefault="00F50C4B" w:rsidP="00F50C4B">
      <w:pPr>
        <w:pStyle w:val="a5"/>
        <w:tabs>
          <w:tab w:val="left" w:pos="1679"/>
          <w:tab w:val="left" w:pos="3715"/>
          <w:tab w:val="left" w:pos="4147"/>
          <w:tab w:val="left" w:pos="5204"/>
          <w:tab w:val="left" w:pos="7497"/>
        </w:tabs>
        <w:spacing w:before="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видах,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предназначении,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тактико-технических </w:t>
      </w:r>
      <w:r w:rsidRPr="00F50C4B">
        <w:rPr>
          <w:sz w:val="24"/>
          <w:szCs w:val="24"/>
        </w:rPr>
        <w:t>характеристиках современных переносных радиостанций;</w:t>
      </w:r>
    </w:p>
    <w:p w:rsidR="00F50C4B" w:rsidRPr="00F50C4B" w:rsidRDefault="00F50C4B" w:rsidP="00F50C4B">
      <w:pPr>
        <w:pStyle w:val="a5"/>
        <w:spacing w:before="26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тактических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свойствах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местности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влиянии на боевые действия войск;</w:t>
      </w:r>
    </w:p>
    <w:p w:rsidR="00F50C4B" w:rsidRPr="00F50C4B" w:rsidRDefault="00F50C4B" w:rsidP="00F50C4B">
      <w:pPr>
        <w:pStyle w:val="a5"/>
        <w:spacing w:line="312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шанцевом</w:t>
      </w:r>
      <w:r w:rsidR="009850C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инструменте;</w:t>
      </w:r>
    </w:p>
    <w:p w:rsidR="00F50C4B" w:rsidRPr="00F50C4B" w:rsidRDefault="00F50C4B" w:rsidP="00F50C4B">
      <w:pPr>
        <w:pStyle w:val="a5"/>
        <w:spacing w:before="25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позиции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отделения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порядке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оборудования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окопа для стрелка;</w:t>
      </w:r>
    </w:p>
    <w:p w:rsidR="00F50C4B" w:rsidRPr="00F50C4B" w:rsidRDefault="00F50C4B" w:rsidP="00F50C4B">
      <w:pPr>
        <w:pStyle w:val="a5"/>
        <w:spacing w:before="9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видах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оружия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массового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поражения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их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поражающих </w:t>
      </w:r>
      <w:r w:rsidRPr="00F50C4B">
        <w:rPr>
          <w:spacing w:val="-2"/>
          <w:sz w:val="24"/>
          <w:szCs w:val="24"/>
        </w:rPr>
        <w:t>факторах;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способы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применении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противником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оружия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массового </w:t>
      </w:r>
      <w:r w:rsidRPr="00F50C4B">
        <w:rPr>
          <w:spacing w:val="-2"/>
          <w:sz w:val="24"/>
          <w:szCs w:val="24"/>
        </w:rPr>
        <w:t>поражения;</w:t>
      </w:r>
    </w:p>
    <w:p w:rsidR="00F50C4B" w:rsidRPr="00F50C4B" w:rsidRDefault="00F50C4B" w:rsidP="00F50C4B">
      <w:pPr>
        <w:pStyle w:val="a5"/>
        <w:spacing w:before="6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особенности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оказания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помощи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бою; знать условные зоны оказания первой помощи в бою; знать приемы самопомощи в бою;</w:t>
      </w:r>
    </w:p>
    <w:p w:rsidR="00F50C4B" w:rsidRPr="00F50C4B" w:rsidRDefault="00F50C4B" w:rsidP="00F50C4B">
      <w:pPr>
        <w:pStyle w:val="a5"/>
        <w:spacing w:before="10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военно-учетных</w:t>
      </w:r>
      <w:r w:rsidR="009850C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специальностях;</w:t>
      </w:r>
    </w:p>
    <w:p w:rsidR="00F50C4B" w:rsidRPr="00F50C4B" w:rsidRDefault="00F50C4B" w:rsidP="00F50C4B">
      <w:pPr>
        <w:pStyle w:val="a5"/>
        <w:spacing w:before="25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особенности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прохождение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военной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службы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призыву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контракту; иметь представления о военно-учебных заведениях;</w:t>
      </w:r>
    </w:p>
    <w:p w:rsidR="00F50C4B" w:rsidRPr="00F50C4B" w:rsidRDefault="00F50C4B" w:rsidP="00F50C4B">
      <w:pPr>
        <w:pStyle w:val="a5"/>
        <w:tabs>
          <w:tab w:val="left" w:pos="1593"/>
          <w:tab w:val="left" w:pos="3535"/>
          <w:tab w:val="left" w:pos="3881"/>
          <w:tab w:val="left" w:pos="5038"/>
          <w:tab w:val="left" w:pos="7198"/>
          <w:tab w:val="left" w:pos="8363"/>
          <w:tab w:val="left" w:pos="9010"/>
        </w:tabs>
        <w:spacing w:before="2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системе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военно-учебных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центров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при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учебных </w:t>
      </w:r>
      <w:r w:rsidRPr="00F50C4B">
        <w:rPr>
          <w:sz w:val="24"/>
          <w:szCs w:val="24"/>
        </w:rPr>
        <w:t>заведениях высшего образования.</w:t>
      </w:r>
    </w:p>
    <w:p w:rsidR="00F50C4B" w:rsidRPr="00F50C4B" w:rsidRDefault="00F50C4B" w:rsidP="00F50C4B">
      <w:pPr>
        <w:pStyle w:val="a5"/>
        <w:spacing w:before="14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spacing w:line="256" w:lineRule="auto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F50C4B" w:rsidRPr="00F50C4B" w:rsidRDefault="009850CE" w:rsidP="00F50C4B">
      <w:pPr>
        <w:pStyle w:val="a5"/>
        <w:spacing w:before="10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бъяснять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смысл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понятий«опасность»,«безопасность»,«риск</w:t>
      </w:r>
      <w:r w:rsidR="00F50C4B" w:rsidRPr="00F50C4B">
        <w:rPr>
          <w:spacing w:val="-2"/>
          <w:sz w:val="24"/>
          <w:szCs w:val="24"/>
        </w:rPr>
        <w:t>(угроза)»,</w:t>
      </w:r>
    </w:p>
    <w:p w:rsidR="00F50C4B" w:rsidRPr="00F50C4B" w:rsidRDefault="00F50C4B" w:rsidP="00F50C4B">
      <w:pPr>
        <w:pStyle w:val="a5"/>
        <w:spacing w:before="2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«культура безопасности», «опасная ситуация», «чрезвычайная ситуация», объяснять их взаимосвязь;</w:t>
      </w:r>
    </w:p>
    <w:p w:rsidR="00F50C4B" w:rsidRPr="00F50C4B" w:rsidRDefault="009850CE" w:rsidP="00F50C4B">
      <w:pPr>
        <w:pStyle w:val="a5"/>
        <w:spacing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</w:t>
      </w:r>
      <w:r w:rsidR="00F50C4B" w:rsidRPr="00F50C4B">
        <w:rPr>
          <w:sz w:val="24"/>
          <w:szCs w:val="24"/>
        </w:rPr>
        <w:t>риводить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примеры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обеспечению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безопасности в повседневной жизни (индивидуальный, групповой и общественно- государственный уровни);</w:t>
      </w:r>
    </w:p>
    <w:p w:rsidR="00F50C4B" w:rsidRPr="00F50C4B" w:rsidRDefault="009850CE" w:rsidP="00F50C4B">
      <w:pPr>
        <w:pStyle w:val="a5"/>
        <w:spacing w:line="314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</w:t>
      </w:r>
      <w:r w:rsidR="00F50C4B" w:rsidRPr="00F50C4B">
        <w:rPr>
          <w:sz w:val="24"/>
          <w:szCs w:val="24"/>
        </w:rPr>
        <w:t>нать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поведения,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приводить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примеры;</w:t>
      </w:r>
    </w:p>
    <w:p w:rsidR="00F50C4B" w:rsidRPr="00F50C4B" w:rsidRDefault="00F50C4B" w:rsidP="00AE6DBF">
      <w:pPr>
        <w:pStyle w:val="a5"/>
        <w:spacing w:before="20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 смысл понятий «виктимное поведение», «безопасное поведение»; понимать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влияние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человека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его</w:t>
      </w:r>
      <w:r w:rsidR="009850C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безопасность,</w:t>
      </w:r>
      <w:r w:rsidR="009850C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приводить</w:t>
      </w:r>
      <w:r w:rsidR="00AE6DBF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примеры;</w:t>
      </w:r>
    </w:p>
    <w:p w:rsidR="00F50C4B" w:rsidRPr="00F50C4B" w:rsidRDefault="00F50C4B" w:rsidP="00F50C4B">
      <w:pPr>
        <w:pStyle w:val="a5"/>
        <w:tabs>
          <w:tab w:val="left" w:pos="1636"/>
          <w:tab w:val="left" w:pos="2765"/>
          <w:tab w:val="left" w:pos="3865"/>
          <w:tab w:val="left" w:pos="4793"/>
          <w:tab w:val="left" w:pos="6138"/>
          <w:tab w:val="left" w:pos="6512"/>
          <w:tab w:val="left" w:pos="7454"/>
          <w:tab w:val="left" w:pos="8504"/>
          <w:tab w:val="left" w:pos="9043"/>
        </w:tabs>
        <w:spacing w:before="2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навыки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оценки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своих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действий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с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точки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зрения</w:t>
      </w:r>
      <w:r w:rsidRPr="00F50C4B">
        <w:rPr>
          <w:sz w:val="24"/>
          <w:szCs w:val="24"/>
        </w:rPr>
        <w:tab/>
      </w:r>
      <w:r w:rsidRPr="00F50C4B">
        <w:rPr>
          <w:spacing w:val="-6"/>
          <w:sz w:val="24"/>
          <w:szCs w:val="24"/>
        </w:rPr>
        <w:t>их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влияния </w:t>
      </w:r>
      <w:r w:rsidRPr="00F50C4B">
        <w:rPr>
          <w:sz w:val="24"/>
          <w:szCs w:val="24"/>
        </w:rPr>
        <w:t>на безопасность;</w:t>
      </w:r>
    </w:p>
    <w:p w:rsidR="00F50C4B" w:rsidRPr="00F50C4B" w:rsidRDefault="00F50C4B" w:rsidP="00F50C4B">
      <w:pPr>
        <w:pStyle w:val="a5"/>
        <w:tabs>
          <w:tab w:val="left" w:pos="2421"/>
          <w:tab w:val="left" w:pos="3320"/>
          <w:tab w:val="left" w:pos="6561"/>
          <w:tab w:val="left" w:pos="7928"/>
          <w:tab w:val="left" w:pos="8454"/>
        </w:tabs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раскрывать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суть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риск-ориентированного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подхода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к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обеспечению безопасности;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приводить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примеры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реализации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риск-ориентированного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подхода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</w:t>
      </w:r>
      <w:r w:rsidR="00AE6DBF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уровне личности, общества, государства.</w:t>
      </w:r>
    </w:p>
    <w:p w:rsidR="00F50C4B" w:rsidRPr="00F50C4B" w:rsidRDefault="00F50C4B" w:rsidP="00F50C4B">
      <w:pPr>
        <w:spacing w:before="1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lastRenderedPageBreak/>
        <w:t>Предметныерезультатыпомодулю№4«Безопасность</w:t>
      </w:r>
      <w:r w:rsidR="00AE6DBF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</w:t>
      </w:r>
      <w:r w:rsidR="00AE6DBF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быту»:</w:t>
      </w:r>
    </w:p>
    <w:p w:rsidR="00F50C4B" w:rsidRPr="00F50C4B" w:rsidRDefault="00AE6DBF" w:rsidP="00F50C4B">
      <w:pPr>
        <w:pStyle w:val="a5"/>
        <w:spacing w:before="2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</w:t>
      </w:r>
      <w:r w:rsidR="00F50C4B" w:rsidRPr="00F50C4B">
        <w:rPr>
          <w:sz w:val="24"/>
          <w:szCs w:val="24"/>
        </w:rPr>
        <w:t>аскрывать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источники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классифицировать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бытовые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опасности,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обосновывать зависимость риска (угрозы) их возникновения от поведения человека;</w:t>
      </w:r>
    </w:p>
    <w:p w:rsidR="00F50C4B" w:rsidRPr="00F50C4B" w:rsidRDefault="00AE6DBF" w:rsidP="00F50C4B">
      <w:pPr>
        <w:pStyle w:val="a5"/>
        <w:spacing w:before="26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</w:t>
      </w:r>
      <w:r w:rsidR="00F50C4B" w:rsidRPr="00F50C4B">
        <w:rPr>
          <w:sz w:val="24"/>
          <w:szCs w:val="24"/>
        </w:rPr>
        <w:t>нать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права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потребителя,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совершения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покупок, 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Интернете;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совершении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 xml:space="preserve">безопасных </w:t>
      </w:r>
      <w:r w:rsidR="00F50C4B" w:rsidRPr="00F50C4B">
        <w:rPr>
          <w:spacing w:val="-2"/>
          <w:sz w:val="24"/>
          <w:szCs w:val="24"/>
        </w:rPr>
        <w:t>покупок;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оценивать риски возникновения бытовых отравлений, иметь навыки их </w:t>
      </w:r>
      <w:r w:rsidRPr="00F50C4B">
        <w:rPr>
          <w:spacing w:val="-2"/>
          <w:sz w:val="24"/>
          <w:szCs w:val="24"/>
        </w:rPr>
        <w:t>профилактики;</w:t>
      </w:r>
    </w:p>
    <w:p w:rsidR="00F50C4B" w:rsidRPr="00F50C4B" w:rsidRDefault="00F50C4B" w:rsidP="00F50C4B">
      <w:pPr>
        <w:pStyle w:val="a5"/>
        <w:spacing w:before="9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навыки первой помощи при бытовых отравлениях; уметь оценивать риски получения бытовых травм; понимать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взаимосвязь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риска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получить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травму;</w:t>
      </w:r>
    </w:p>
    <w:p w:rsidR="00F50C4B" w:rsidRPr="00F50C4B" w:rsidRDefault="00F50C4B" w:rsidP="00F50C4B">
      <w:pPr>
        <w:pStyle w:val="a5"/>
        <w:spacing w:before="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быту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использовании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газового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электрического оборудования;</w:t>
      </w:r>
    </w:p>
    <w:p w:rsidR="00F50C4B" w:rsidRPr="00F50C4B" w:rsidRDefault="00F50C4B" w:rsidP="00F50C4B">
      <w:pPr>
        <w:pStyle w:val="a5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угрозе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возникновении</w:t>
      </w:r>
      <w:r w:rsidR="00E708A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пожара;</w:t>
      </w:r>
    </w:p>
    <w:p w:rsidR="00F50C4B" w:rsidRPr="00F50C4B" w:rsidRDefault="00F50C4B" w:rsidP="00F50C4B">
      <w:pPr>
        <w:pStyle w:val="a5"/>
        <w:spacing w:before="2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навыки первой помощи при бытовых травмах, ожогах, порядок проведения сердечно-легочной реанимации;</w:t>
      </w:r>
    </w:p>
    <w:p w:rsidR="00F50C4B" w:rsidRPr="00F50C4B" w:rsidRDefault="00F50C4B" w:rsidP="00F50C4B">
      <w:pPr>
        <w:pStyle w:val="a5"/>
        <w:spacing w:before="2" w:line="261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правила безопасного поведения в местах общего пользования (подъезд, лифт,придомоваятерритория,детскаяплощадка,площадкадлявыгуласобак и другие);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 влияние конструктивной коммуникации с соседями на уровень безопасности, приводить примеры;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 риски противоправных действий, выработать навыки, снижающие криминогенные риски;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знать правила поведения при возникновении аварии на коммунальной </w:t>
      </w:r>
      <w:r w:rsidRPr="00F50C4B">
        <w:rPr>
          <w:spacing w:val="-2"/>
          <w:sz w:val="24"/>
          <w:szCs w:val="24"/>
        </w:rPr>
        <w:t>системе;</w:t>
      </w:r>
    </w:p>
    <w:p w:rsidR="00F50C4B" w:rsidRPr="00F50C4B" w:rsidRDefault="00F50C4B" w:rsidP="00F50C4B">
      <w:pPr>
        <w:pStyle w:val="a5"/>
        <w:spacing w:before="10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взаимодействия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коммунальными</w:t>
      </w:r>
      <w:r w:rsidR="00E708A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службами.</w:t>
      </w:r>
    </w:p>
    <w:p w:rsidR="00F50C4B" w:rsidRPr="00F50C4B" w:rsidRDefault="00F50C4B" w:rsidP="00F50C4B">
      <w:pPr>
        <w:pStyle w:val="a5"/>
        <w:spacing w:before="47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Предметныерезультатыпомодулю№5«Безопасность</w:t>
      </w:r>
      <w:r w:rsidR="00E708A1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на</w:t>
      </w:r>
      <w:r w:rsidR="00E708A1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транспорте»:</w:t>
      </w:r>
    </w:p>
    <w:p w:rsidR="00F50C4B" w:rsidRPr="00F50C4B" w:rsidRDefault="00E708A1" w:rsidP="00F50C4B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</w:t>
      </w:r>
      <w:r w:rsidR="00F50C4B" w:rsidRPr="00F50C4B">
        <w:rPr>
          <w:sz w:val="24"/>
          <w:szCs w:val="24"/>
        </w:rPr>
        <w:t>нать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дорожного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движения;</w:t>
      </w:r>
    </w:p>
    <w:p w:rsidR="00F50C4B" w:rsidRPr="00F50C4B" w:rsidRDefault="00F50C4B" w:rsidP="00F50C4B">
      <w:pPr>
        <w:pStyle w:val="a5"/>
        <w:tabs>
          <w:tab w:val="left" w:pos="2831"/>
          <w:tab w:val="left" w:pos="4297"/>
          <w:tab w:val="left" w:pos="8196"/>
        </w:tabs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характеризовать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изменения</w:t>
      </w:r>
      <w:r w:rsidRPr="00F50C4B">
        <w:rPr>
          <w:sz w:val="24"/>
          <w:szCs w:val="24"/>
        </w:rPr>
        <w:tab/>
        <w:t>правил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дорожного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движения</w:t>
      </w:r>
      <w:r w:rsidRPr="00F50C4B">
        <w:rPr>
          <w:sz w:val="24"/>
          <w:szCs w:val="24"/>
        </w:rPr>
        <w:tab/>
        <w:t>в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зависимости от изменения уровня рисков (риск-ориентированный подход);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для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пешехода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разных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условиях,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выработать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 поведения;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пониматьвлияниедействийводителяипассажиранабезопасностьдорожного движения, приводить примеры;</w:t>
      </w:r>
    </w:p>
    <w:p w:rsidR="00F50C4B" w:rsidRPr="00F50C4B" w:rsidRDefault="00F50C4B" w:rsidP="00F50C4B">
      <w:pPr>
        <w:pStyle w:val="a5"/>
        <w:tabs>
          <w:tab w:val="left" w:pos="1551"/>
          <w:tab w:val="left" w:pos="2522"/>
          <w:tab w:val="left" w:pos="4234"/>
          <w:tab w:val="left" w:pos="4622"/>
          <w:tab w:val="left" w:pos="5557"/>
          <w:tab w:val="left" w:pos="7528"/>
          <w:tab w:val="left" w:pos="8053"/>
        </w:tabs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права,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обязанности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6"/>
          <w:sz w:val="24"/>
          <w:szCs w:val="24"/>
        </w:rPr>
        <w:t>об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ответственности </w:t>
      </w:r>
      <w:r w:rsidRPr="00F50C4B">
        <w:rPr>
          <w:sz w:val="24"/>
          <w:szCs w:val="24"/>
        </w:rPr>
        <w:t>пешехода, пассажира, водителя;</w:t>
      </w:r>
    </w:p>
    <w:p w:rsidR="00F50C4B" w:rsidRPr="00F50C4B" w:rsidRDefault="00F50C4B" w:rsidP="00F50C4B">
      <w:pPr>
        <w:pStyle w:val="a5"/>
        <w:spacing w:before="9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знаниях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навыках,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необходимых</w:t>
      </w:r>
      <w:r w:rsidR="00E708A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водителю;</w:t>
      </w:r>
    </w:p>
    <w:p w:rsidR="00F50C4B" w:rsidRPr="00F50C4B" w:rsidRDefault="00F50C4B" w:rsidP="00F50C4B">
      <w:pPr>
        <w:pStyle w:val="a5"/>
        <w:tabs>
          <w:tab w:val="left" w:pos="1672"/>
          <w:tab w:val="left" w:pos="2982"/>
          <w:tab w:val="left" w:pos="4801"/>
          <w:tab w:val="left" w:pos="6398"/>
          <w:tab w:val="left" w:pos="7196"/>
        </w:tabs>
        <w:spacing w:before="2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правила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безопасного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поведения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при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дорожно-транспортных </w:t>
      </w:r>
      <w:r w:rsidRPr="00F50C4B">
        <w:rPr>
          <w:sz w:val="24"/>
          <w:szCs w:val="24"/>
        </w:rPr>
        <w:t>происшествиях разного характера;</w:t>
      </w:r>
    </w:p>
    <w:p w:rsidR="00F50C4B" w:rsidRPr="00F50C4B" w:rsidRDefault="00F50C4B" w:rsidP="00F50C4B">
      <w:pPr>
        <w:pStyle w:val="a5"/>
        <w:spacing w:before="10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оказания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помощи,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E708A1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пользования</w:t>
      </w:r>
      <w:r w:rsidR="00E708A1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огнетушителем;</w:t>
      </w:r>
    </w:p>
    <w:p w:rsidR="00F50C4B" w:rsidRPr="00F50C4B" w:rsidRDefault="00F50C4B" w:rsidP="00F50C4B">
      <w:pPr>
        <w:pStyle w:val="a5"/>
        <w:spacing w:before="263" w:line="268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знатьисточникиопасностинаразличныхвидахтранспорта,приводить</w:t>
      </w:r>
      <w:r w:rsidRPr="00F50C4B">
        <w:rPr>
          <w:spacing w:val="-2"/>
          <w:sz w:val="24"/>
          <w:szCs w:val="24"/>
        </w:rPr>
        <w:t>примеры;</w:t>
      </w:r>
    </w:p>
    <w:p w:rsidR="00F50C4B" w:rsidRPr="00F50C4B" w:rsidRDefault="00F50C4B" w:rsidP="00F50C4B">
      <w:pPr>
        <w:pStyle w:val="a5"/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знатьправилабезопасногоповедениянатранспорте,приводитьпримерывлияния поведения на безопасность;</w:t>
      </w:r>
    </w:p>
    <w:p w:rsidR="00F50C4B" w:rsidRPr="00F50C4B" w:rsidRDefault="00F50C4B" w:rsidP="00F50C4B">
      <w:pPr>
        <w:pStyle w:val="a5"/>
        <w:tabs>
          <w:tab w:val="left" w:pos="1593"/>
          <w:tab w:val="left" w:pos="3538"/>
          <w:tab w:val="left" w:pos="3884"/>
          <w:tab w:val="left" w:pos="5049"/>
          <w:tab w:val="left" w:pos="6350"/>
          <w:tab w:val="left" w:pos="6997"/>
          <w:tab w:val="left" w:pos="9011"/>
        </w:tabs>
        <w:spacing w:before="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порядке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действий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при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возникновении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опасных </w:t>
      </w:r>
      <w:r w:rsidRPr="00F50C4B">
        <w:rPr>
          <w:sz w:val="24"/>
          <w:szCs w:val="24"/>
        </w:rPr>
        <w:t>и чрезвычайных ситуаций на различных видах транспорта.</w:t>
      </w:r>
    </w:p>
    <w:p w:rsidR="00F50C4B" w:rsidRPr="00F50C4B" w:rsidRDefault="00F50C4B" w:rsidP="00F50C4B">
      <w:pPr>
        <w:pStyle w:val="a5"/>
        <w:spacing w:before="36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spacing w:line="268" w:lineRule="auto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lastRenderedPageBreak/>
        <w:t>Предметныерезультатыпомодулю№6«Безопасность</w:t>
      </w:r>
      <w:r w:rsidR="00B9527E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</w:t>
      </w:r>
      <w:r w:rsidR="00B9527E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 xml:space="preserve">общественных </w:t>
      </w:r>
      <w:r w:rsidRPr="00F50C4B">
        <w:rPr>
          <w:i/>
          <w:spacing w:val="-2"/>
          <w:sz w:val="24"/>
          <w:szCs w:val="24"/>
        </w:rPr>
        <w:t>местах»:</w:t>
      </w:r>
    </w:p>
    <w:p w:rsidR="00F50C4B" w:rsidRPr="00F50C4B" w:rsidRDefault="00F50C4B" w:rsidP="00F50C4B">
      <w:pPr>
        <w:pStyle w:val="a5"/>
        <w:tabs>
          <w:tab w:val="left" w:pos="2521"/>
          <w:tab w:val="left" w:pos="3046"/>
          <w:tab w:val="left" w:pos="5635"/>
          <w:tab w:val="left" w:pos="7153"/>
          <w:tab w:val="left" w:pos="8800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перечислять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классифицировать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основные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источники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опасности </w:t>
      </w:r>
      <w:r w:rsidRPr="00F50C4B">
        <w:rPr>
          <w:sz w:val="24"/>
          <w:szCs w:val="24"/>
        </w:rPr>
        <w:t>в общественных местах;</w:t>
      </w:r>
    </w:p>
    <w:p w:rsidR="00F50C4B" w:rsidRPr="00F50C4B" w:rsidRDefault="00F50C4B" w:rsidP="00F50C4B">
      <w:pPr>
        <w:pStyle w:val="a5"/>
        <w:tabs>
          <w:tab w:val="left" w:pos="1528"/>
          <w:tab w:val="left" w:pos="2514"/>
          <w:tab w:val="left" w:pos="3687"/>
          <w:tab w:val="left" w:pos="5362"/>
          <w:tab w:val="left" w:pos="6822"/>
          <w:tab w:val="left" w:pos="7168"/>
          <w:tab w:val="left" w:pos="9139"/>
        </w:tabs>
        <w:spacing w:before="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общие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правила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безопасного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поведения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в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общественных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местах, </w:t>
      </w:r>
      <w:r w:rsidRPr="00F50C4B">
        <w:rPr>
          <w:sz w:val="24"/>
          <w:szCs w:val="24"/>
        </w:rPr>
        <w:t>характеризовать их влияние на безопасность;</w:t>
      </w:r>
    </w:p>
    <w:p w:rsidR="00F50C4B" w:rsidRPr="00F50C4B" w:rsidRDefault="00F50C4B" w:rsidP="00F50C4B">
      <w:pPr>
        <w:pStyle w:val="a5"/>
        <w:spacing w:before="5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оценки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рисков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возникновения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толпы,</w:t>
      </w:r>
      <w:r w:rsidR="00B9527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давки;</w:t>
      </w:r>
    </w:p>
    <w:p w:rsidR="00F50C4B" w:rsidRPr="00F50C4B" w:rsidRDefault="00F50C4B" w:rsidP="00F50C4B">
      <w:pPr>
        <w:pStyle w:val="a5"/>
        <w:spacing w:before="30" w:line="26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о действиях, которые минимизируют риски попадания в толпу, давку,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действиях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,которые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позволяют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минимизировать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получения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травмы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случае попадания в толпу, давку;</w:t>
      </w:r>
    </w:p>
    <w:p w:rsidR="00F50C4B" w:rsidRPr="00F50C4B" w:rsidRDefault="00F50C4B" w:rsidP="00F50C4B">
      <w:pPr>
        <w:pStyle w:val="a5"/>
        <w:spacing w:before="2" w:line="268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возникновения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ситуаций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криминогенного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характера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общественных местах;</w:t>
      </w:r>
    </w:p>
    <w:p w:rsidR="00F50C4B" w:rsidRPr="00F50C4B" w:rsidRDefault="00F50C4B" w:rsidP="00F50C4B">
      <w:pPr>
        <w:pStyle w:val="a5"/>
        <w:spacing w:line="314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проявлении</w:t>
      </w:r>
      <w:r w:rsidR="00B9527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агрессии;</w:t>
      </w:r>
    </w:p>
    <w:p w:rsidR="00F50C4B" w:rsidRPr="00F50C4B" w:rsidRDefault="00F50C4B" w:rsidP="00F50C4B">
      <w:pPr>
        <w:pStyle w:val="a5"/>
        <w:spacing w:before="38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 безопасном поведении для снижения рисков криминогенного характера;</w:t>
      </w:r>
    </w:p>
    <w:p w:rsidR="00F50C4B" w:rsidRPr="00F50C4B" w:rsidRDefault="00F50C4B" w:rsidP="00F50C4B">
      <w:pPr>
        <w:pStyle w:val="a5"/>
        <w:spacing w:before="5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потеряться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общественном</w:t>
      </w:r>
      <w:r w:rsidR="00B9527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месте;</w:t>
      </w:r>
    </w:p>
    <w:p w:rsidR="00F50C4B" w:rsidRPr="00F50C4B" w:rsidRDefault="00F50C4B" w:rsidP="00F50C4B">
      <w:pPr>
        <w:pStyle w:val="a5"/>
        <w:spacing w:before="31" w:line="268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порядок действий в случаях, когда потерялся человек; знать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правила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пожарной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безопасности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общественных</w:t>
      </w:r>
      <w:r w:rsidR="00B9527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местах;</w:t>
      </w:r>
    </w:p>
    <w:p w:rsidR="00F50C4B" w:rsidRPr="00F50C4B" w:rsidRDefault="00F50C4B" w:rsidP="00F50C4B">
      <w:pPr>
        <w:pStyle w:val="a5"/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понимать</w:t>
      </w:r>
      <w:r w:rsidR="00B9527E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особенности</w:t>
      </w:r>
      <w:r w:rsidR="00B9527E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поведения</w:t>
      </w:r>
      <w:r w:rsidR="00B9527E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</w:t>
      </w:r>
      <w:r w:rsidR="00B9527E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угрозе</w:t>
      </w:r>
      <w:r w:rsidR="00B9527E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пожара</w:t>
      </w:r>
      <w:r w:rsidR="00B9527E">
        <w:rPr>
          <w:spacing w:val="-2"/>
          <w:sz w:val="24"/>
          <w:szCs w:val="24"/>
        </w:rPr>
        <w:t xml:space="preserve"> в </w:t>
      </w:r>
      <w:r w:rsidRPr="00F50C4B">
        <w:rPr>
          <w:sz w:val="24"/>
          <w:szCs w:val="24"/>
        </w:rPr>
        <w:t>местах разного типа;</w:t>
      </w:r>
    </w:p>
    <w:p w:rsidR="00F50C4B" w:rsidRPr="00F50C4B" w:rsidRDefault="00F50C4B" w:rsidP="00F50C4B">
      <w:pPr>
        <w:pStyle w:val="a5"/>
        <w:spacing w:before="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правила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угрозе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обрушения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или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обрушении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зданий или отдельных конструкций;</w:t>
      </w:r>
    </w:p>
    <w:p w:rsidR="00F50C4B" w:rsidRPr="00F50C4B" w:rsidRDefault="00F50C4B" w:rsidP="00F50C4B">
      <w:pPr>
        <w:pStyle w:val="a5"/>
        <w:tabs>
          <w:tab w:val="left" w:pos="1593"/>
          <w:tab w:val="left" w:pos="3535"/>
          <w:tab w:val="left" w:pos="3881"/>
          <w:tab w:val="left" w:pos="5183"/>
          <w:tab w:val="left" w:pos="6628"/>
          <w:tab w:val="left" w:pos="7275"/>
          <w:tab w:val="left" w:pos="8254"/>
          <w:tab w:val="left" w:pos="8901"/>
          <w:tab w:val="left" w:pos="9239"/>
        </w:tabs>
        <w:spacing w:before="5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правилах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поведения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при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угрозе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или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в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 xml:space="preserve">случае </w:t>
      </w:r>
      <w:r w:rsidRPr="00F50C4B">
        <w:rPr>
          <w:sz w:val="24"/>
          <w:szCs w:val="24"/>
        </w:rPr>
        <w:t>террористического акта в общественном месте.</w:t>
      </w:r>
    </w:p>
    <w:p w:rsidR="00F50C4B" w:rsidRPr="00F50C4B" w:rsidRDefault="00F50C4B" w:rsidP="00F50C4B">
      <w:pPr>
        <w:pStyle w:val="a5"/>
        <w:spacing w:before="36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Предметныерезультатыпомодулю№7«Безопасность</w:t>
      </w:r>
      <w:r w:rsidR="00B9527E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</w:t>
      </w:r>
      <w:r w:rsidR="00B9527E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природной</w:t>
      </w:r>
      <w:r w:rsidR="00B9527E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среде»:</w:t>
      </w:r>
    </w:p>
    <w:p w:rsidR="00F50C4B" w:rsidRPr="00F50C4B" w:rsidRDefault="00B9527E" w:rsidP="00F50C4B">
      <w:pPr>
        <w:pStyle w:val="a5"/>
        <w:spacing w:before="38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</w:t>
      </w:r>
      <w:r w:rsidR="00F50C4B" w:rsidRPr="00F50C4B">
        <w:rPr>
          <w:sz w:val="24"/>
          <w:szCs w:val="24"/>
        </w:rPr>
        <w:t>ыделять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классифицировать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источники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опасности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природной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среде;</w:t>
      </w:r>
    </w:p>
    <w:p w:rsidR="00F50C4B" w:rsidRPr="00F50C4B" w:rsidRDefault="00F50C4B" w:rsidP="00F50C4B">
      <w:pPr>
        <w:pStyle w:val="a5"/>
        <w:spacing w:before="38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знатьособенностибезопасногоповеденияпринахождениивприроднойсреде, в том числе в лесу, на водоемах, в горах;</w:t>
      </w:r>
    </w:p>
    <w:p w:rsidR="00F50C4B" w:rsidRPr="00F50C4B" w:rsidRDefault="00F50C4B" w:rsidP="00F50C4B">
      <w:pPr>
        <w:pStyle w:val="a5"/>
        <w:spacing w:before="5" w:line="26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 способах ориентирования на местности; знать разные способыориентирования,сравниватьихособенности,выделятьпреимуществаи недостатки;</w:t>
      </w:r>
    </w:p>
    <w:p w:rsidR="00F50C4B" w:rsidRPr="00F50C4B" w:rsidRDefault="00F50C4B" w:rsidP="00F50C4B">
      <w:pPr>
        <w:pStyle w:val="a5"/>
        <w:spacing w:before="26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правила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поведения,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минимизирующие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потеряться в природной среде;</w:t>
      </w:r>
    </w:p>
    <w:p w:rsidR="00F50C4B" w:rsidRPr="00F50C4B" w:rsidRDefault="00F50C4B" w:rsidP="00F50C4B">
      <w:pPr>
        <w:pStyle w:val="a5"/>
        <w:spacing w:line="317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порядке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действий,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если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человек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потерялся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B9527E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природной</w:t>
      </w:r>
      <w:r w:rsidR="00B9527E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среде;</w:t>
      </w:r>
    </w:p>
    <w:p w:rsidR="00F50C4B" w:rsidRPr="00F50C4B" w:rsidRDefault="00F50C4B" w:rsidP="00F50C4B">
      <w:pPr>
        <w:pStyle w:val="a5"/>
        <w:spacing w:before="17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способах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сооружения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убежища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для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защиты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 перегрева и переохлаждения,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получения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воды и пищи, правилах поведения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 встрече с дикими животными;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помощи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перегреве, переохлаждении,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отморожении, навыки транспортировки пострадавших;</w:t>
      </w:r>
    </w:p>
    <w:p w:rsidR="00F50C4B" w:rsidRPr="00F50C4B" w:rsidRDefault="00F50C4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называть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характеризовать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природные</w:t>
      </w:r>
      <w:r w:rsidR="00537234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чрезвычайные</w:t>
      </w:r>
      <w:r w:rsidR="00537234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ситуации;</w:t>
      </w:r>
    </w:p>
    <w:p w:rsidR="00F50C4B" w:rsidRPr="00F50C4B" w:rsidRDefault="00F50C4B" w:rsidP="00F50C4B">
      <w:pPr>
        <w:pStyle w:val="a5"/>
        <w:spacing w:before="16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применение принципов безопасного поведения (предвидеть опасность;повозможностиизбежатьее;принеобходимостидействовать)для природных чрезвычайных ситуаций;</w:t>
      </w:r>
    </w:p>
    <w:p w:rsidR="00F50C4B" w:rsidRPr="00F50C4B" w:rsidRDefault="00F50C4B" w:rsidP="00F50C4B">
      <w:pPr>
        <w:pStyle w:val="a5"/>
        <w:spacing w:before="17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lastRenderedPageBreak/>
        <w:t>иметь представление о безопасных действиях при угрозе и возникновении природного пожара;</w:t>
      </w:r>
    </w:p>
    <w:p w:rsidR="00F50C4B" w:rsidRPr="00F50C4B" w:rsidRDefault="00F50C4B" w:rsidP="00F50C4B">
      <w:pPr>
        <w:pStyle w:val="a5"/>
        <w:spacing w:before="8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F50C4B" w:rsidRPr="00F50C4B" w:rsidRDefault="00F50C4B" w:rsidP="00F50C4B">
      <w:pPr>
        <w:pStyle w:val="a5"/>
        <w:spacing w:before="1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 правилах безопасного поведения при природных чрезвычайных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ситуациях;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 риски природных чрезвычайных ситуаций, вызванных опасными геологическими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явлениями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процессами,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для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своего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региона,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приводить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примеры риск-ориентированного поведения;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представление о правилах безопасного поведения при природных чрезвычайныхситуациях,вызванныхопаснымигидрологическимиявлениями и процессами;</w:t>
      </w:r>
    </w:p>
    <w:p w:rsidR="00F50C4B" w:rsidRPr="00F50C4B" w:rsidRDefault="00F50C4B" w:rsidP="00F50C4B">
      <w:pPr>
        <w:pStyle w:val="a5"/>
        <w:spacing w:before="263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F50C4B" w:rsidRPr="00F50C4B" w:rsidRDefault="00F50C4B" w:rsidP="00F50C4B">
      <w:pPr>
        <w:pStyle w:val="a5"/>
        <w:spacing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F50C4B" w:rsidRPr="00F50C4B" w:rsidRDefault="00F50C4B" w:rsidP="00F50C4B">
      <w:pPr>
        <w:pStyle w:val="a5"/>
        <w:spacing w:before="2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F50C4B" w:rsidRPr="00F50C4B" w:rsidRDefault="00F50C4B" w:rsidP="00F50C4B">
      <w:pPr>
        <w:pStyle w:val="a5"/>
        <w:spacing w:before="8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F50C4B" w:rsidRPr="00F50C4B" w:rsidRDefault="00F50C4B" w:rsidP="00F50C4B">
      <w:pPr>
        <w:pStyle w:val="a5"/>
        <w:spacing w:before="1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значение рискориентированного подхода к обеспечению экологической безопасности;</w:t>
      </w:r>
    </w:p>
    <w:p w:rsidR="00F50C4B" w:rsidRPr="00F50C4B" w:rsidRDefault="00F50C4B" w:rsidP="00F50C4B">
      <w:pPr>
        <w:pStyle w:val="a5"/>
        <w:spacing w:line="311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экологической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грамотности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разумного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природопользования.</w:t>
      </w:r>
    </w:p>
    <w:p w:rsidR="00F50C4B" w:rsidRPr="00F50C4B" w:rsidRDefault="00F50C4B" w:rsidP="00F50C4B">
      <w:pPr>
        <w:pStyle w:val="a5"/>
        <w:spacing w:before="40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8615D3">
      <w:pPr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результаты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по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модулю№8«Основы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медицинских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знаний.</w:t>
      </w:r>
      <w:r w:rsidR="008615D3" w:rsidRPr="008615D3">
        <w:rPr>
          <w:i/>
          <w:spacing w:val="-2"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Оказание</w:t>
      </w:r>
      <w:r w:rsidR="008615D3" w:rsidRP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первой</w:t>
      </w:r>
      <w:r w:rsidRPr="00F50C4B">
        <w:rPr>
          <w:i/>
          <w:spacing w:val="-2"/>
          <w:sz w:val="24"/>
          <w:szCs w:val="24"/>
        </w:rPr>
        <w:t xml:space="preserve"> помощи»:</w:t>
      </w:r>
    </w:p>
    <w:p w:rsidR="00F50C4B" w:rsidRPr="00F50C4B" w:rsidRDefault="008615D3" w:rsidP="00F50C4B">
      <w:pPr>
        <w:pStyle w:val="a5"/>
        <w:spacing w:before="16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бъяснять</w:t>
      </w:r>
      <w:r w:rsidRPr="008615D3"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смысл</w:t>
      </w:r>
      <w:r w:rsidRPr="008615D3"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понятий</w:t>
      </w:r>
      <w:r w:rsidRPr="008615D3"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«здоровье»,«охрана</w:t>
      </w:r>
      <w:r w:rsidRPr="008615D3">
        <w:rPr>
          <w:sz w:val="24"/>
          <w:szCs w:val="24"/>
        </w:rPr>
        <w:t xml:space="preserve">    </w:t>
      </w:r>
      <w:r w:rsidR="00F50C4B" w:rsidRPr="00F50C4B">
        <w:rPr>
          <w:sz w:val="24"/>
          <w:szCs w:val="24"/>
        </w:rPr>
        <w:t>здоровья»,«здоровый</w:t>
      </w:r>
      <w:r w:rsidRPr="008615D3"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образ жизни», «лечение», «профилактика» и выявлять взаимосвязь между ними;</w:t>
      </w:r>
    </w:p>
    <w:p w:rsidR="00F50C4B" w:rsidRPr="00F50C4B" w:rsidRDefault="00F50C4B" w:rsidP="00F50C4B">
      <w:pPr>
        <w:pStyle w:val="a5"/>
        <w:tabs>
          <w:tab w:val="left" w:pos="2125"/>
          <w:tab w:val="left" w:pos="3347"/>
          <w:tab w:val="left" w:pos="4628"/>
          <w:tab w:val="left" w:pos="6785"/>
        </w:tabs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понимать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степень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влияния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биологических,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социально-экономических, </w:t>
      </w:r>
      <w:r w:rsidRPr="00F50C4B">
        <w:rPr>
          <w:sz w:val="24"/>
          <w:szCs w:val="24"/>
        </w:rPr>
        <w:t>экологических, психологических факторов на здоровье;</w:t>
      </w:r>
    </w:p>
    <w:p w:rsidR="00F50C4B" w:rsidRPr="00F50C4B" w:rsidRDefault="00F50C4B" w:rsidP="00F50C4B">
      <w:pPr>
        <w:pStyle w:val="a5"/>
        <w:spacing w:before="4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значение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здорового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образа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жизни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его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элементов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для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человека, приводить примеры из собственного опыта;</w:t>
      </w:r>
    </w:p>
    <w:p w:rsidR="00F50C4B" w:rsidRPr="00F50C4B" w:rsidRDefault="00F50C4B" w:rsidP="00F50C4B">
      <w:pPr>
        <w:pStyle w:val="a5"/>
        <w:tabs>
          <w:tab w:val="left" w:pos="2888"/>
          <w:tab w:val="left" w:pos="4943"/>
          <w:tab w:val="left" w:pos="6734"/>
          <w:tab w:val="left" w:pos="7626"/>
          <w:tab w:val="left" w:pos="9015"/>
        </w:tabs>
        <w:spacing w:before="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характеризовать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инфекционные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заболевания,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основные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способы </w:t>
      </w:r>
      <w:r w:rsidRPr="00F50C4B">
        <w:rPr>
          <w:sz w:val="24"/>
          <w:szCs w:val="24"/>
        </w:rPr>
        <w:t xml:space="preserve">распространения и передачи инфекционных </w:t>
      </w:r>
      <w:r w:rsidRPr="00F50C4B">
        <w:rPr>
          <w:sz w:val="24"/>
          <w:szCs w:val="24"/>
        </w:rPr>
        <w:lastRenderedPageBreak/>
        <w:t>заболеваний;</w:t>
      </w:r>
    </w:p>
    <w:p w:rsidR="00F50C4B" w:rsidRPr="00F50C4B" w:rsidRDefault="00F50C4B" w:rsidP="00F50C4B">
      <w:pPr>
        <w:pStyle w:val="a5"/>
        <w:spacing w:line="317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соблюдения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мер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личной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профилактики;</w:t>
      </w:r>
    </w:p>
    <w:p w:rsidR="00F50C4B" w:rsidRPr="00F50C4B" w:rsidRDefault="00F50C4B" w:rsidP="00F50C4B">
      <w:pPr>
        <w:pStyle w:val="a5"/>
        <w:spacing w:before="16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роль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вакцинации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профилактике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инфекционных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заболеваний, приводить примеры;</w:t>
      </w:r>
    </w:p>
    <w:p w:rsidR="00F50C4B" w:rsidRPr="00F50C4B" w:rsidRDefault="00F50C4B" w:rsidP="00F50C4B">
      <w:pPr>
        <w:pStyle w:val="a5"/>
        <w:spacing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значение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национального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календаря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профилактических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прививок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 вакцинации населения, роль вакцинации для общества в целом;</w:t>
      </w:r>
    </w:p>
    <w:p w:rsidR="00F50C4B" w:rsidRPr="00F50C4B" w:rsidRDefault="00F50C4B" w:rsidP="008615D3">
      <w:pPr>
        <w:pStyle w:val="a5"/>
        <w:tabs>
          <w:tab w:val="left" w:pos="1066"/>
          <w:tab w:val="left" w:pos="3052"/>
          <w:tab w:val="left" w:pos="3440"/>
          <w:tab w:val="left" w:pos="5412"/>
          <w:tab w:val="left" w:pos="6893"/>
        </w:tabs>
        <w:spacing w:before="4" w:line="252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смысл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понятия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«вакцинация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эпидемиологическим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показаниям»; </w:t>
      </w: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представление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чрезвычайных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ситуациях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биолого-социального характера,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действиях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 чрезвычайных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ситуациях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биолого-социального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характера</w:t>
      </w:r>
      <w:r w:rsidR="008615D3" w:rsidRPr="008615D3">
        <w:rPr>
          <w:spacing w:val="-2"/>
          <w:sz w:val="24"/>
          <w:szCs w:val="24"/>
        </w:rPr>
        <w:t xml:space="preserve"> </w:t>
      </w:r>
      <w:r w:rsidRPr="00F50C4B">
        <w:rPr>
          <w:sz w:val="24"/>
          <w:szCs w:val="24"/>
        </w:rPr>
        <w:t>(на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примере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эпидемии);</w:t>
      </w:r>
    </w:p>
    <w:p w:rsidR="00F50C4B" w:rsidRPr="00F50C4B" w:rsidRDefault="00F50C4B" w:rsidP="00F50C4B">
      <w:pPr>
        <w:pStyle w:val="a5"/>
        <w:spacing w:before="17" w:line="25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приводить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примеры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реализации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риск-ориентированного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подхода к обеспечению безопасности при чрезвычайных ситуациях биолого-социального </w:t>
      </w:r>
      <w:r w:rsidRPr="00F50C4B">
        <w:rPr>
          <w:spacing w:val="-2"/>
          <w:sz w:val="24"/>
          <w:szCs w:val="24"/>
        </w:rPr>
        <w:t>характера;</w:t>
      </w:r>
    </w:p>
    <w:p w:rsidR="00F50C4B" w:rsidRPr="00F50C4B" w:rsidRDefault="00F50C4B" w:rsidP="00F50C4B">
      <w:pPr>
        <w:pStyle w:val="a5"/>
        <w:spacing w:before="26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признаки угрожающих жизни и здоровью состояний (инсульт, сердечный приступ и другие);</w:t>
      </w:r>
    </w:p>
    <w:p w:rsidR="00F50C4B" w:rsidRPr="00F50C4B" w:rsidRDefault="00F50C4B" w:rsidP="00F50C4B">
      <w:pPr>
        <w:pStyle w:val="a5"/>
        <w:spacing w:before="9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вызова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скорой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медицинской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помощи;</w:t>
      </w:r>
    </w:p>
    <w:p w:rsidR="00F50C4B" w:rsidRPr="00F50C4B" w:rsidRDefault="00F50C4B" w:rsidP="00F50C4B">
      <w:pPr>
        <w:pStyle w:val="a5"/>
        <w:tabs>
          <w:tab w:val="left" w:pos="2218"/>
          <w:tab w:val="left" w:pos="3685"/>
          <w:tab w:val="left" w:pos="4858"/>
          <w:tab w:val="left" w:pos="6009"/>
          <w:tab w:val="left" w:pos="6534"/>
          <w:tab w:val="left" w:pos="8627"/>
          <w:tab w:val="left" w:pos="9174"/>
        </w:tabs>
        <w:spacing w:before="2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понимать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значение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образа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жизни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в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профилактике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защите </w:t>
      </w:r>
      <w:r w:rsidRPr="00F50C4B">
        <w:rPr>
          <w:sz w:val="24"/>
          <w:szCs w:val="24"/>
        </w:rPr>
        <w:t>от неинфекционных заболеваний;</w:t>
      </w:r>
    </w:p>
    <w:p w:rsidR="00F50C4B" w:rsidRPr="00F50C4B" w:rsidRDefault="00F50C4B" w:rsidP="00F50C4B">
      <w:pPr>
        <w:pStyle w:val="a5"/>
        <w:tabs>
          <w:tab w:val="left" w:pos="2458"/>
          <w:tab w:val="left" w:pos="3954"/>
          <w:tab w:val="left" w:pos="6436"/>
          <w:tab w:val="left" w:pos="7271"/>
          <w:tab w:val="left" w:pos="8530"/>
        </w:tabs>
        <w:spacing w:before="2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раскрывать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значение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диспансеризации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для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ранней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диагностики </w:t>
      </w:r>
      <w:r w:rsidRPr="00F50C4B">
        <w:rPr>
          <w:sz w:val="24"/>
          <w:szCs w:val="24"/>
        </w:rPr>
        <w:t>неинфекционных заболеваний, знать порядок прохождения диспансеризации;</w:t>
      </w:r>
    </w:p>
    <w:p w:rsidR="00F50C4B" w:rsidRPr="00F50C4B" w:rsidRDefault="00F50C4B" w:rsidP="00F50C4B">
      <w:pPr>
        <w:pStyle w:val="a5"/>
        <w:tabs>
          <w:tab w:val="left" w:pos="2097"/>
          <w:tab w:val="left" w:pos="3054"/>
          <w:tab w:val="left" w:pos="4255"/>
          <w:tab w:val="left" w:pos="6096"/>
          <w:tab w:val="left" w:pos="7492"/>
          <w:tab w:val="left" w:pos="7852"/>
        </w:tabs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объяснять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>смысл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понятий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«психическое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здоровье»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«психологическое </w:t>
      </w:r>
      <w:r w:rsidRPr="00F50C4B">
        <w:rPr>
          <w:sz w:val="24"/>
          <w:szCs w:val="24"/>
        </w:rPr>
        <w:t>благополучие», характеризовать их влияние на жизнь человека;</w:t>
      </w:r>
    </w:p>
    <w:p w:rsidR="00F50C4B" w:rsidRPr="00F50C4B" w:rsidRDefault="00F50C4B" w:rsidP="00F50C4B">
      <w:pPr>
        <w:pStyle w:val="a5"/>
        <w:tabs>
          <w:tab w:val="left" w:pos="1557"/>
          <w:tab w:val="left" w:pos="2939"/>
          <w:tab w:val="left" w:pos="4291"/>
          <w:tab w:val="left" w:pos="6161"/>
          <w:tab w:val="left" w:pos="7470"/>
          <w:tab w:val="left" w:pos="7866"/>
        </w:tabs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основные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критерии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психического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здоровья</w:t>
      </w:r>
      <w:r w:rsidRPr="00F50C4B">
        <w:rPr>
          <w:sz w:val="24"/>
          <w:szCs w:val="24"/>
        </w:rPr>
        <w:tab/>
      </w:r>
      <w:r w:rsidRPr="00F50C4B">
        <w:rPr>
          <w:spacing w:val="-10"/>
          <w:sz w:val="24"/>
          <w:szCs w:val="24"/>
        </w:rPr>
        <w:t>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психологического благополучия;</w:t>
      </w:r>
    </w:p>
    <w:p w:rsidR="00F50C4B" w:rsidRPr="00F50C4B" w:rsidRDefault="00F50C4B" w:rsidP="00F50C4B">
      <w:pPr>
        <w:pStyle w:val="a5"/>
        <w:tabs>
          <w:tab w:val="left" w:pos="3076"/>
          <w:tab w:val="left" w:pos="4627"/>
          <w:tab w:val="left" w:pos="6319"/>
          <w:tab w:val="left" w:pos="7038"/>
          <w:tab w:val="left" w:pos="8974"/>
        </w:tabs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характеризовать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факторы,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влияющие</w:t>
      </w:r>
      <w:r w:rsidRPr="00F50C4B">
        <w:rPr>
          <w:sz w:val="24"/>
          <w:szCs w:val="24"/>
        </w:rPr>
        <w:tab/>
      </w:r>
      <w:r w:rsidRPr="00F50C4B">
        <w:rPr>
          <w:spacing w:val="-6"/>
          <w:sz w:val="24"/>
          <w:szCs w:val="24"/>
        </w:rPr>
        <w:t>на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психическое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здоровье </w:t>
      </w:r>
      <w:r w:rsidRPr="00F50C4B">
        <w:rPr>
          <w:sz w:val="24"/>
          <w:szCs w:val="24"/>
        </w:rPr>
        <w:t>и психологическое благополучие;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основных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направления</w:t>
      </w:r>
      <w:r w:rsidR="008615D3">
        <w:rPr>
          <w:sz w:val="24"/>
          <w:szCs w:val="24"/>
        </w:rPr>
        <w:t>х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сохранения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укрепления психического здоровья и психологического благополучия;</w:t>
      </w:r>
    </w:p>
    <w:p w:rsidR="00F50C4B" w:rsidRPr="00F50C4B" w:rsidRDefault="00F50C4B" w:rsidP="00F50C4B">
      <w:pPr>
        <w:pStyle w:val="a5"/>
        <w:tabs>
          <w:tab w:val="left" w:pos="8088"/>
        </w:tabs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негативное</w:t>
      </w:r>
      <w:r w:rsidR="008615D3" w:rsidRP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влияние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вредных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привычек</w:t>
      </w:r>
      <w:r w:rsidRPr="00F50C4B">
        <w:rPr>
          <w:sz w:val="24"/>
          <w:szCs w:val="24"/>
        </w:rPr>
        <w:tab/>
        <w:t>на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умственную и физическую работоспособность, благополучие человека;</w:t>
      </w:r>
    </w:p>
    <w:p w:rsidR="00F50C4B" w:rsidRPr="00F50C4B" w:rsidRDefault="00F50C4B" w:rsidP="00F50C4B">
      <w:pPr>
        <w:pStyle w:val="a5"/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характеризоватьрольраннеговыявленияпсихическихрасстройствисоздания благоприятных условий для развития;</w:t>
      </w:r>
    </w:p>
    <w:p w:rsidR="00F50C4B" w:rsidRPr="00F50C4B" w:rsidRDefault="00F50C4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смысл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понятия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«инклюзивное</w:t>
      </w:r>
      <w:r w:rsid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обучение»;</w:t>
      </w:r>
    </w:p>
    <w:p w:rsidR="00F50C4B" w:rsidRPr="00F50C4B" w:rsidRDefault="00F50C4B" w:rsidP="008615D3">
      <w:pPr>
        <w:pStyle w:val="a5"/>
        <w:spacing w:before="2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 навыки, позволяющие минимизировать влияние хронического стресса; характеризовать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признаки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психологического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неблагополучия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критерии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обращения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</w:t>
      </w:r>
      <w:r w:rsid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помощью;</w:t>
      </w:r>
    </w:p>
    <w:p w:rsidR="00F50C4B" w:rsidRPr="00F50C4B" w:rsidRDefault="00F50C4B" w:rsidP="008615D3">
      <w:pPr>
        <w:pStyle w:val="a5"/>
        <w:spacing w:before="2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правовые основы оказания первой помощи в Российской Федерации; объяснять смысл понятий «первая помощь», «скорая медицинская помощь»,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соотношение;</w:t>
      </w:r>
    </w:p>
    <w:p w:rsidR="00F50C4B" w:rsidRPr="00F50C4B" w:rsidRDefault="00F50C4B" w:rsidP="00F50C4B">
      <w:pPr>
        <w:pStyle w:val="a5"/>
        <w:spacing w:before="2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о состояниях, при которых оказывается первая помощь, и действиях при оказании первой помощи;</w:t>
      </w:r>
    </w:p>
    <w:p w:rsidR="00F50C4B" w:rsidRPr="00F50C4B" w:rsidRDefault="00F50C4B" w:rsidP="00F50C4B">
      <w:pPr>
        <w:pStyle w:val="a5"/>
        <w:spacing w:before="2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применения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алгоритма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8615D3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помощи;</w:t>
      </w:r>
    </w:p>
    <w:p w:rsidR="00F50C4B" w:rsidRPr="00F50C4B" w:rsidRDefault="00F50C4B" w:rsidP="00F50C4B">
      <w:pPr>
        <w:pStyle w:val="a5"/>
        <w:spacing w:before="3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безопасных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действиях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оказанию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первой</w:t>
      </w:r>
      <w:r w:rsidR="008615D3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помощи вразличныхусловиях(травмыглаза;«сложные»кровотечения;перваяпомощь с использованием подручных средств; первая помощь при нескольких травмах </w:t>
      </w:r>
      <w:r w:rsidRPr="00F50C4B">
        <w:rPr>
          <w:spacing w:val="-2"/>
          <w:sz w:val="24"/>
          <w:szCs w:val="24"/>
        </w:rPr>
        <w:t>одновременно).</w:t>
      </w:r>
    </w:p>
    <w:p w:rsidR="00F50C4B" w:rsidRPr="00F50C4B" w:rsidRDefault="00F50C4B" w:rsidP="00F50C4B">
      <w:pPr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lastRenderedPageBreak/>
        <w:t>Предметные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результаты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помодулю№9«Безопасность</w:t>
      </w:r>
      <w:r w:rsidR="008615D3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</w:t>
      </w:r>
      <w:r w:rsidR="007A7DA9">
        <w:rPr>
          <w:i/>
          <w:sz w:val="24"/>
          <w:szCs w:val="24"/>
        </w:rPr>
        <w:t xml:space="preserve"> </w:t>
      </w:r>
      <w:r w:rsidRPr="00F50C4B">
        <w:rPr>
          <w:i/>
          <w:spacing w:val="-2"/>
          <w:sz w:val="24"/>
          <w:szCs w:val="24"/>
        </w:rPr>
        <w:t>социуме»:</w:t>
      </w:r>
    </w:p>
    <w:p w:rsidR="00F50C4B" w:rsidRPr="00F50C4B" w:rsidRDefault="007A7DA9" w:rsidP="00F50C4B">
      <w:pPr>
        <w:pStyle w:val="a5"/>
        <w:spacing w:before="25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бъяснять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смысл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понятия«общение»; характеризовать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роль общения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жизни человека, приводить примеры межличностного общения и общения в группе;</w:t>
      </w:r>
    </w:p>
    <w:p w:rsidR="00F50C4B" w:rsidRPr="00F50C4B" w:rsidRDefault="003F45EB" w:rsidP="00F50C4B">
      <w:pPr>
        <w:pStyle w:val="a5"/>
        <w:spacing w:before="26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</w:t>
      </w:r>
      <w:r w:rsidR="00F50C4B" w:rsidRPr="00F50C4B">
        <w:rPr>
          <w:sz w:val="24"/>
          <w:szCs w:val="24"/>
        </w:rPr>
        <w:t>меть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конструктивного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общения;</w:t>
      </w:r>
    </w:p>
    <w:p w:rsidR="00F50C4B" w:rsidRPr="00F50C4B" w:rsidRDefault="003F45EB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бъяснять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смысл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«социальная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группа»,«малая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 xml:space="preserve">группа»,«большая </w:t>
      </w:r>
      <w:r w:rsidR="00F50C4B" w:rsidRPr="00F50C4B">
        <w:rPr>
          <w:spacing w:val="-2"/>
          <w:sz w:val="24"/>
          <w:szCs w:val="24"/>
        </w:rPr>
        <w:t>группа»;</w:t>
      </w:r>
    </w:p>
    <w:p w:rsidR="00F50C4B" w:rsidRPr="00F50C4B" w:rsidRDefault="003F45E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</w:t>
      </w:r>
      <w:r w:rsidR="00F50C4B" w:rsidRPr="00F50C4B">
        <w:rPr>
          <w:sz w:val="24"/>
          <w:szCs w:val="24"/>
        </w:rPr>
        <w:t>арактеризовать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группе;</w:t>
      </w:r>
    </w:p>
    <w:p w:rsidR="00F50C4B" w:rsidRPr="00F50C4B" w:rsidRDefault="00F50C4B" w:rsidP="00F50C4B">
      <w:pPr>
        <w:pStyle w:val="a5"/>
        <w:spacing w:before="2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F50C4B" w:rsidRPr="00F50C4B" w:rsidRDefault="00F50C4B" w:rsidP="00F50C4B">
      <w:pPr>
        <w:pStyle w:val="a5"/>
        <w:spacing w:line="313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смысл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понятия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«конфликт»;</w:t>
      </w:r>
    </w:p>
    <w:p w:rsidR="00F50C4B" w:rsidRPr="00F50C4B" w:rsidRDefault="00F50C4B" w:rsidP="00F50C4B">
      <w:pPr>
        <w:pStyle w:val="a5"/>
        <w:spacing w:before="2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стадии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развития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конфликта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,приводить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примеры;</w:t>
      </w:r>
    </w:p>
    <w:p w:rsidR="00F50C4B" w:rsidRPr="00F50C4B" w:rsidRDefault="00F50C4B" w:rsidP="00F50C4B">
      <w:pPr>
        <w:pStyle w:val="a5"/>
        <w:spacing w:before="24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факторы,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способствующие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препятствующие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 xml:space="preserve">развитию </w:t>
      </w:r>
      <w:r w:rsidRPr="00F50C4B">
        <w:rPr>
          <w:spacing w:val="-2"/>
          <w:sz w:val="24"/>
          <w:szCs w:val="24"/>
        </w:rPr>
        <w:t>конфликта;</w:t>
      </w:r>
    </w:p>
    <w:p w:rsidR="00F50C4B" w:rsidRPr="00F50C4B" w:rsidRDefault="00F50C4B" w:rsidP="00F50C4B">
      <w:pPr>
        <w:pStyle w:val="a5"/>
        <w:spacing w:line="312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конструктивного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разрешения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конфликта;</w:t>
      </w:r>
    </w:p>
    <w:p w:rsidR="00F50C4B" w:rsidRPr="00F50C4B" w:rsidRDefault="00F50C4B" w:rsidP="00F50C4B">
      <w:pPr>
        <w:pStyle w:val="a5"/>
        <w:spacing w:before="23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знать условия привлечения третьей стороны для разрешения конфликта; иметьпредставлениеоспособахпресеченияопасныхпроявленийконфликтов; раскрывать способы противодействия буллингу, проявлениям насилия; характеризовать способы психологического воздействия;</w:t>
      </w:r>
    </w:p>
    <w:p w:rsidR="00F50C4B" w:rsidRPr="00F50C4B" w:rsidRDefault="00F50C4B" w:rsidP="00F50C4B">
      <w:pPr>
        <w:pStyle w:val="a5"/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особенности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убеждающей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коммуникации; объяснять смысл понятия «манипуляция»;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называть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характеристики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манипулятивного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воздействия,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приводитьпримеры; иметь представления о способах противодействия манипуляции;</w:t>
      </w:r>
    </w:p>
    <w:p w:rsidR="00F50C4B" w:rsidRPr="00F50C4B" w:rsidRDefault="00F50C4B" w:rsidP="00F50C4B">
      <w:pPr>
        <w:pStyle w:val="a5"/>
        <w:tabs>
          <w:tab w:val="left" w:pos="2299"/>
          <w:tab w:val="left" w:pos="3903"/>
          <w:tab w:val="left" w:pos="5615"/>
          <w:tab w:val="left" w:pos="6155"/>
          <w:tab w:val="left" w:pos="7522"/>
          <w:tab w:val="left" w:pos="8622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раскрывать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механизмы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воздействия</w:t>
      </w:r>
      <w:r w:rsidRPr="00F50C4B">
        <w:rPr>
          <w:sz w:val="24"/>
          <w:szCs w:val="24"/>
        </w:rPr>
        <w:tab/>
      </w:r>
      <w:r w:rsidRPr="00F50C4B">
        <w:rPr>
          <w:spacing w:val="-6"/>
          <w:sz w:val="24"/>
          <w:szCs w:val="24"/>
        </w:rPr>
        <w:t>на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большую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группу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 xml:space="preserve">(заражение, </w:t>
      </w:r>
      <w:r w:rsidRPr="00F50C4B">
        <w:rPr>
          <w:sz w:val="24"/>
          <w:szCs w:val="24"/>
        </w:rPr>
        <w:t>убеждение, внушение, подражание и другие), приводить примеры;</w:t>
      </w:r>
    </w:p>
    <w:p w:rsidR="00F50C4B" w:rsidRPr="00F50C4B" w:rsidRDefault="00F50C4B" w:rsidP="00F50C4B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иметьпредставлениеодеструктивныхипсевдопсихологическихтехнологиях и способах противодействия.</w:t>
      </w:r>
    </w:p>
    <w:p w:rsidR="00F50C4B" w:rsidRPr="00F50C4B" w:rsidRDefault="00F50C4B" w:rsidP="00F50C4B">
      <w:pPr>
        <w:pStyle w:val="a5"/>
        <w:spacing w:before="10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spacing w:line="256" w:lineRule="auto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Предметныерезультатыпомодулю№10«Безопасность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в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 xml:space="preserve">информационном </w:t>
      </w:r>
      <w:r w:rsidRPr="00F50C4B">
        <w:rPr>
          <w:i/>
          <w:spacing w:val="-2"/>
          <w:sz w:val="24"/>
          <w:szCs w:val="24"/>
        </w:rPr>
        <w:t>пространстве»:</w:t>
      </w:r>
    </w:p>
    <w:p w:rsidR="00F50C4B" w:rsidRPr="00F50C4B" w:rsidRDefault="003F45E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</w:t>
      </w:r>
      <w:r w:rsidR="00F50C4B" w:rsidRPr="00F50C4B">
        <w:rPr>
          <w:sz w:val="24"/>
          <w:szCs w:val="24"/>
        </w:rPr>
        <w:t>арактеризовать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цифровую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среду,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влияние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жизнь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человека;</w:t>
      </w:r>
    </w:p>
    <w:p w:rsidR="00F50C4B" w:rsidRPr="00F50C4B" w:rsidRDefault="003F45EB" w:rsidP="00F50C4B">
      <w:pPr>
        <w:pStyle w:val="a5"/>
        <w:spacing w:before="2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</w:t>
      </w:r>
      <w:r w:rsidR="00F50C4B" w:rsidRPr="00F50C4B">
        <w:rPr>
          <w:sz w:val="24"/>
          <w:szCs w:val="24"/>
        </w:rPr>
        <w:t>бъяснять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смысл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понятий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«цифровая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среда»,«цифровой</w:t>
      </w:r>
      <w:r>
        <w:rPr>
          <w:sz w:val="24"/>
          <w:szCs w:val="24"/>
        </w:rPr>
        <w:t xml:space="preserve"> </w:t>
      </w:r>
      <w:r w:rsidR="00F50C4B" w:rsidRPr="00F50C4B">
        <w:rPr>
          <w:spacing w:val="-2"/>
          <w:sz w:val="24"/>
          <w:szCs w:val="24"/>
        </w:rPr>
        <w:t>след»,</w:t>
      </w:r>
    </w:p>
    <w:p w:rsidR="00F50C4B" w:rsidRPr="00F50C4B" w:rsidRDefault="00F50C4B" w:rsidP="00F50C4B">
      <w:pPr>
        <w:pStyle w:val="a5"/>
        <w:spacing w:before="31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«персональные</w:t>
      </w:r>
      <w:r w:rsidR="003F45EB">
        <w:rPr>
          <w:spacing w:val="-2"/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данные»;</w:t>
      </w:r>
    </w:p>
    <w:p w:rsidR="00F50C4B" w:rsidRPr="00F50C4B" w:rsidRDefault="00F50C4B" w:rsidP="00F50C4B">
      <w:pPr>
        <w:pStyle w:val="a5"/>
        <w:spacing w:before="2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анализировать угрозы цифровой среды (цифровая зависимость, вредоносное программное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обеспечение,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сетевое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мошенничество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травля,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вовлечение в деструктивные сообщества, запрещенный контент и другие), раскрывать их характерные признаки;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безопасных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действий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снижению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рисков,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защите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 опасностей цифровой среды;</w:t>
      </w:r>
    </w:p>
    <w:p w:rsidR="00F50C4B" w:rsidRPr="00F50C4B" w:rsidRDefault="00F50C4B" w:rsidP="00F50C4B">
      <w:pPr>
        <w:pStyle w:val="a5"/>
        <w:spacing w:before="2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 смысл понятий «программное обеспечение», «вредоносное программное обеспечение»;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F50C4B" w:rsidRPr="00F50C4B" w:rsidRDefault="00F50C4B" w:rsidP="00F50C4B">
      <w:pPr>
        <w:pStyle w:val="a5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безопасного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использования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устройств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программ;</w:t>
      </w:r>
    </w:p>
    <w:p w:rsidR="00F50C4B" w:rsidRPr="00F50C4B" w:rsidRDefault="00F50C4B" w:rsidP="00F50C4B">
      <w:pPr>
        <w:pStyle w:val="a5"/>
        <w:spacing w:before="263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перечислять и классифицировать опасности, связанные с поведением людей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 цифровой среде;</w:t>
      </w:r>
    </w:p>
    <w:p w:rsidR="00F50C4B" w:rsidRPr="00F50C4B" w:rsidRDefault="00F50C4B" w:rsidP="00F50C4B">
      <w:pPr>
        <w:pStyle w:val="a5"/>
        <w:spacing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</w:t>
      </w:r>
      <w:r w:rsidRPr="00F50C4B">
        <w:rPr>
          <w:sz w:val="24"/>
          <w:szCs w:val="24"/>
        </w:rPr>
        <w:lastRenderedPageBreak/>
        <w:t>деструктивную, противоправную деятельность), способы их выявления и противодействия им;</w:t>
      </w:r>
    </w:p>
    <w:p w:rsidR="00F50C4B" w:rsidRPr="00F50C4B" w:rsidRDefault="00F50C4B" w:rsidP="00F50C4B">
      <w:pPr>
        <w:pStyle w:val="a5"/>
        <w:spacing w:line="322" w:lineRule="exact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иметь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навыки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безопасной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коммуникации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цифровой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среде;</w:t>
      </w:r>
    </w:p>
    <w:p w:rsidR="00F50C4B" w:rsidRPr="00F50C4B" w:rsidRDefault="00F50C4B" w:rsidP="00F50C4B">
      <w:pPr>
        <w:pStyle w:val="a5"/>
        <w:spacing w:before="1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смысл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взаимосвязь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понятий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«достоверность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информации»,</w:t>
      </w:r>
    </w:p>
    <w:p w:rsidR="00F50C4B" w:rsidRPr="00F50C4B" w:rsidRDefault="00F50C4B" w:rsidP="00F50C4B">
      <w:pPr>
        <w:pStyle w:val="a5"/>
        <w:spacing w:before="24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«информационный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пузырь»,</w:t>
      </w:r>
      <w:r w:rsidRPr="00F50C4B">
        <w:rPr>
          <w:spacing w:val="-2"/>
          <w:sz w:val="24"/>
          <w:szCs w:val="24"/>
        </w:rPr>
        <w:t>«фейк»;</w:t>
      </w:r>
    </w:p>
    <w:p w:rsidR="00F50C4B" w:rsidRPr="00F50C4B" w:rsidRDefault="003F45EB" w:rsidP="00F50C4B">
      <w:pPr>
        <w:pStyle w:val="a5"/>
        <w:spacing w:before="31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И</w:t>
      </w:r>
      <w:r w:rsidR="00F50C4B" w:rsidRPr="00F50C4B">
        <w:rPr>
          <w:sz w:val="24"/>
          <w:szCs w:val="24"/>
        </w:rPr>
        <w:t>меть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способах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достоверности,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легитимности информации, ее соответствия правовым и морально-этическим нормам;</w:t>
      </w:r>
    </w:p>
    <w:p w:rsidR="00F50C4B" w:rsidRPr="00F50C4B" w:rsidRDefault="003F45EB" w:rsidP="00F50C4B">
      <w:pPr>
        <w:pStyle w:val="a5"/>
        <w:spacing w:before="2" w:line="264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</w:t>
      </w:r>
      <w:r w:rsidR="00F50C4B" w:rsidRPr="00F50C4B">
        <w:rPr>
          <w:sz w:val="24"/>
          <w:szCs w:val="24"/>
        </w:rPr>
        <w:t>аскрывать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правовые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взаимодействия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цифровой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средой,</w:t>
      </w:r>
      <w:r>
        <w:rPr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>выработать навыки безопасных действий по защите прав в цифровой среде;</w:t>
      </w:r>
    </w:p>
    <w:p w:rsidR="00F50C4B" w:rsidRPr="00F50C4B" w:rsidRDefault="00F50C4B" w:rsidP="00F50C4B">
      <w:pPr>
        <w:pStyle w:val="a5"/>
        <w:spacing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объяснять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права,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обязанности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иметь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представление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об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ответственности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граждан и юридических лиц в информационном пространстве.</w:t>
      </w:r>
    </w:p>
    <w:p w:rsidR="00F50C4B" w:rsidRPr="00F50C4B" w:rsidRDefault="00F50C4B" w:rsidP="00F50C4B">
      <w:pPr>
        <w:pStyle w:val="a5"/>
        <w:spacing w:before="24"/>
        <w:ind w:left="0" w:firstLine="709"/>
        <w:jc w:val="both"/>
        <w:rPr>
          <w:sz w:val="24"/>
          <w:szCs w:val="24"/>
        </w:rPr>
      </w:pPr>
    </w:p>
    <w:p w:rsidR="00F50C4B" w:rsidRPr="00F50C4B" w:rsidRDefault="00F50C4B" w:rsidP="00F50C4B">
      <w:pPr>
        <w:spacing w:line="256" w:lineRule="auto"/>
        <w:ind w:firstLine="709"/>
        <w:jc w:val="both"/>
        <w:rPr>
          <w:i/>
          <w:sz w:val="24"/>
          <w:szCs w:val="24"/>
        </w:rPr>
      </w:pPr>
      <w:r w:rsidRPr="00F50C4B">
        <w:rPr>
          <w:i/>
          <w:sz w:val="24"/>
          <w:szCs w:val="24"/>
        </w:rPr>
        <w:t>Предметные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результаты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по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модулю№11«Основы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противодействия</w:t>
      </w:r>
      <w:r w:rsidR="003F45EB">
        <w:rPr>
          <w:i/>
          <w:sz w:val="24"/>
          <w:szCs w:val="24"/>
        </w:rPr>
        <w:t xml:space="preserve"> </w:t>
      </w:r>
      <w:r w:rsidRPr="00F50C4B">
        <w:rPr>
          <w:i/>
          <w:sz w:val="24"/>
          <w:szCs w:val="24"/>
        </w:rPr>
        <w:t>экстремизму и терроризму»:</w:t>
      </w:r>
    </w:p>
    <w:p w:rsidR="00F50C4B" w:rsidRPr="00F50C4B" w:rsidRDefault="00F50C4B" w:rsidP="00F50C4B">
      <w:pPr>
        <w:pStyle w:val="a5"/>
        <w:spacing w:before="2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 экстремизм и терроризм как угрозу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благополучию человека, стабильности общества и государства;</w:t>
      </w:r>
    </w:p>
    <w:p w:rsidR="00F50C4B" w:rsidRPr="00F50C4B" w:rsidRDefault="00F50C4B" w:rsidP="00F50C4B">
      <w:pPr>
        <w:pStyle w:val="a5"/>
        <w:tabs>
          <w:tab w:val="left" w:pos="2089"/>
          <w:tab w:val="left" w:pos="5033"/>
          <w:tab w:val="left" w:pos="6226"/>
          <w:tab w:val="left" w:pos="8434"/>
        </w:tabs>
        <w:spacing w:before="10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pacing w:val="-2"/>
          <w:sz w:val="24"/>
          <w:szCs w:val="24"/>
        </w:rPr>
        <w:t>объяснять</w:t>
      </w:r>
      <w:r w:rsidRPr="00F50C4B">
        <w:rPr>
          <w:sz w:val="24"/>
          <w:szCs w:val="24"/>
        </w:rPr>
        <w:tab/>
        <w:t>смысл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взаимосвязь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понятий</w:t>
      </w:r>
      <w:r w:rsidRPr="00F50C4B">
        <w:rPr>
          <w:sz w:val="24"/>
          <w:szCs w:val="24"/>
        </w:rPr>
        <w:tab/>
        <w:t>«экстремизм»и</w:t>
      </w:r>
      <w:r w:rsidRPr="00F50C4B">
        <w:rPr>
          <w:sz w:val="24"/>
          <w:szCs w:val="24"/>
        </w:rPr>
        <w:tab/>
      </w:r>
      <w:r w:rsidRPr="00F50C4B">
        <w:rPr>
          <w:spacing w:val="-4"/>
          <w:sz w:val="24"/>
          <w:szCs w:val="24"/>
        </w:rPr>
        <w:t xml:space="preserve">«терроризм»; </w:t>
      </w:r>
      <w:r w:rsidRPr="00F50C4B">
        <w:rPr>
          <w:sz w:val="24"/>
          <w:szCs w:val="24"/>
        </w:rPr>
        <w:t>анализировать варианты их проявления и возможные последствия;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характеризовать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признаки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вовлечения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в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экстремистскую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</w:t>
      </w:r>
      <w:r w:rsidR="00215728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террористическую деятельность, выработать навыки безопасных действий при их обнаружении;</w:t>
      </w:r>
    </w:p>
    <w:p w:rsidR="00F50C4B" w:rsidRPr="00F50C4B" w:rsidRDefault="00F50C4B" w:rsidP="00F50C4B">
      <w:pPr>
        <w:pStyle w:val="a5"/>
        <w:tabs>
          <w:tab w:val="left" w:pos="1557"/>
          <w:tab w:val="left" w:pos="2636"/>
          <w:tab w:val="left" w:pos="5044"/>
          <w:tab w:val="left" w:pos="6576"/>
          <w:tab w:val="left" w:pos="7518"/>
          <w:tab w:val="left" w:pos="8640"/>
        </w:tabs>
        <w:spacing w:before="9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иметь представление о методах и видах террористической деятельности; </w:t>
      </w:r>
      <w:r w:rsidRPr="00F50C4B">
        <w:rPr>
          <w:spacing w:val="-2"/>
          <w:sz w:val="24"/>
          <w:szCs w:val="24"/>
        </w:rPr>
        <w:t>знать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уровни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террористической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опасности,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иметь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навыки</w:t>
      </w:r>
      <w:r w:rsidRPr="00F50C4B">
        <w:rPr>
          <w:sz w:val="24"/>
          <w:szCs w:val="24"/>
        </w:rPr>
        <w:tab/>
      </w:r>
      <w:r w:rsidRPr="00F50C4B">
        <w:rPr>
          <w:spacing w:val="-2"/>
          <w:sz w:val="24"/>
          <w:szCs w:val="24"/>
        </w:rPr>
        <w:t>безопасных</w:t>
      </w:r>
    </w:p>
    <w:p w:rsidR="00F50C4B" w:rsidRPr="00F50C4B" w:rsidRDefault="00F50C4B" w:rsidP="00F50C4B">
      <w:pPr>
        <w:pStyle w:val="a5"/>
        <w:spacing w:before="3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действий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при</w:t>
      </w:r>
      <w:r w:rsidR="003F45EB">
        <w:rPr>
          <w:sz w:val="24"/>
          <w:szCs w:val="24"/>
        </w:rPr>
        <w:t xml:space="preserve"> </w:t>
      </w:r>
      <w:r w:rsidRPr="00F50C4B">
        <w:rPr>
          <w:sz w:val="24"/>
          <w:szCs w:val="24"/>
        </w:rPr>
        <w:t>их</w:t>
      </w:r>
      <w:r w:rsidR="003F45EB">
        <w:rPr>
          <w:sz w:val="24"/>
          <w:szCs w:val="24"/>
        </w:rPr>
        <w:t xml:space="preserve"> </w:t>
      </w:r>
      <w:r w:rsidRPr="00F50C4B">
        <w:rPr>
          <w:spacing w:val="-2"/>
          <w:sz w:val="24"/>
          <w:szCs w:val="24"/>
        </w:rPr>
        <w:t>объявлении;</w:t>
      </w:r>
    </w:p>
    <w:p w:rsidR="00F50C4B" w:rsidRPr="00F50C4B" w:rsidRDefault="00F50C4B" w:rsidP="00F50C4B">
      <w:pPr>
        <w:pStyle w:val="a5"/>
        <w:spacing w:before="24" w:line="259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</w:t>
      </w:r>
      <w:r w:rsidRPr="00F50C4B">
        <w:rPr>
          <w:spacing w:val="-2"/>
          <w:sz w:val="24"/>
          <w:szCs w:val="24"/>
        </w:rPr>
        <w:t>операции;</w:t>
      </w:r>
    </w:p>
    <w:p w:rsidR="00F50C4B" w:rsidRPr="00F50C4B" w:rsidRDefault="00F50C4B" w:rsidP="00F50C4B">
      <w:pPr>
        <w:pStyle w:val="a5"/>
        <w:spacing w:before="4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F50C4B" w:rsidRPr="00F50C4B" w:rsidRDefault="00F50C4B" w:rsidP="00F50C4B">
      <w:pPr>
        <w:pStyle w:val="a5"/>
        <w:spacing w:before="3" w:line="256" w:lineRule="auto"/>
        <w:ind w:left="0" w:firstLine="709"/>
        <w:jc w:val="both"/>
        <w:rPr>
          <w:sz w:val="24"/>
          <w:szCs w:val="24"/>
        </w:rPr>
      </w:pPr>
      <w:r w:rsidRPr="00F50C4B">
        <w:rPr>
          <w:sz w:val="24"/>
          <w:szCs w:val="24"/>
        </w:rPr>
        <w:t xml:space="preserve">объяснять права, обязанности и иметь представление об ответственности </w:t>
      </w:r>
      <w:r w:rsidRPr="00F50C4B">
        <w:rPr>
          <w:spacing w:val="-2"/>
          <w:sz w:val="24"/>
          <w:szCs w:val="24"/>
        </w:rPr>
        <w:t>гражданиюридическихлицвобластипротиводействияэкстремизмуитерроризму.</w:t>
      </w:r>
    </w:p>
    <w:p w:rsidR="00F50C4B" w:rsidRDefault="005F48DE" w:rsidP="00F50C4B">
      <w:pPr>
        <w:pStyle w:val="a5"/>
        <w:tabs>
          <w:tab w:val="left" w:pos="3163"/>
          <w:tab w:val="left" w:pos="5098"/>
          <w:tab w:val="left" w:pos="6351"/>
          <w:tab w:val="left" w:pos="8690"/>
        </w:tabs>
        <w:spacing w:line="256" w:lineRule="auto"/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МЛШ </w:t>
      </w:r>
      <w:r w:rsidR="00F50C4B" w:rsidRPr="00F50C4B">
        <w:rPr>
          <w:spacing w:val="-2"/>
          <w:sz w:val="24"/>
          <w:szCs w:val="24"/>
        </w:rPr>
        <w:t>вправе</w:t>
      </w:r>
      <w:r w:rsidR="00F50C4B" w:rsidRPr="00F50C4B">
        <w:rPr>
          <w:sz w:val="24"/>
          <w:szCs w:val="24"/>
        </w:rPr>
        <w:tab/>
      </w:r>
      <w:r w:rsidR="00F50C4B" w:rsidRPr="00F50C4B">
        <w:rPr>
          <w:spacing w:val="-2"/>
          <w:sz w:val="24"/>
          <w:szCs w:val="24"/>
        </w:rPr>
        <w:t>самостоятельно</w:t>
      </w:r>
      <w:r>
        <w:rPr>
          <w:spacing w:val="-2"/>
          <w:sz w:val="24"/>
          <w:szCs w:val="24"/>
        </w:rPr>
        <w:t xml:space="preserve"> </w:t>
      </w:r>
      <w:r w:rsidR="00F50C4B" w:rsidRPr="00F50C4B">
        <w:rPr>
          <w:sz w:val="24"/>
          <w:szCs w:val="24"/>
        </w:rPr>
        <w:tab/>
      </w:r>
      <w:r w:rsidR="00F50C4B" w:rsidRPr="00F50C4B">
        <w:rPr>
          <w:spacing w:val="-2"/>
          <w:sz w:val="24"/>
          <w:szCs w:val="24"/>
        </w:rPr>
        <w:t xml:space="preserve">определять </w:t>
      </w:r>
      <w:r w:rsidR="00F50C4B" w:rsidRPr="00F50C4B">
        <w:rPr>
          <w:sz w:val="24"/>
          <w:szCs w:val="24"/>
        </w:rPr>
        <w:t>последовательность освоения обучающимися модулей ОБЗР.</w:t>
      </w:r>
    </w:p>
    <w:p w:rsidR="005F48DE" w:rsidRPr="00215728" w:rsidRDefault="005F48DE" w:rsidP="005F48D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5F48DE" w:rsidRDefault="005F48DE" w:rsidP="00215728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по учебному предмету «Основы безопасности и защиты Родины» для 10–11-х классов составлено с учетом рабочей программы воспитания</w:t>
      </w:r>
      <w:r w:rsidR="00215728">
        <w:rPr>
          <w:rFonts w:hAnsi="Times New Roman" w:cs="Times New Roman"/>
          <w:color w:val="000000"/>
          <w:sz w:val="24"/>
          <w:szCs w:val="24"/>
        </w:rPr>
        <w:t xml:space="preserve"> МЛШ</w:t>
      </w:r>
      <w:r>
        <w:rPr>
          <w:rFonts w:hAnsi="Times New Roman" w:cs="Times New Roman"/>
          <w:color w:val="000000"/>
          <w:sz w:val="24"/>
          <w:szCs w:val="24"/>
        </w:rPr>
        <w:t>. Внесены темы, обеспечивающие реализацию целевых приоритетов воспитания</w:t>
      </w:r>
      <w:r w:rsidR="00215728">
        <w:rPr>
          <w:rFonts w:hAnsi="Times New Roman" w:cs="Times New Roman"/>
          <w:color w:val="000000"/>
          <w:sz w:val="24"/>
          <w:szCs w:val="24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бучающихся СОО через изучение предмета «Основы безопасности и защиты Родины».</w:t>
      </w:r>
    </w:p>
    <w:p w:rsidR="005F48DE" w:rsidRDefault="005F48DE" w:rsidP="00215728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5F48DE" w:rsidRPr="00215728" w:rsidRDefault="005F48DE" w:rsidP="005F48D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lastRenderedPageBreak/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9"/>
        <w:gridCol w:w="2623"/>
        <w:gridCol w:w="633"/>
        <w:gridCol w:w="1528"/>
        <w:gridCol w:w="1597"/>
        <w:gridCol w:w="2750"/>
      </w:tblGrid>
      <w:tr w:rsidR="005F48DE" w:rsidRPr="00215728" w:rsidTr="00215728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F48DE" w:rsidRPr="00215728" w:rsidTr="00215728"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1. Безопасное и устойчивое развитие личности, общества, государства</w:t>
            </w:r>
          </w:p>
        </w:tc>
      </w:tr>
      <w:tr w:rsidR="005F48DE" w:rsidRPr="00215728" w:rsidTr="00215728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личности, общества и государства в обеспечении национальной безопасности</w:t>
            </w:r>
          </w:p>
        </w:tc>
        <w:tc>
          <w:tcPr>
            <w:tcW w:w="6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 общественная безопасность</w:t>
            </w:r>
          </w:p>
        </w:tc>
        <w:tc>
          <w:tcPr>
            <w:tcW w:w="6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9507AC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Роль личности, общества и государства в предупреждении и ликвидации чрезвычайных ситуаций</w:t>
            </w:r>
          </w:p>
        </w:tc>
        <w:tc>
          <w:tcPr>
            <w:tcW w:w="6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9507AC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6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9507AC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2. Основы военной подготовки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Строевые приемы и движение без оружия (строевая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33790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33790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обращении с оружием и боеприпасами (огневая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33790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Виды, назначение и 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33790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 (БПЛА) – эффективное средство вооруженной борьбы (основы технической подготовки и связи)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C48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Предназначение, общее устройство и тактико-технические характеристики переносных радиостанций (основы технической подготовки и связи)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C48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Свойства местности и их применение в военном деле (военная топография)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C48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Фортификационное оборудование позиции отделения. Виды укрытий и убежищ (инженерная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C48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C48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на поле боя (военно-медицинская подготовка. Тактическая медицина)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7C23F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на поле боя (военно-медицинская подготовка. Тактическая медицина)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7C23F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прохождения военной службы по призыву и по контракту. Военно-учебные заведения и военно-учебные центры (тактическая подготовка)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7C23F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3. Культура безопасности жизнедеятельности в современном обществе</w:t>
            </w:r>
          </w:p>
        </w:tc>
      </w:tr>
      <w:tr w:rsidR="00215728" w:rsidRPr="00215728" w:rsidTr="006A187B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представления о культуре безопасности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41ED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6A187B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Влияние поведения на безопасность. Риск-ориентированный подход к обеспечению безопасности на уровне личности, общества, государства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541ED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4. Безопасность в быту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Источники опасности в быту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и первая помощь при отравлениях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 быту. Предупреждение травм и первая помощь при них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Пожарная безопасность в быту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в местах общего пользования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373031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в местах общего пользования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D276B3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5. Безопасность на транспорте</w:t>
            </w:r>
          </w:p>
        </w:tc>
      </w:tr>
      <w:tr w:rsidR="00215728" w:rsidRPr="00215728" w:rsidTr="00E70F9D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1477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E70F9D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1477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E70F9D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Порядок действий при дорожно-транспортных происшествиях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1477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E70F9D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на разных видах транспорта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1477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на разных видах транспорта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6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6. Безопасность в общественных местах</w:t>
            </w:r>
          </w:p>
        </w:tc>
      </w:tr>
      <w:tr w:rsidR="00215728" w:rsidRPr="00215728" w:rsidTr="00033A19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 общественных местах. Опасности социально-психологического характера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6201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033A19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 них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6201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033A19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 них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6201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033A19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6201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215728" w:rsidRPr="00215728" w:rsidTr="00033A19">
        <w:tc>
          <w:tcPr>
            <w:tcW w:w="4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Default="00215728">
            <w:r w:rsidRPr="00262011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ЦОК https://m.edsoo.ru/eae0fff3</w:t>
            </w:r>
          </w:p>
        </w:tc>
      </w:tr>
      <w:tr w:rsidR="005F48DE" w:rsidRPr="00215728" w:rsidTr="00215728">
        <w:tc>
          <w:tcPr>
            <w:tcW w:w="309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48DE" w:rsidRPr="00215728" w:rsidRDefault="005F48DE" w:rsidP="005F48D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t>11-й класс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"/>
        <w:gridCol w:w="2213"/>
        <w:gridCol w:w="733"/>
        <w:gridCol w:w="1598"/>
        <w:gridCol w:w="1664"/>
        <w:gridCol w:w="189"/>
        <w:gridCol w:w="2841"/>
      </w:tblGrid>
      <w:tr w:rsidR="005F48DE" w:rsidRPr="00215728" w:rsidTr="00215728"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F48DE" w:rsidRPr="00215728" w:rsidTr="00215728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215728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2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7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7. Безопасность в природной среде</w:t>
            </w:r>
          </w:p>
        </w:tc>
      </w:tr>
      <w:tr w:rsidR="005F48DE" w:rsidRPr="00215728" w:rsidTr="0021572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 природной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lesson.academy-content.myschool.edu.ru/17/11</w:t>
            </w:r>
          </w:p>
        </w:tc>
      </w:tr>
      <w:tr w:rsidR="00215728" w:rsidRPr="00215728" w:rsidTr="00FF5AE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Выживание </w:t>
            </w: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автономных условиях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6A6B52" w:rsidRDefault="00215728" w:rsidP="00745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6B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Библиотека ФГИС «Моя </w:t>
            </w:r>
            <w:r w:rsidRPr="006A6B5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школа» – lesson.academy</w:t>
            </w:r>
          </w:p>
        </w:tc>
      </w:tr>
      <w:tr w:rsidR="00215728" w:rsidRPr="00215728" w:rsidTr="00FF5AE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Природные пожары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6A6B52" w:rsidRDefault="00215728" w:rsidP="00745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6B52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FF5AE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геологические явления и процессы: землетрясения, извержение вулканов, оползни, сели, камнепады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6A6B52" w:rsidRDefault="00215728" w:rsidP="00745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6B52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FF5AE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гидрологические явления и процессы: наводнения, паводки, половодья, цунами, сели, лавины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6A6B52" w:rsidRDefault="00215728" w:rsidP="00745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6B52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627A7A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метеорологические явления и процессы: ливни, град, мороз, жара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2F103A" w:rsidRDefault="00215728" w:rsidP="00D34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F103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627A7A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грамотность и разумное природопользование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2F103A" w:rsidRDefault="00215728" w:rsidP="00D342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F103A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7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8. Основы медицинских знаний. Оказание первой помощи</w:t>
            </w:r>
          </w:p>
        </w:tc>
      </w:tr>
      <w:tr w:rsidR="00215728" w:rsidRPr="00215728" w:rsidTr="00D11A1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Факторы, влияющие на здоровье человека. Здоровый образ жизни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AE27D4" w:rsidRDefault="00215728" w:rsidP="00E076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27D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D11A1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Инфекционные заболевания. Значение </w:t>
            </w: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вакцинации в борьбе с инфекционными заболеваниями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AE27D4" w:rsidRDefault="00215728" w:rsidP="00E076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27D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ED259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 борьбе с инфекционными заболеваниями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ED0914" w:rsidRDefault="00215728" w:rsidP="00BF0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091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ED259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Неинфекционные заболевания. Факторы риска и меры профилактики. Роль диспансеризации для сохранения здоровья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ED0914" w:rsidRDefault="00215728" w:rsidP="00BF0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091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ED259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Психическое здоровье и психологическое благополучие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ED0914" w:rsidRDefault="00215728" w:rsidP="00BF0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091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ED259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ED0914" w:rsidRDefault="00215728" w:rsidP="00BF0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091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ED259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ED0914" w:rsidRDefault="00215728" w:rsidP="00BF0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091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7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9. Безопасность в социуме</w:t>
            </w:r>
          </w:p>
        </w:tc>
      </w:tr>
      <w:tr w:rsidR="00215728" w:rsidRPr="00215728" w:rsidTr="005B3FC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Общение в жизни человека. Межличностное общение, общение в группе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C15A45" w:rsidRDefault="00215728" w:rsidP="00DF1D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15A4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5B3FC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Конфликты и способы их разрешения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C15A45" w:rsidRDefault="00215728" w:rsidP="00DF1D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15A4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5B3FC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Конфликты и способы их разрешения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C15A45" w:rsidRDefault="00215728" w:rsidP="00DF1D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15A4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5B3FC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Конструктивные и деструктивные способы психологического воздействия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C15A45" w:rsidRDefault="00215728" w:rsidP="00DF1D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15A45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057E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Конструктивные и деструктивные способы психологического воздействия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A16994" w:rsidRDefault="00215728" w:rsidP="00227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699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057E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 большие группы людей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A16994" w:rsidRDefault="00215728" w:rsidP="00227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699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057E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 большие группы людей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A16994" w:rsidRDefault="00215728" w:rsidP="00227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6994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7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10. Безопасность в информационном пространстве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 цифровой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 использованием программного обеспечения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 коммуникацией в цифровой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 коммуникацией в цифровой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информации в цифровой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информации в цифровой среде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810BD8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Защита прав в цифровом пространстве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5A5919" w:rsidRDefault="00215728" w:rsidP="004750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591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97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 11. Основы противодействия экстремизму и терроризму</w:t>
            </w:r>
          </w:p>
        </w:tc>
      </w:tr>
      <w:tr w:rsidR="00215728" w:rsidRPr="00215728" w:rsidTr="00DB0E4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Экстремизм и терроризм как </w:t>
            </w: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угроза устойчивого развития общества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484849" w:rsidRDefault="00215728" w:rsidP="00161A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484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DB0E4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Экстремизм и терроризм как угроза устойчивого развития общества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484849" w:rsidRDefault="00215728" w:rsidP="00161A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484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DB0E4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 совершении террористического акта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484849" w:rsidRDefault="00215728" w:rsidP="00161A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484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DB0E4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 совершении террористического акта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484849" w:rsidRDefault="00215728" w:rsidP="00161A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484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7E75B0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BB60D9" w:rsidRDefault="00215728" w:rsidP="000418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B60D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215728" w:rsidRPr="00215728" w:rsidTr="007E75B0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 экстремизму и терроризму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rPr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728" w:rsidRPr="00215728" w:rsidRDefault="00215728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728" w:rsidRPr="00BB60D9" w:rsidRDefault="00215728" w:rsidP="000418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B60D9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 – lesson.academy</w:t>
            </w: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8DE" w:rsidRPr="00215728" w:rsidTr="00215728"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48DE" w:rsidRPr="00215728" w:rsidRDefault="005F48DE" w:rsidP="0021572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t>Поурочное планирование</w:t>
      </w:r>
    </w:p>
    <w:p w:rsidR="005F48DE" w:rsidRPr="00215728" w:rsidRDefault="005F48DE" w:rsidP="0021572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80"/>
        <w:gridCol w:w="8120"/>
      </w:tblGrid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215728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 общественная безопасность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Оборона страны как обязательное условие благополучного развития страны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Строевые приемы и движение без оружия (строевая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обращении с оружием и боеприпасами (огневая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Свойства местности и их применение в военном деле (военная топография)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Оружие массового поражения (радиационная, химическая, биологическая защита)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 Тактическая медицина)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 Тактическая медицина)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представления о культуре безопасности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Источники опасности в быту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и первая помощь при отравлениях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быту. Предупреждение травм и первая помощь при них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Пожарная безопасность в быту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Порядок действий при дорожно-транспортных происшествиях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на разных видах транспорта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на разных видах транспорта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общественных местах. Опасности социальнопсихологического характера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5F48DE" w:rsidRPr="00215728" w:rsidTr="005F48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5F48DE" w:rsidRPr="00215728" w:rsidRDefault="005F48DE" w:rsidP="005F48D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15728">
        <w:rPr>
          <w:b/>
          <w:bCs/>
          <w:color w:val="252525"/>
          <w:spacing w:val="-2"/>
          <w:sz w:val="24"/>
          <w:szCs w:val="24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15"/>
        <w:gridCol w:w="8085"/>
      </w:tblGrid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8DE" w:rsidRPr="00215728" w:rsidRDefault="005F48DE" w:rsidP="005F48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Выживание в автономных условиях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Природные пожары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грамотность и разумное природопользование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Факторы, влияющие на здоровье человека. Здоровый образ жизни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Психическое здоровье и психологическое благополучие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Общение в жизни человека. Межличностное общение, общение в группе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Конфликты и способы их разрешения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Конфликты и способы их разрешения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Конструктивные и деструктивные способы психологического воздействия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Конструктивные и деструктивные способы психологического воздействия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цифровой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 использованием программного обеспечения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информации в цифровой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информации в цифровой среде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Защита прав в цифровом пространстве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</w:tr>
      <w:tr w:rsidR="005F48DE" w:rsidRPr="00215728" w:rsidTr="005F48D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</w:tr>
      <w:tr w:rsidR="005F48DE" w:rsidRPr="00215728" w:rsidTr="005F48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8DE" w:rsidRPr="00215728" w:rsidRDefault="005F48DE" w:rsidP="005F4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15728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5F48DE" w:rsidRPr="00215728" w:rsidRDefault="005F48DE" w:rsidP="005F48DE">
      <w:pPr>
        <w:rPr>
          <w:sz w:val="24"/>
          <w:szCs w:val="24"/>
        </w:rPr>
      </w:pPr>
    </w:p>
    <w:p w:rsidR="005F48DE" w:rsidRPr="00215728" w:rsidRDefault="005F48DE" w:rsidP="00F50C4B">
      <w:pPr>
        <w:pStyle w:val="a5"/>
        <w:tabs>
          <w:tab w:val="left" w:pos="3163"/>
          <w:tab w:val="left" w:pos="5098"/>
          <w:tab w:val="left" w:pos="6351"/>
          <w:tab w:val="left" w:pos="8690"/>
        </w:tabs>
        <w:spacing w:line="256" w:lineRule="auto"/>
        <w:ind w:left="0" w:firstLine="709"/>
        <w:jc w:val="both"/>
        <w:rPr>
          <w:sz w:val="24"/>
          <w:szCs w:val="24"/>
        </w:rPr>
      </w:pPr>
    </w:p>
    <w:p w:rsidR="003F45EB" w:rsidRPr="00215728" w:rsidRDefault="003F45EB" w:rsidP="005F48DE">
      <w:pPr>
        <w:spacing w:line="256" w:lineRule="auto"/>
        <w:rPr>
          <w:b/>
          <w:sz w:val="24"/>
          <w:szCs w:val="24"/>
        </w:rPr>
      </w:pPr>
      <w:r w:rsidRPr="00215728">
        <w:rPr>
          <w:sz w:val="24"/>
          <w:szCs w:val="24"/>
        </w:rPr>
        <w:t xml:space="preserve"> </w:t>
      </w:r>
    </w:p>
    <w:sectPr w:rsidR="003F45EB" w:rsidRPr="00215728" w:rsidSect="005F48DE">
      <w:headerReference w:type="default" r:id="rId7"/>
      <w:footerReference w:type="default" r:id="rId8"/>
      <w:pgSz w:w="11910" w:h="16850"/>
      <w:pgMar w:top="740" w:right="940" w:bottom="1000" w:left="1400" w:header="710" w:footer="75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3BA" w:rsidRDefault="00A953BA" w:rsidP="009F28C6">
      <w:pPr>
        <w:spacing w:before="0" w:after="0"/>
      </w:pPr>
      <w:r>
        <w:separator/>
      </w:r>
    </w:p>
  </w:endnote>
  <w:endnote w:type="continuationSeparator" w:id="1">
    <w:p w:rsidR="00A953BA" w:rsidRDefault="00A953BA" w:rsidP="009F28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DE" w:rsidRDefault="005F48DE">
    <w:pPr>
      <w:pStyle w:val="a5"/>
      <w:spacing w:line="14" w:lineRule="auto"/>
      <w:ind w:left="0" w:firstLine="0"/>
      <w:rPr>
        <w:sz w:val="20"/>
      </w:rPr>
    </w:pPr>
    <w:r w:rsidRPr="00EC4D1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5130" type="#_x0000_t202" style="position:absolute;margin-left:785.4pt;margin-top:546.65pt;width:18.55pt;height:14.4pt;z-index:-251655168;mso-position-horizontal-relative:page;mso-position-vertical-relative:page" filled="f" stroked="f">
          <v:textbox style="mso-next-textbox:#docshape7" inset="0,0,0,0">
            <w:txbxContent>
              <w:p w:rsidR="005F48DE" w:rsidRDefault="005F48DE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15728">
                  <w:rPr>
                    <w:noProof/>
                    <w:spacing w:val="-5"/>
                  </w:rPr>
                  <w:t>32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3BA" w:rsidRDefault="00A953BA" w:rsidP="009F28C6">
      <w:pPr>
        <w:spacing w:before="0" w:after="0"/>
      </w:pPr>
      <w:r>
        <w:separator/>
      </w:r>
    </w:p>
  </w:footnote>
  <w:footnote w:type="continuationSeparator" w:id="1">
    <w:p w:rsidR="00A953BA" w:rsidRDefault="00A953BA" w:rsidP="009F28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DE" w:rsidRDefault="005F48DE">
    <w:pPr>
      <w:pStyle w:val="a5"/>
      <w:spacing w:line="14" w:lineRule="auto"/>
      <w:ind w:left="0" w:firstLine="0"/>
      <w:rPr>
        <w:sz w:val="20"/>
      </w:rPr>
    </w:pPr>
    <w:r w:rsidRPr="00EC4D1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5129" type="#_x0000_t202" style="position:absolute;margin-left:413.55pt;margin-top:34.5pt;width:387.1pt;height:29.25pt;z-index:-251656192;mso-position-horizontal-relative:page;mso-position-vertical-relative:page" filled="f" stroked="f">
          <v:textbox style="mso-next-textbox:#docshape6" inset="0,0,0,0">
            <w:txbxContent>
              <w:p w:rsidR="005F48DE" w:rsidRDefault="005F48DE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Федеральнаярабочаяпрограмма|Основыбезопасностиизащиты</w:t>
                </w:r>
                <w:r>
                  <w:rPr>
                    <w:color w:val="808080"/>
                    <w:spacing w:val="-2"/>
                    <w:sz w:val="23"/>
                  </w:rPr>
                  <w:t>Родины.</w:t>
                </w:r>
              </w:p>
              <w:p w:rsidR="005F48DE" w:rsidRDefault="005F48DE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72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61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A6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21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141E0"/>
    <w:multiLevelType w:val="hybridMultilevel"/>
    <w:tmpl w:val="F4921C8A"/>
    <w:lvl w:ilvl="0" w:tplc="5D8C5B02">
      <w:start w:val="1"/>
      <w:numFmt w:val="decimal"/>
      <w:lvlText w:val="%1)"/>
      <w:lvlJc w:val="left"/>
      <w:pPr>
        <w:ind w:left="989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83504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2" w:tplc="2B9A049A">
      <w:numFmt w:val="bullet"/>
      <w:lvlText w:val="•"/>
      <w:lvlJc w:val="left"/>
      <w:pPr>
        <w:ind w:left="2813" w:hanging="310"/>
      </w:pPr>
      <w:rPr>
        <w:rFonts w:hint="default"/>
        <w:lang w:val="ru-RU" w:eastAsia="en-US" w:bidi="ar-SA"/>
      </w:rPr>
    </w:lvl>
    <w:lvl w:ilvl="3" w:tplc="F5729B9E">
      <w:numFmt w:val="bullet"/>
      <w:lvlText w:val="•"/>
      <w:lvlJc w:val="left"/>
      <w:pPr>
        <w:ind w:left="3730" w:hanging="310"/>
      </w:pPr>
      <w:rPr>
        <w:rFonts w:hint="default"/>
        <w:lang w:val="ru-RU" w:eastAsia="en-US" w:bidi="ar-SA"/>
      </w:rPr>
    </w:lvl>
    <w:lvl w:ilvl="4" w:tplc="66541A9E">
      <w:numFmt w:val="bullet"/>
      <w:lvlText w:val="•"/>
      <w:lvlJc w:val="left"/>
      <w:pPr>
        <w:ind w:left="4647" w:hanging="310"/>
      </w:pPr>
      <w:rPr>
        <w:rFonts w:hint="default"/>
        <w:lang w:val="ru-RU" w:eastAsia="en-US" w:bidi="ar-SA"/>
      </w:rPr>
    </w:lvl>
    <w:lvl w:ilvl="5" w:tplc="628E582A">
      <w:numFmt w:val="bullet"/>
      <w:lvlText w:val="•"/>
      <w:lvlJc w:val="left"/>
      <w:pPr>
        <w:ind w:left="5564" w:hanging="310"/>
      </w:pPr>
      <w:rPr>
        <w:rFonts w:hint="default"/>
        <w:lang w:val="ru-RU" w:eastAsia="en-US" w:bidi="ar-SA"/>
      </w:rPr>
    </w:lvl>
    <w:lvl w:ilvl="6" w:tplc="C7EE6B50">
      <w:numFmt w:val="bullet"/>
      <w:lvlText w:val="•"/>
      <w:lvlJc w:val="left"/>
      <w:pPr>
        <w:ind w:left="6481" w:hanging="310"/>
      </w:pPr>
      <w:rPr>
        <w:rFonts w:hint="default"/>
        <w:lang w:val="ru-RU" w:eastAsia="en-US" w:bidi="ar-SA"/>
      </w:rPr>
    </w:lvl>
    <w:lvl w:ilvl="7" w:tplc="3FB8EC7A">
      <w:numFmt w:val="bullet"/>
      <w:lvlText w:val="•"/>
      <w:lvlJc w:val="left"/>
      <w:pPr>
        <w:ind w:left="7398" w:hanging="310"/>
      </w:pPr>
      <w:rPr>
        <w:rFonts w:hint="default"/>
        <w:lang w:val="ru-RU" w:eastAsia="en-US" w:bidi="ar-SA"/>
      </w:rPr>
    </w:lvl>
    <w:lvl w:ilvl="8" w:tplc="A47842D0">
      <w:numFmt w:val="bullet"/>
      <w:lvlText w:val="•"/>
      <w:lvlJc w:val="left"/>
      <w:pPr>
        <w:ind w:left="8315" w:hanging="310"/>
      </w:pPr>
      <w:rPr>
        <w:rFonts w:hint="default"/>
        <w:lang w:val="ru-RU" w:eastAsia="en-US" w:bidi="ar-SA"/>
      </w:rPr>
    </w:lvl>
  </w:abstractNum>
  <w:abstractNum w:abstractNumId="6">
    <w:nsid w:val="11DB4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E45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47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E2F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14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46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25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D66DEA"/>
    <w:multiLevelType w:val="hybridMultilevel"/>
    <w:tmpl w:val="1726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F3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95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461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C3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4B0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9C3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F81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A40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0A1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790540"/>
    <w:multiLevelType w:val="multilevel"/>
    <w:tmpl w:val="19F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035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F32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97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D7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D35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F87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9D3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1E1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B57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014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EA2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584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C10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0112E8"/>
    <w:multiLevelType w:val="multilevel"/>
    <w:tmpl w:val="E782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446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D10AA9"/>
    <w:multiLevelType w:val="hybridMultilevel"/>
    <w:tmpl w:val="8E7A5172"/>
    <w:lvl w:ilvl="0" w:tplc="E9C850D0">
      <w:start w:val="1"/>
      <w:numFmt w:val="decimal"/>
      <w:lvlText w:val="%1)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4E2980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6B2E5052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BD10B9F0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C4209D86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BE4CEDCC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385EC714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C38EBD58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6172C7EA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40">
    <w:nsid w:val="630C0BC9"/>
    <w:multiLevelType w:val="hybridMultilevel"/>
    <w:tmpl w:val="985C97F8"/>
    <w:lvl w:ilvl="0" w:tplc="AE0A4B06">
      <w:start w:val="1"/>
      <w:numFmt w:val="decimal"/>
      <w:lvlText w:val="%1)"/>
      <w:lvlJc w:val="left"/>
      <w:pPr>
        <w:ind w:left="98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DE6A4B1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16DECA34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B5AE6294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1FD6D214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C314864A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4176D02C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DCA65CBE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77AEE20C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41">
    <w:nsid w:val="64073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B66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0D4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0A2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5E6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0F6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8A4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AC799D"/>
    <w:multiLevelType w:val="hybridMultilevel"/>
    <w:tmpl w:val="3880E8B2"/>
    <w:lvl w:ilvl="0" w:tplc="A7281330">
      <w:start w:val="1"/>
      <w:numFmt w:val="decimal"/>
      <w:lvlText w:val="%1)"/>
      <w:lvlJc w:val="left"/>
      <w:pPr>
        <w:ind w:left="113" w:hanging="42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62A7380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8604CD26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DDD4C964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A6A23CB2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0DA6E94C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B6F0B1AE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06ECD006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19622124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49">
    <w:nsid w:val="6FC82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8047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3A0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2C5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DA02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DE46D82"/>
    <w:multiLevelType w:val="hybridMultilevel"/>
    <w:tmpl w:val="BC7ED3BC"/>
    <w:lvl w:ilvl="0" w:tplc="5C7672FA">
      <w:start w:val="1"/>
      <w:numFmt w:val="decimal"/>
      <w:lvlText w:val="%1)"/>
      <w:lvlJc w:val="left"/>
      <w:pPr>
        <w:ind w:left="127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506380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C0F03AE8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4E18414A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49F0E640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B324188E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8778AF28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100E2CB6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AE7429E8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55">
    <w:nsid w:val="7E182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F1E6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F6778DD"/>
    <w:multiLevelType w:val="hybridMultilevel"/>
    <w:tmpl w:val="08286142"/>
    <w:lvl w:ilvl="0" w:tplc="9B5EE2E0">
      <w:start w:val="1"/>
      <w:numFmt w:val="decimal"/>
      <w:lvlText w:val="%1)"/>
      <w:lvlJc w:val="left"/>
      <w:pPr>
        <w:ind w:left="98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02FD4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917E1002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7682D562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96945A0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E84F7E6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EDACA2EC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E1D65346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159C42B4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4"/>
  </w:num>
  <w:num w:numId="3">
    <w:abstractNumId w:val="53"/>
  </w:num>
  <w:num w:numId="4">
    <w:abstractNumId w:val="21"/>
  </w:num>
  <w:num w:numId="5">
    <w:abstractNumId w:val="46"/>
  </w:num>
  <w:num w:numId="6">
    <w:abstractNumId w:val="28"/>
  </w:num>
  <w:num w:numId="7">
    <w:abstractNumId w:val="30"/>
  </w:num>
  <w:num w:numId="8">
    <w:abstractNumId w:val="27"/>
  </w:num>
  <w:num w:numId="9">
    <w:abstractNumId w:val="7"/>
  </w:num>
  <w:num w:numId="10">
    <w:abstractNumId w:val="20"/>
  </w:num>
  <w:num w:numId="11">
    <w:abstractNumId w:val="4"/>
  </w:num>
  <w:num w:numId="12">
    <w:abstractNumId w:val="15"/>
  </w:num>
  <w:num w:numId="13">
    <w:abstractNumId w:val="32"/>
  </w:num>
  <w:num w:numId="14">
    <w:abstractNumId w:val="26"/>
  </w:num>
  <w:num w:numId="15">
    <w:abstractNumId w:val="44"/>
  </w:num>
  <w:num w:numId="16">
    <w:abstractNumId w:val="3"/>
  </w:num>
  <w:num w:numId="17">
    <w:abstractNumId w:val="35"/>
  </w:num>
  <w:num w:numId="18">
    <w:abstractNumId w:val="49"/>
  </w:num>
  <w:num w:numId="19">
    <w:abstractNumId w:val="56"/>
  </w:num>
  <w:num w:numId="20">
    <w:abstractNumId w:val="43"/>
  </w:num>
  <w:num w:numId="21">
    <w:abstractNumId w:val="29"/>
  </w:num>
  <w:num w:numId="22">
    <w:abstractNumId w:val="33"/>
  </w:num>
  <w:num w:numId="23">
    <w:abstractNumId w:val="12"/>
  </w:num>
  <w:num w:numId="24">
    <w:abstractNumId w:val="22"/>
  </w:num>
  <w:num w:numId="25">
    <w:abstractNumId w:val="2"/>
  </w:num>
  <w:num w:numId="26">
    <w:abstractNumId w:val="41"/>
  </w:num>
  <w:num w:numId="27">
    <w:abstractNumId w:val="45"/>
  </w:num>
  <w:num w:numId="28">
    <w:abstractNumId w:val="55"/>
  </w:num>
  <w:num w:numId="29">
    <w:abstractNumId w:val="34"/>
  </w:num>
  <w:num w:numId="30">
    <w:abstractNumId w:val="38"/>
  </w:num>
  <w:num w:numId="31">
    <w:abstractNumId w:val="0"/>
  </w:num>
  <w:num w:numId="32">
    <w:abstractNumId w:val="14"/>
  </w:num>
  <w:num w:numId="33">
    <w:abstractNumId w:val="19"/>
  </w:num>
  <w:num w:numId="34">
    <w:abstractNumId w:val="42"/>
  </w:num>
  <w:num w:numId="35">
    <w:abstractNumId w:val="1"/>
  </w:num>
  <w:num w:numId="36">
    <w:abstractNumId w:val="31"/>
  </w:num>
  <w:num w:numId="37">
    <w:abstractNumId w:val="47"/>
  </w:num>
  <w:num w:numId="38">
    <w:abstractNumId w:val="51"/>
  </w:num>
  <w:num w:numId="39">
    <w:abstractNumId w:val="8"/>
  </w:num>
  <w:num w:numId="40">
    <w:abstractNumId w:val="9"/>
  </w:num>
  <w:num w:numId="41">
    <w:abstractNumId w:val="11"/>
  </w:num>
  <w:num w:numId="42">
    <w:abstractNumId w:val="52"/>
  </w:num>
  <w:num w:numId="43">
    <w:abstractNumId w:val="36"/>
  </w:num>
  <w:num w:numId="44">
    <w:abstractNumId w:val="50"/>
  </w:num>
  <w:num w:numId="45">
    <w:abstractNumId w:val="16"/>
  </w:num>
  <w:num w:numId="46">
    <w:abstractNumId w:val="25"/>
  </w:num>
  <w:num w:numId="47">
    <w:abstractNumId w:val="17"/>
  </w:num>
  <w:num w:numId="48">
    <w:abstractNumId w:val="13"/>
  </w:num>
  <w:num w:numId="49">
    <w:abstractNumId w:val="23"/>
  </w:num>
  <w:num w:numId="50">
    <w:abstractNumId w:val="37"/>
  </w:num>
  <w:num w:numId="51">
    <w:abstractNumId w:val="48"/>
  </w:num>
  <w:num w:numId="52">
    <w:abstractNumId w:val="40"/>
  </w:num>
  <w:num w:numId="53">
    <w:abstractNumId w:val="39"/>
  </w:num>
  <w:num w:numId="54">
    <w:abstractNumId w:val="57"/>
  </w:num>
  <w:num w:numId="55">
    <w:abstractNumId w:val="54"/>
  </w:num>
  <w:num w:numId="56">
    <w:abstractNumId w:val="5"/>
  </w:num>
  <w:num w:numId="5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022EB0"/>
    <w:rsid w:val="00076C5C"/>
    <w:rsid w:val="001706C5"/>
    <w:rsid w:val="001C4534"/>
    <w:rsid w:val="001C4D12"/>
    <w:rsid w:val="001F6BF2"/>
    <w:rsid w:val="00215728"/>
    <w:rsid w:val="002D33B1"/>
    <w:rsid w:val="002D3591"/>
    <w:rsid w:val="00340C63"/>
    <w:rsid w:val="003514A0"/>
    <w:rsid w:val="00356F94"/>
    <w:rsid w:val="00373974"/>
    <w:rsid w:val="003F45EB"/>
    <w:rsid w:val="00415FC4"/>
    <w:rsid w:val="004301C6"/>
    <w:rsid w:val="00452D4B"/>
    <w:rsid w:val="004A6C12"/>
    <w:rsid w:val="004F7E17"/>
    <w:rsid w:val="0050564E"/>
    <w:rsid w:val="00533DFE"/>
    <w:rsid w:val="00537234"/>
    <w:rsid w:val="005A05CE"/>
    <w:rsid w:val="005F48DE"/>
    <w:rsid w:val="0060261E"/>
    <w:rsid w:val="00627DCD"/>
    <w:rsid w:val="00653AF6"/>
    <w:rsid w:val="006E1B21"/>
    <w:rsid w:val="006E6F79"/>
    <w:rsid w:val="00783054"/>
    <w:rsid w:val="007A37E6"/>
    <w:rsid w:val="007A7DA9"/>
    <w:rsid w:val="007C06DD"/>
    <w:rsid w:val="008615D3"/>
    <w:rsid w:val="008969C9"/>
    <w:rsid w:val="009737C1"/>
    <w:rsid w:val="009850CE"/>
    <w:rsid w:val="009F28C6"/>
    <w:rsid w:val="00A2532F"/>
    <w:rsid w:val="00A953BA"/>
    <w:rsid w:val="00AB4DC4"/>
    <w:rsid w:val="00AE6DBF"/>
    <w:rsid w:val="00B73A5A"/>
    <w:rsid w:val="00B9527E"/>
    <w:rsid w:val="00BF5458"/>
    <w:rsid w:val="00C23479"/>
    <w:rsid w:val="00C44178"/>
    <w:rsid w:val="00CA6B53"/>
    <w:rsid w:val="00D24E11"/>
    <w:rsid w:val="00D95E2D"/>
    <w:rsid w:val="00DD5E1D"/>
    <w:rsid w:val="00E12A2B"/>
    <w:rsid w:val="00E32809"/>
    <w:rsid w:val="00E33C79"/>
    <w:rsid w:val="00E438A1"/>
    <w:rsid w:val="00E45DBA"/>
    <w:rsid w:val="00E53E61"/>
    <w:rsid w:val="00E708A1"/>
    <w:rsid w:val="00E92BE6"/>
    <w:rsid w:val="00EC4D1E"/>
    <w:rsid w:val="00ED386A"/>
    <w:rsid w:val="00F01E19"/>
    <w:rsid w:val="00F50C4B"/>
    <w:rsid w:val="00F67BBD"/>
    <w:rsid w:val="00F738E1"/>
    <w:rsid w:val="00F9326E"/>
    <w:rsid w:val="00FA509D"/>
    <w:rsid w:val="00FC4BC6"/>
    <w:rsid w:val="00FF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E53E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564E"/>
    <w:rPr>
      <w:color w:val="0000FF"/>
      <w:u w:val="single"/>
    </w:rPr>
  </w:style>
  <w:style w:type="paragraph" w:customStyle="1" w:styleId="copyright-info">
    <w:name w:val="copyright-info"/>
    <w:basedOn w:val="a"/>
    <w:rsid w:val="00505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0564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doctextviewtypehighlight">
    <w:name w:val="doc__text_viewtype_highlight"/>
    <w:basedOn w:val="a0"/>
    <w:rsid w:val="0050564E"/>
  </w:style>
  <w:style w:type="paragraph" w:customStyle="1" w:styleId="TOC1">
    <w:name w:val="TOC 1"/>
    <w:basedOn w:val="a"/>
    <w:uiPriority w:val="1"/>
    <w:qFormat/>
    <w:rsid w:val="0050564E"/>
    <w:pPr>
      <w:widowControl w:val="0"/>
      <w:autoSpaceDE w:val="0"/>
      <w:autoSpaceDN w:val="0"/>
      <w:spacing w:before="326" w:beforeAutospacing="0" w:after="0" w:afterAutospacing="0"/>
      <w:ind w:left="11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50564E"/>
    <w:pPr>
      <w:widowControl w:val="0"/>
      <w:autoSpaceDE w:val="0"/>
      <w:autoSpaceDN w:val="0"/>
      <w:spacing w:before="124" w:beforeAutospacing="0" w:after="0" w:afterAutospacing="0"/>
      <w:ind w:left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12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331" w:right="611"/>
      <w:jc w:val="center"/>
    </w:pPr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8">
    <w:name w:val="Название Знак"/>
    <w:basedOn w:val="a0"/>
    <w:link w:val="a7"/>
    <w:uiPriority w:val="1"/>
    <w:rsid w:val="0050564E"/>
    <w:rPr>
      <w:rFonts w:ascii="Times New Roman" w:eastAsia="Times New Roman" w:hAnsi="Times New Roman" w:cs="Times New Roman"/>
      <w:b/>
      <w:bCs/>
      <w:sz w:val="68"/>
      <w:szCs w:val="68"/>
      <w:lang w:val="ru-RU"/>
    </w:rPr>
  </w:style>
  <w:style w:type="paragraph" w:customStyle="1" w:styleId="TableParagraph">
    <w:name w:val="Table Paragraph"/>
    <w:basedOn w:val="a"/>
    <w:uiPriority w:val="1"/>
    <w:qFormat/>
    <w:rsid w:val="0050564E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50564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0564E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22EB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4A6C12"/>
    <w:pPr>
      <w:widowControl w:val="0"/>
      <w:autoSpaceDE w:val="0"/>
      <w:autoSpaceDN w:val="0"/>
      <w:spacing w:before="0" w:beforeAutospacing="0" w:after="0" w:afterAutospacing="0"/>
      <w:ind w:left="11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3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7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7518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CCCCCC"/>
                        <w:right w:val="none" w:sz="0" w:space="0" w:color="auto"/>
                      </w:divBdr>
                      <w:divsChild>
                        <w:div w:id="125215406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33</Pages>
  <Words>10944</Words>
  <Characters>62381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31</cp:revision>
  <dcterms:created xsi:type="dcterms:W3CDTF">2011-11-02T04:15:00Z</dcterms:created>
  <dcterms:modified xsi:type="dcterms:W3CDTF">2025-09-08T01:21:00Z</dcterms:modified>
</cp:coreProperties>
</file>