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5664"/>
      </w:tblGrid>
      <w:tr w:rsidR="000E3135" w:rsidRPr="00C9353F" w14:paraId="011AC295" w14:textId="77777777" w:rsidTr="003C4135">
        <w:tc>
          <w:tcPr>
            <w:tcW w:w="9345" w:type="dxa"/>
            <w:gridSpan w:val="3"/>
          </w:tcPr>
          <w:p w14:paraId="160CB8D0" w14:textId="5FEAF8E8" w:rsidR="000E3135" w:rsidRPr="00C9353F" w:rsidRDefault="000E3135" w:rsidP="000E31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 1</w:t>
            </w:r>
          </w:p>
        </w:tc>
      </w:tr>
      <w:tr w:rsidR="000E3135" w:rsidRPr="00C9353F" w14:paraId="1B87DEA5" w14:textId="77777777" w:rsidTr="000E3135">
        <w:tc>
          <w:tcPr>
            <w:tcW w:w="988" w:type="dxa"/>
          </w:tcPr>
          <w:p w14:paraId="7AA77863" w14:textId="6CD947E0" w:rsidR="000E3135" w:rsidRPr="00C9353F" w:rsidRDefault="000E3135" w:rsidP="000E313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номер</w:t>
            </w:r>
          </w:p>
        </w:tc>
        <w:tc>
          <w:tcPr>
            <w:tcW w:w="2693" w:type="dxa"/>
          </w:tcPr>
          <w:p w14:paraId="05C258E4" w14:textId="15FDA7E4" w:rsidR="000E3135" w:rsidRPr="00C9353F" w:rsidRDefault="000E3135" w:rsidP="000E313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термин</w:t>
            </w:r>
          </w:p>
        </w:tc>
        <w:tc>
          <w:tcPr>
            <w:tcW w:w="5664" w:type="dxa"/>
          </w:tcPr>
          <w:p w14:paraId="0BD8E9A4" w14:textId="6D133327" w:rsidR="000E3135" w:rsidRPr="00C9353F" w:rsidRDefault="000E3135" w:rsidP="000E313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определение</w:t>
            </w:r>
          </w:p>
        </w:tc>
      </w:tr>
      <w:tr w:rsidR="000E3135" w:rsidRPr="00C9353F" w14:paraId="008F1115" w14:textId="77777777" w:rsidTr="000E3135">
        <w:tc>
          <w:tcPr>
            <w:tcW w:w="988" w:type="dxa"/>
          </w:tcPr>
          <w:p w14:paraId="46751DE8" w14:textId="1EEEA7AC" w:rsidR="000E3135" w:rsidRPr="00C9353F" w:rsidRDefault="000E3135" w:rsidP="000E313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16092F71" w14:textId="7D07E143" w:rsidR="000E3135" w:rsidRPr="00C9353F" w:rsidRDefault="000E31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Ботаника</w:t>
            </w:r>
          </w:p>
        </w:tc>
        <w:tc>
          <w:tcPr>
            <w:tcW w:w="5664" w:type="dxa"/>
          </w:tcPr>
          <w:p w14:paraId="796DB393" w14:textId="10B8DC83" w:rsidR="000E3135" w:rsidRPr="00C9353F" w:rsidRDefault="000E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sz w:val="24"/>
                <w:szCs w:val="24"/>
              </w:rPr>
              <w:t>Наука о растениях, изучает их жизнь, внутреннее и внешнее строение, распространение и взаимосвязь с окружающей средой</w:t>
            </w:r>
          </w:p>
        </w:tc>
      </w:tr>
      <w:tr w:rsidR="000E3135" w:rsidRPr="00C9353F" w14:paraId="791DFA65" w14:textId="77777777" w:rsidTr="000E3135">
        <w:tc>
          <w:tcPr>
            <w:tcW w:w="988" w:type="dxa"/>
          </w:tcPr>
          <w:p w14:paraId="060D73BB" w14:textId="0EF5A9AA" w:rsidR="000E3135" w:rsidRPr="00DB4336" w:rsidRDefault="00DB4336" w:rsidP="000E313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</w:tcPr>
          <w:p w14:paraId="4D1D8893" w14:textId="0FCFAAA2" w:rsidR="000E3135" w:rsidRPr="00C9353F" w:rsidRDefault="000E31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Палеоботаника</w:t>
            </w:r>
          </w:p>
        </w:tc>
        <w:tc>
          <w:tcPr>
            <w:tcW w:w="5664" w:type="dxa"/>
          </w:tcPr>
          <w:p w14:paraId="010D5FB9" w14:textId="3053C321" w:rsidR="000E3135" w:rsidRPr="00C9353F" w:rsidRDefault="000E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sz w:val="24"/>
                <w:szCs w:val="24"/>
              </w:rPr>
              <w:t>Наука о вымерших ископаемых растениях</w:t>
            </w:r>
          </w:p>
        </w:tc>
      </w:tr>
      <w:tr w:rsidR="000E3135" w:rsidRPr="00C9353F" w14:paraId="5BE53390" w14:textId="77777777" w:rsidTr="000E3135">
        <w:tc>
          <w:tcPr>
            <w:tcW w:w="988" w:type="dxa"/>
          </w:tcPr>
          <w:p w14:paraId="2FD52016" w14:textId="57992A56" w:rsidR="000E3135" w:rsidRPr="00DB4336" w:rsidRDefault="00DB4336" w:rsidP="000E313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</w:tcPr>
          <w:p w14:paraId="1E3CC635" w14:textId="39105D80" w:rsidR="000E3135" w:rsidRPr="00C9353F" w:rsidRDefault="000E31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Фотосинтез</w:t>
            </w:r>
          </w:p>
        </w:tc>
        <w:tc>
          <w:tcPr>
            <w:tcW w:w="5664" w:type="dxa"/>
          </w:tcPr>
          <w:p w14:paraId="1C8CAD68" w14:textId="09EAD045" w:rsidR="000E3135" w:rsidRPr="00C9353F" w:rsidRDefault="000E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353F">
              <w:rPr>
                <w:rFonts w:ascii="Times New Roman" w:hAnsi="Times New Roman" w:cs="Times New Roman"/>
                <w:sz w:val="24"/>
                <w:szCs w:val="24"/>
              </w:rPr>
              <w:t>Процесс синтеза органических веществ из неорганических (воды и углекислого газа) с использованием солнечного света</w:t>
            </w:r>
            <w:proofErr w:type="gramEnd"/>
          </w:p>
        </w:tc>
      </w:tr>
      <w:tr w:rsidR="000E3135" w:rsidRPr="00C9353F" w14:paraId="6D5EE333" w14:textId="77777777" w:rsidTr="000E3135">
        <w:tc>
          <w:tcPr>
            <w:tcW w:w="988" w:type="dxa"/>
          </w:tcPr>
          <w:p w14:paraId="6B9041D1" w14:textId="7925A9F5" w:rsidR="000E3135" w:rsidRPr="00DB4336" w:rsidRDefault="00DB4336" w:rsidP="000E313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</w:tcPr>
          <w:p w14:paraId="1839CDDD" w14:textId="75D7C5AC" w:rsidR="000E3135" w:rsidRPr="00C9353F" w:rsidRDefault="000E31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Хлорофилл</w:t>
            </w:r>
          </w:p>
        </w:tc>
        <w:tc>
          <w:tcPr>
            <w:tcW w:w="5664" w:type="dxa"/>
          </w:tcPr>
          <w:p w14:paraId="7C9B5027" w14:textId="20768886" w:rsidR="000E3135" w:rsidRPr="00C9353F" w:rsidRDefault="000E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sz w:val="24"/>
                <w:szCs w:val="24"/>
              </w:rPr>
              <w:t>Зелёный пигмент, который улавливает солнечные лучи и обеспечивает усвоение их энергии</w:t>
            </w:r>
          </w:p>
        </w:tc>
      </w:tr>
      <w:tr w:rsidR="000E3135" w:rsidRPr="00C9353F" w14:paraId="0CE58D18" w14:textId="77777777" w:rsidTr="000E3135">
        <w:tc>
          <w:tcPr>
            <w:tcW w:w="988" w:type="dxa"/>
          </w:tcPr>
          <w:p w14:paraId="69361AF6" w14:textId="5ED343F3" w:rsidR="000E3135" w:rsidRPr="00DB4336" w:rsidRDefault="00DB4336" w:rsidP="000E313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</w:tcPr>
          <w:p w14:paraId="5BB5393D" w14:textId="3C9AE46C" w:rsidR="000E3135" w:rsidRPr="00C9353F" w:rsidRDefault="000E31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Слоевище</w:t>
            </w:r>
            <w:r w:rsidR="0013256F" w:rsidRPr="00C9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(таллом)</w:t>
            </w:r>
          </w:p>
        </w:tc>
        <w:tc>
          <w:tcPr>
            <w:tcW w:w="5664" w:type="dxa"/>
          </w:tcPr>
          <w:p w14:paraId="5261CC40" w14:textId="155CAAEB" w:rsidR="000E3135" w:rsidRPr="00C9353F" w:rsidRDefault="0013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sz w:val="24"/>
                <w:szCs w:val="24"/>
              </w:rPr>
              <w:t>Тело многоклеточных низших растений</w:t>
            </w:r>
          </w:p>
        </w:tc>
      </w:tr>
      <w:tr w:rsidR="0013256F" w:rsidRPr="00C9353F" w14:paraId="192830A7" w14:textId="77777777" w:rsidTr="0013256F">
        <w:trPr>
          <w:trHeight w:val="555"/>
        </w:trPr>
        <w:tc>
          <w:tcPr>
            <w:tcW w:w="988" w:type="dxa"/>
            <w:vMerge w:val="restart"/>
          </w:tcPr>
          <w:p w14:paraId="3F93E691" w14:textId="38AFD9AE" w:rsidR="0013256F" w:rsidRPr="00DB4336" w:rsidRDefault="00DB4336" w:rsidP="000E313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6</w:t>
            </w:r>
          </w:p>
        </w:tc>
        <w:tc>
          <w:tcPr>
            <w:tcW w:w="2693" w:type="dxa"/>
            <w:vMerge w:val="restart"/>
          </w:tcPr>
          <w:p w14:paraId="28011A33" w14:textId="641D854E" w:rsidR="0013256F" w:rsidRPr="00C9353F" w:rsidRDefault="001325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Химический состав клетки </w:t>
            </w:r>
          </w:p>
        </w:tc>
        <w:tc>
          <w:tcPr>
            <w:tcW w:w="5664" w:type="dxa"/>
          </w:tcPr>
          <w:p w14:paraId="4D56E1FB" w14:textId="658E059A" w:rsidR="0013256F" w:rsidRPr="00C9353F" w:rsidRDefault="0013256F" w:rsidP="0013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sz w:val="24"/>
                <w:szCs w:val="24"/>
              </w:rPr>
              <w:t>Неорганические вещества клетки – вода и минеральные соли</w:t>
            </w:r>
          </w:p>
        </w:tc>
      </w:tr>
      <w:tr w:rsidR="0013256F" w:rsidRPr="00C9353F" w14:paraId="23CF5D39" w14:textId="77777777" w:rsidTr="000E3135">
        <w:trPr>
          <w:trHeight w:val="520"/>
        </w:trPr>
        <w:tc>
          <w:tcPr>
            <w:tcW w:w="988" w:type="dxa"/>
            <w:vMerge/>
          </w:tcPr>
          <w:p w14:paraId="45C52D29" w14:textId="77777777" w:rsidR="0013256F" w:rsidRPr="00C9353F" w:rsidRDefault="0013256F" w:rsidP="000E313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8625AA8" w14:textId="77777777" w:rsidR="0013256F" w:rsidRPr="00C9353F" w:rsidRDefault="001325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4" w:type="dxa"/>
          </w:tcPr>
          <w:p w14:paraId="303CB3ED" w14:textId="1CFB08D1" w:rsidR="0013256F" w:rsidRPr="00C9353F" w:rsidRDefault="0013256F" w:rsidP="0013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 клетки – углеводы, белки, жиры, нуклеиновые кислоты</w:t>
            </w:r>
          </w:p>
        </w:tc>
      </w:tr>
      <w:tr w:rsidR="000E3135" w:rsidRPr="00C9353F" w14:paraId="0C643367" w14:textId="77777777" w:rsidTr="000E3135">
        <w:tc>
          <w:tcPr>
            <w:tcW w:w="988" w:type="dxa"/>
          </w:tcPr>
          <w:p w14:paraId="5B6C2F24" w14:textId="377E2B5E" w:rsidR="000E3135" w:rsidRPr="00DB4336" w:rsidRDefault="00DB4336" w:rsidP="000E313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7</w:t>
            </w:r>
          </w:p>
        </w:tc>
        <w:tc>
          <w:tcPr>
            <w:tcW w:w="2693" w:type="dxa"/>
          </w:tcPr>
          <w:p w14:paraId="60596EB0" w14:textId="5DF15DC5" w:rsidR="000E3135" w:rsidRPr="00C9353F" w:rsidRDefault="001325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Жизненный цикл клетки</w:t>
            </w:r>
          </w:p>
        </w:tc>
        <w:tc>
          <w:tcPr>
            <w:tcW w:w="5664" w:type="dxa"/>
          </w:tcPr>
          <w:p w14:paraId="61F84461" w14:textId="0DA4A9EE" w:rsidR="000E3135" w:rsidRPr="00C9353F" w:rsidRDefault="0013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sz w:val="24"/>
                <w:szCs w:val="24"/>
              </w:rPr>
              <w:t>Период существования клетки с момента её возникновения (путём деления материнской клетки) до собственного деления или гибели</w:t>
            </w:r>
          </w:p>
        </w:tc>
      </w:tr>
      <w:tr w:rsidR="000E3135" w:rsidRPr="00C9353F" w14:paraId="5B0B6A59" w14:textId="77777777" w:rsidTr="000E3135">
        <w:tc>
          <w:tcPr>
            <w:tcW w:w="988" w:type="dxa"/>
          </w:tcPr>
          <w:p w14:paraId="19551361" w14:textId="2A30A522" w:rsidR="000E3135" w:rsidRPr="00DB4336" w:rsidRDefault="00DB4336" w:rsidP="000E313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</w:tcPr>
          <w:p w14:paraId="6FD5370B" w14:textId="45A2B9CD" w:rsidR="000E3135" w:rsidRPr="00C9353F" w:rsidRDefault="00E84C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тканей растений</w:t>
            </w:r>
          </w:p>
        </w:tc>
        <w:tc>
          <w:tcPr>
            <w:tcW w:w="5664" w:type="dxa"/>
          </w:tcPr>
          <w:p w14:paraId="61AD93C9" w14:textId="1BC39CBF" w:rsidR="000E3135" w:rsidRPr="00C9353F" w:rsidRDefault="00E8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353F">
              <w:rPr>
                <w:rFonts w:ascii="Times New Roman" w:hAnsi="Times New Roman" w:cs="Times New Roman"/>
                <w:sz w:val="24"/>
                <w:szCs w:val="24"/>
              </w:rPr>
              <w:t>Образовательная ткань (меристема, камбий), покровная ткань (кожица или эпидермис, пробка), механическая ткань, проводящая ткань (сосуды, ситовидные трубки),</w:t>
            </w:r>
            <w:r w:rsidR="003B4B3F" w:rsidRPr="00C93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53F">
              <w:rPr>
                <w:rFonts w:ascii="Times New Roman" w:hAnsi="Times New Roman" w:cs="Times New Roman"/>
                <w:sz w:val="24"/>
                <w:szCs w:val="24"/>
              </w:rPr>
              <w:t>основная ткань.</w:t>
            </w:r>
            <w:proofErr w:type="gramEnd"/>
          </w:p>
        </w:tc>
      </w:tr>
      <w:tr w:rsidR="000E3135" w:rsidRPr="00C9353F" w14:paraId="0B067FB1" w14:textId="77777777" w:rsidTr="000E3135">
        <w:tc>
          <w:tcPr>
            <w:tcW w:w="988" w:type="dxa"/>
          </w:tcPr>
          <w:p w14:paraId="31A4DCF8" w14:textId="10CC3ADA" w:rsidR="000E3135" w:rsidRPr="00DB4336" w:rsidRDefault="00DB4336" w:rsidP="000E313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9</w:t>
            </w:r>
          </w:p>
        </w:tc>
        <w:tc>
          <w:tcPr>
            <w:tcW w:w="2693" w:type="dxa"/>
          </w:tcPr>
          <w:p w14:paraId="1CBDDA95" w14:textId="680DE43C" w:rsidR="000E3135" w:rsidRPr="00C9353F" w:rsidRDefault="00E84C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Органы растения</w:t>
            </w:r>
          </w:p>
        </w:tc>
        <w:tc>
          <w:tcPr>
            <w:tcW w:w="5664" w:type="dxa"/>
          </w:tcPr>
          <w:p w14:paraId="1FB95323" w14:textId="77777777" w:rsidR="000E3135" w:rsidRPr="00C9353F" w:rsidRDefault="00E8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sz w:val="24"/>
                <w:szCs w:val="24"/>
              </w:rPr>
              <w:t>Вегетативные органы – корни, побег, стебель, листья.</w:t>
            </w:r>
          </w:p>
          <w:p w14:paraId="3A773A5B" w14:textId="50057B58" w:rsidR="00E84C43" w:rsidRPr="00C9353F" w:rsidRDefault="00E8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sz w:val="24"/>
                <w:szCs w:val="24"/>
              </w:rPr>
              <w:t xml:space="preserve">Генеративные органы </w:t>
            </w:r>
            <w:r w:rsidR="00BE4E5F" w:rsidRPr="00C9353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3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E5F" w:rsidRPr="00C9353F">
              <w:rPr>
                <w:rFonts w:ascii="Times New Roman" w:hAnsi="Times New Roman" w:cs="Times New Roman"/>
                <w:sz w:val="24"/>
                <w:szCs w:val="24"/>
              </w:rPr>
              <w:t>цветок.</w:t>
            </w:r>
          </w:p>
        </w:tc>
      </w:tr>
      <w:tr w:rsidR="000E3135" w:rsidRPr="00C9353F" w14:paraId="0E711117" w14:textId="77777777" w:rsidTr="000E3135">
        <w:tc>
          <w:tcPr>
            <w:tcW w:w="988" w:type="dxa"/>
          </w:tcPr>
          <w:p w14:paraId="6262BAA3" w14:textId="75C0F122" w:rsidR="000E3135" w:rsidRPr="00DB4336" w:rsidRDefault="000E3135" w:rsidP="000E313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935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DB43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2693" w:type="dxa"/>
          </w:tcPr>
          <w:p w14:paraId="009EF9CD" w14:textId="4F37F798" w:rsidR="000E3135" w:rsidRPr="00C9353F" w:rsidRDefault="00BE4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Цветок</w:t>
            </w:r>
          </w:p>
        </w:tc>
        <w:tc>
          <w:tcPr>
            <w:tcW w:w="5664" w:type="dxa"/>
          </w:tcPr>
          <w:p w14:paraId="6DE1E73D" w14:textId="2F52EFBB" w:rsidR="000E3135" w:rsidRPr="00C9353F" w:rsidRDefault="00BE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sz w:val="24"/>
                <w:szCs w:val="24"/>
              </w:rPr>
              <w:t>Это укороченный (с ограниченным ростом) побег, выполняющий функции семенного разм</w:t>
            </w:r>
            <w:r w:rsidR="003B4B3F" w:rsidRPr="00C935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353F">
              <w:rPr>
                <w:rFonts w:ascii="Times New Roman" w:hAnsi="Times New Roman" w:cs="Times New Roman"/>
                <w:sz w:val="24"/>
                <w:szCs w:val="24"/>
              </w:rPr>
              <w:t>ожения, образования плодов и семян.</w:t>
            </w:r>
          </w:p>
        </w:tc>
      </w:tr>
    </w:tbl>
    <w:p w14:paraId="3BF396D2" w14:textId="6F50C622" w:rsidR="009E373B" w:rsidRPr="00C9353F" w:rsidRDefault="009E373B">
      <w:pPr>
        <w:rPr>
          <w:rFonts w:ascii="Times New Roman" w:hAnsi="Times New Roman" w:cs="Times New Roman"/>
          <w:sz w:val="24"/>
          <w:szCs w:val="24"/>
        </w:rPr>
      </w:pPr>
    </w:p>
    <w:p w14:paraId="08CDEAFC" w14:textId="5EBC76EC" w:rsidR="00FD59AD" w:rsidRPr="00C9353F" w:rsidRDefault="00FD59AD">
      <w:pPr>
        <w:rPr>
          <w:rFonts w:ascii="Times New Roman" w:hAnsi="Times New Roman" w:cs="Times New Roman"/>
          <w:sz w:val="24"/>
          <w:szCs w:val="24"/>
        </w:rPr>
      </w:pPr>
    </w:p>
    <w:p w14:paraId="7F2B3078" w14:textId="36EF6BA6" w:rsidR="00FD59AD" w:rsidRPr="00C9353F" w:rsidRDefault="00FD59AD">
      <w:pPr>
        <w:rPr>
          <w:rFonts w:ascii="Times New Roman" w:hAnsi="Times New Roman" w:cs="Times New Roman"/>
          <w:sz w:val="24"/>
          <w:szCs w:val="24"/>
        </w:rPr>
      </w:pPr>
    </w:p>
    <w:p w14:paraId="1A01831E" w14:textId="77777777" w:rsidR="00FD59AD" w:rsidRDefault="00FD59AD">
      <w:pPr>
        <w:rPr>
          <w:rFonts w:ascii="Times New Roman" w:hAnsi="Times New Roman" w:cs="Times New Roman"/>
          <w:sz w:val="24"/>
          <w:szCs w:val="24"/>
        </w:rPr>
      </w:pPr>
    </w:p>
    <w:p w14:paraId="1450CBA3" w14:textId="77777777" w:rsidR="00C9353F" w:rsidRDefault="00C9353F">
      <w:pPr>
        <w:rPr>
          <w:rFonts w:ascii="Times New Roman" w:hAnsi="Times New Roman" w:cs="Times New Roman"/>
          <w:sz w:val="24"/>
          <w:szCs w:val="24"/>
        </w:rPr>
      </w:pPr>
    </w:p>
    <w:p w14:paraId="7AA0E7EE" w14:textId="77777777" w:rsidR="00C9353F" w:rsidRDefault="00C9353F">
      <w:pPr>
        <w:rPr>
          <w:rFonts w:ascii="Times New Roman" w:hAnsi="Times New Roman" w:cs="Times New Roman"/>
          <w:sz w:val="24"/>
          <w:szCs w:val="24"/>
        </w:rPr>
      </w:pPr>
    </w:p>
    <w:p w14:paraId="09EE8CC0" w14:textId="77777777" w:rsidR="00C9353F" w:rsidRDefault="00C9353F">
      <w:pPr>
        <w:rPr>
          <w:rFonts w:ascii="Times New Roman" w:hAnsi="Times New Roman" w:cs="Times New Roman"/>
          <w:sz w:val="24"/>
          <w:szCs w:val="24"/>
        </w:rPr>
      </w:pPr>
    </w:p>
    <w:p w14:paraId="1F9A5BD2" w14:textId="77777777" w:rsidR="00C9353F" w:rsidRDefault="00C9353F">
      <w:pPr>
        <w:rPr>
          <w:rFonts w:ascii="Times New Roman" w:hAnsi="Times New Roman" w:cs="Times New Roman"/>
          <w:sz w:val="24"/>
          <w:szCs w:val="24"/>
        </w:rPr>
      </w:pPr>
    </w:p>
    <w:p w14:paraId="7FC1585C" w14:textId="77777777" w:rsidR="00C9353F" w:rsidRDefault="00C9353F">
      <w:pPr>
        <w:rPr>
          <w:rFonts w:ascii="Times New Roman" w:hAnsi="Times New Roman" w:cs="Times New Roman"/>
          <w:sz w:val="24"/>
          <w:szCs w:val="24"/>
        </w:rPr>
      </w:pPr>
    </w:p>
    <w:p w14:paraId="3767AFCB" w14:textId="77777777" w:rsidR="00C9353F" w:rsidRDefault="00C9353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5EFA076" w14:textId="77777777" w:rsidR="00DB4336" w:rsidRDefault="00DB43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4EB9320" w14:textId="77777777" w:rsidR="00DB4336" w:rsidRDefault="00DB43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C781EAB" w14:textId="77777777" w:rsidR="00DB4336" w:rsidRDefault="00DB43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73D837A" w14:textId="77777777" w:rsidR="00DB4336" w:rsidRPr="00DB4336" w:rsidRDefault="00DB4336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5664"/>
      </w:tblGrid>
      <w:tr w:rsidR="000E3135" w:rsidRPr="00C9353F" w14:paraId="3910CEA1" w14:textId="77777777" w:rsidTr="00EA62E1">
        <w:tc>
          <w:tcPr>
            <w:tcW w:w="9345" w:type="dxa"/>
            <w:gridSpan w:val="3"/>
          </w:tcPr>
          <w:p w14:paraId="7748A5E2" w14:textId="3DEA322E" w:rsidR="000E3135" w:rsidRPr="00C9353F" w:rsidRDefault="000E3135" w:rsidP="00EA6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Четверть 2</w:t>
            </w:r>
          </w:p>
        </w:tc>
      </w:tr>
      <w:tr w:rsidR="000E3135" w:rsidRPr="00C9353F" w14:paraId="2626FD77" w14:textId="77777777" w:rsidTr="00EA62E1">
        <w:tc>
          <w:tcPr>
            <w:tcW w:w="988" w:type="dxa"/>
          </w:tcPr>
          <w:p w14:paraId="54D3D652" w14:textId="77777777" w:rsidR="000E3135" w:rsidRPr="00C9353F" w:rsidRDefault="000E3135" w:rsidP="00EA62E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номер</w:t>
            </w:r>
          </w:p>
        </w:tc>
        <w:tc>
          <w:tcPr>
            <w:tcW w:w="2693" w:type="dxa"/>
          </w:tcPr>
          <w:p w14:paraId="5DD1EDD7" w14:textId="77777777" w:rsidR="000E3135" w:rsidRPr="00C9353F" w:rsidRDefault="000E3135" w:rsidP="00EA62E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термин</w:t>
            </w:r>
          </w:p>
        </w:tc>
        <w:tc>
          <w:tcPr>
            <w:tcW w:w="5664" w:type="dxa"/>
          </w:tcPr>
          <w:p w14:paraId="599E3A14" w14:textId="77777777" w:rsidR="000E3135" w:rsidRPr="00C9353F" w:rsidRDefault="000E3135" w:rsidP="00EA62E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определение</w:t>
            </w:r>
          </w:p>
        </w:tc>
      </w:tr>
      <w:tr w:rsidR="000E3135" w:rsidRPr="00C9353F" w14:paraId="3F803A38" w14:textId="77777777" w:rsidTr="00EA62E1">
        <w:tc>
          <w:tcPr>
            <w:tcW w:w="988" w:type="dxa"/>
          </w:tcPr>
          <w:p w14:paraId="40D67CCC" w14:textId="112F137F" w:rsidR="000E3135" w:rsidRPr="00DB4336" w:rsidRDefault="00DB4336" w:rsidP="00EA62E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</w:tcPr>
          <w:p w14:paraId="7F7E6B48" w14:textId="0E4877AF" w:rsidR="000E3135" w:rsidRPr="00C9353F" w:rsidRDefault="00FD59AD" w:rsidP="00EA6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Зародыш</w:t>
            </w:r>
          </w:p>
        </w:tc>
        <w:tc>
          <w:tcPr>
            <w:tcW w:w="5664" w:type="dxa"/>
          </w:tcPr>
          <w:p w14:paraId="2FE6ACCE" w14:textId="10EA9F74" w:rsidR="000E3135" w:rsidRPr="00C9353F" w:rsidRDefault="00FD59AD" w:rsidP="00EA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sz w:val="24"/>
                <w:szCs w:val="24"/>
              </w:rPr>
              <w:t>Зачаток будущего растения</w:t>
            </w:r>
          </w:p>
        </w:tc>
      </w:tr>
      <w:tr w:rsidR="000E3135" w:rsidRPr="00C9353F" w14:paraId="1BCF2C3F" w14:textId="77777777" w:rsidTr="00EA62E1">
        <w:tc>
          <w:tcPr>
            <w:tcW w:w="988" w:type="dxa"/>
          </w:tcPr>
          <w:p w14:paraId="354658F3" w14:textId="194A3D1D" w:rsidR="000E3135" w:rsidRPr="00DB4336" w:rsidRDefault="00DB4336" w:rsidP="00EA62E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</w:tcPr>
          <w:p w14:paraId="66CF3D9D" w14:textId="006E89C9" w:rsidR="000E3135" w:rsidRPr="00C9353F" w:rsidRDefault="00FD59AD" w:rsidP="00EA6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Эндосперм</w:t>
            </w:r>
          </w:p>
        </w:tc>
        <w:tc>
          <w:tcPr>
            <w:tcW w:w="5664" w:type="dxa"/>
          </w:tcPr>
          <w:p w14:paraId="377B99FC" w14:textId="075BFEF6" w:rsidR="000E3135" w:rsidRPr="00C9353F" w:rsidRDefault="00FD59AD" w:rsidP="00EA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sz w:val="24"/>
                <w:szCs w:val="24"/>
              </w:rPr>
              <w:t>Запас питательных веществ в семени растения</w:t>
            </w:r>
          </w:p>
        </w:tc>
      </w:tr>
      <w:tr w:rsidR="000E3135" w:rsidRPr="00C9353F" w14:paraId="58202A22" w14:textId="77777777" w:rsidTr="00EA62E1">
        <w:tc>
          <w:tcPr>
            <w:tcW w:w="988" w:type="dxa"/>
          </w:tcPr>
          <w:p w14:paraId="75E11C3D" w14:textId="25A16288" w:rsidR="000E3135" w:rsidRPr="00DB4336" w:rsidRDefault="00DB4336" w:rsidP="00EA62E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</w:tcPr>
          <w:p w14:paraId="58054892" w14:textId="4590505F" w:rsidR="000E3135" w:rsidRPr="00C9353F" w:rsidRDefault="004F79AD" w:rsidP="00EA6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семян двудольных и однодольных растений (на рисунке)</w:t>
            </w:r>
          </w:p>
        </w:tc>
        <w:tc>
          <w:tcPr>
            <w:tcW w:w="5664" w:type="dxa"/>
          </w:tcPr>
          <w:p w14:paraId="5DBDDEFB" w14:textId="01C10499" w:rsidR="000E3135" w:rsidRPr="00C9353F" w:rsidRDefault="004F79AD" w:rsidP="00EA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D59AD" w:rsidRPr="00C9353F">
              <w:rPr>
                <w:rFonts w:ascii="Times New Roman" w:hAnsi="Times New Roman" w:cs="Times New Roman"/>
                <w:sz w:val="24"/>
                <w:szCs w:val="24"/>
              </w:rPr>
              <w:t xml:space="preserve">еменная кожура, эндосперм, зародыш растения (зародышевый корешок, стебелек, </w:t>
            </w:r>
            <w:proofErr w:type="spellStart"/>
            <w:r w:rsidR="00FD59AD" w:rsidRPr="00C9353F">
              <w:rPr>
                <w:rFonts w:ascii="Times New Roman" w:hAnsi="Times New Roman" w:cs="Times New Roman"/>
                <w:sz w:val="24"/>
                <w:szCs w:val="24"/>
              </w:rPr>
              <w:t>почечка</w:t>
            </w:r>
            <w:proofErr w:type="spellEnd"/>
            <w:r w:rsidR="00FD59AD" w:rsidRPr="00C9353F">
              <w:rPr>
                <w:rFonts w:ascii="Times New Roman" w:hAnsi="Times New Roman" w:cs="Times New Roman"/>
                <w:sz w:val="24"/>
                <w:szCs w:val="24"/>
              </w:rPr>
              <w:t>, семядоли)</w:t>
            </w:r>
          </w:p>
        </w:tc>
      </w:tr>
      <w:tr w:rsidR="000E3135" w:rsidRPr="00C9353F" w14:paraId="39ECA42C" w14:textId="77777777" w:rsidTr="00EA62E1">
        <w:tc>
          <w:tcPr>
            <w:tcW w:w="988" w:type="dxa"/>
          </w:tcPr>
          <w:p w14:paraId="64FD4A38" w14:textId="2FF871BB" w:rsidR="000E3135" w:rsidRPr="00DB4336" w:rsidRDefault="00DB4336" w:rsidP="00EA62E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</w:tcPr>
          <w:p w14:paraId="64152773" w14:textId="2E9AC278" w:rsidR="000E3135" w:rsidRPr="00C9353F" w:rsidRDefault="004F79AD" w:rsidP="00EA6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корня (на рисунке)</w:t>
            </w:r>
          </w:p>
        </w:tc>
        <w:tc>
          <w:tcPr>
            <w:tcW w:w="5664" w:type="dxa"/>
          </w:tcPr>
          <w:p w14:paraId="1A975034" w14:textId="1C27A07B" w:rsidR="000E3135" w:rsidRPr="00C9353F" w:rsidRDefault="004F79AD" w:rsidP="00EA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sz w:val="24"/>
                <w:szCs w:val="24"/>
              </w:rPr>
              <w:t>Корневой чехлик, зона деления, роста, всасывания, проведения</w:t>
            </w:r>
          </w:p>
        </w:tc>
      </w:tr>
      <w:tr w:rsidR="000E3135" w:rsidRPr="00C9353F" w14:paraId="45AE6831" w14:textId="77777777" w:rsidTr="00EA62E1">
        <w:tc>
          <w:tcPr>
            <w:tcW w:w="988" w:type="dxa"/>
          </w:tcPr>
          <w:p w14:paraId="03D76720" w14:textId="4CBF6966" w:rsidR="000E3135" w:rsidRPr="00DB4336" w:rsidRDefault="00DB4336" w:rsidP="00EA62E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15</w:t>
            </w:r>
          </w:p>
        </w:tc>
        <w:tc>
          <w:tcPr>
            <w:tcW w:w="2693" w:type="dxa"/>
          </w:tcPr>
          <w:p w14:paraId="799BEDB2" w14:textId="487317DB" w:rsidR="000E3135" w:rsidRPr="00C9353F" w:rsidRDefault="004F79AD" w:rsidP="00EA6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Видоизменения корней</w:t>
            </w:r>
          </w:p>
        </w:tc>
        <w:tc>
          <w:tcPr>
            <w:tcW w:w="5664" w:type="dxa"/>
          </w:tcPr>
          <w:p w14:paraId="6DFAB2E8" w14:textId="590ECE50" w:rsidR="000E3135" w:rsidRPr="00C9353F" w:rsidRDefault="004F79AD" w:rsidP="00EA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sz w:val="24"/>
                <w:szCs w:val="24"/>
              </w:rPr>
              <w:t>Корневые клубни, корни-прицепки, воздушные корни, дыхательные корни</w:t>
            </w:r>
          </w:p>
        </w:tc>
      </w:tr>
      <w:tr w:rsidR="000E3135" w:rsidRPr="00C9353F" w14:paraId="36360B37" w14:textId="77777777" w:rsidTr="00EA62E1">
        <w:tc>
          <w:tcPr>
            <w:tcW w:w="988" w:type="dxa"/>
          </w:tcPr>
          <w:p w14:paraId="4EDFE7A8" w14:textId="2251CACF" w:rsidR="000E3135" w:rsidRPr="00DB4336" w:rsidRDefault="00DB4336" w:rsidP="00EA62E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16</w:t>
            </w:r>
          </w:p>
        </w:tc>
        <w:tc>
          <w:tcPr>
            <w:tcW w:w="2693" w:type="dxa"/>
          </w:tcPr>
          <w:p w14:paraId="7EC6F949" w14:textId="236C84FC" w:rsidR="000E3135" w:rsidRPr="00C9353F" w:rsidRDefault="004F79AD" w:rsidP="00EA6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Побег </w:t>
            </w:r>
          </w:p>
        </w:tc>
        <w:tc>
          <w:tcPr>
            <w:tcW w:w="5664" w:type="dxa"/>
          </w:tcPr>
          <w:p w14:paraId="32565CE2" w14:textId="2F70FDD4" w:rsidR="000E3135" w:rsidRPr="00C9353F" w:rsidRDefault="004F79AD" w:rsidP="00EA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sz w:val="24"/>
                <w:szCs w:val="24"/>
              </w:rPr>
              <w:t>Стебель с расположенными на нем листьями и почками</w:t>
            </w:r>
          </w:p>
        </w:tc>
      </w:tr>
      <w:tr w:rsidR="004F79AD" w:rsidRPr="00C9353F" w14:paraId="3E10412D" w14:textId="77777777" w:rsidTr="00EA62E1">
        <w:tc>
          <w:tcPr>
            <w:tcW w:w="988" w:type="dxa"/>
          </w:tcPr>
          <w:p w14:paraId="759374F3" w14:textId="1D93F54D" w:rsidR="004F79AD" w:rsidRPr="00DB4336" w:rsidRDefault="00DB4336" w:rsidP="00EA62E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17</w:t>
            </w:r>
          </w:p>
        </w:tc>
        <w:tc>
          <w:tcPr>
            <w:tcW w:w="2693" w:type="dxa"/>
          </w:tcPr>
          <w:p w14:paraId="34FA8DCE" w14:textId="499F95E7" w:rsidR="004F79AD" w:rsidRPr="00C9353F" w:rsidRDefault="004F79AD" w:rsidP="00EA6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побега (на рисунке)</w:t>
            </w:r>
          </w:p>
        </w:tc>
        <w:tc>
          <w:tcPr>
            <w:tcW w:w="5664" w:type="dxa"/>
          </w:tcPr>
          <w:p w14:paraId="0B1EF7AC" w14:textId="34E1E4AF" w:rsidR="004F79AD" w:rsidRPr="00C9353F" w:rsidRDefault="004F79AD" w:rsidP="00EA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sz w:val="24"/>
                <w:szCs w:val="24"/>
              </w:rPr>
              <w:t>Стебель, пазуха листа, междоузлие, узел, верхушечная почка, боковая почка</w:t>
            </w:r>
          </w:p>
        </w:tc>
      </w:tr>
      <w:tr w:rsidR="004F79AD" w:rsidRPr="00C9353F" w14:paraId="651A38D7" w14:textId="77777777" w:rsidTr="00EA62E1">
        <w:tc>
          <w:tcPr>
            <w:tcW w:w="988" w:type="dxa"/>
          </w:tcPr>
          <w:p w14:paraId="16BA63EF" w14:textId="002CBB04" w:rsidR="004F79AD" w:rsidRPr="00DB4336" w:rsidRDefault="00DB4336" w:rsidP="00EA62E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18</w:t>
            </w:r>
          </w:p>
        </w:tc>
        <w:tc>
          <w:tcPr>
            <w:tcW w:w="2693" w:type="dxa"/>
          </w:tcPr>
          <w:p w14:paraId="079874C9" w14:textId="4BD11B8C" w:rsidR="004F79AD" w:rsidRPr="00C9353F" w:rsidRDefault="003B4B3F" w:rsidP="00EA6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Стебель</w:t>
            </w:r>
          </w:p>
        </w:tc>
        <w:tc>
          <w:tcPr>
            <w:tcW w:w="5664" w:type="dxa"/>
          </w:tcPr>
          <w:p w14:paraId="7EC4F5E4" w14:textId="06FA54D9" w:rsidR="004F79AD" w:rsidRPr="00C9353F" w:rsidRDefault="003B4B3F" w:rsidP="00EA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sz w:val="24"/>
                <w:szCs w:val="24"/>
              </w:rPr>
              <w:t>Осевая часть побега растения, который проводит питательные вещества и выносит листья к свету</w:t>
            </w:r>
          </w:p>
        </w:tc>
      </w:tr>
      <w:tr w:rsidR="004F79AD" w:rsidRPr="00C9353F" w14:paraId="1E512418" w14:textId="77777777" w:rsidTr="00EA62E1">
        <w:tc>
          <w:tcPr>
            <w:tcW w:w="988" w:type="dxa"/>
          </w:tcPr>
          <w:p w14:paraId="6B71F5BB" w14:textId="40377C4A" w:rsidR="004F79AD" w:rsidRPr="00DB4336" w:rsidRDefault="00DB4336" w:rsidP="00EA62E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19</w:t>
            </w:r>
          </w:p>
        </w:tc>
        <w:tc>
          <w:tcPr>
            <w:tcW w:w="2693" w:type="dxa"/>
          </w:tcPr>
          <w:p w14:paraId="0DECF827" w14:textId="1FCE6D7B" w:rsidR="004F79AD" w:rsidRPr="00C9353F" w:rsidRDefault="003B4B3F" w:rsidP="00EA6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Внутреннее строение стебля дерева (на рисунке)</w:t>
            </w:r>
          </w:p>
        </w:tc>
        <w:tc>
          <w:tcPr>
            <w:tcW w:w="5664" w:type="dxa"/>
          </w:tcPr>
          <w:p w14:paraId="56F8B553" w14:textId="28456986" w:rsidR="004F79AD" w:rsidRPr="00C9353F" w:rsidRDefault="003B4B3F" w:rsidP="00EA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sz w:val="24"/>
                <w:szCs w:val="24"/>
              </w:rPr>
              <w:t>Пробка, чечевичка, кожица, луб, камбий, древесина, сердцевина, кора</w:t>
            </w:r>
          </w:p>
        </w:tc>
      </w:tr>
      <w:tr w:rsidR="004F79AD" w:rsidRPr="00C9353F" w14:paraId="13893397" w14:textId="77777777" w:rsidTr="00EA62E1">
        <w:tc>
          <w:tcPr>
            <w:tcW w:w="988" w:type="dxa"/>
          </w:tcPr>
          <w:p w14:paraId="7DEF3A44" w14:textId="6560A4D8" w:rsidR="004F79AD" w:rsidRPr="00DB4336" w:rsidRDefault="003B4B3F" w:rsidP="00EA62E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935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DB43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2693" w:type="dxa"/>
          </w:tcPr>
          <w:p w14:paraId="5D9B43CE" w14:textId="3D46021D" w:rsidR="004F79AD" w:rsidRPr="00C9353F" w:rsidRDefault="003B4B3F" w:rsidP="00EA6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Устьице</w:t>
            </w:r>
          </w:p>
        </w:tc>
        <w:tc>
          <w:tcPr>
            <w:tcW w:w="5664" w:type="dxa"/>
          </w:tcPr>
          <w:p w14:paraId="28850E7A" w14:textId="47A0E2F0" w:rsidR="004F79AD" w:rsidRPr="00DB4336" w:rsidRDefault="003B4B3F" w:rsidP="00EA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sz w:val="24"/>
                <w:szCs w:val="24"/>
              </w:rPr>
              <w:t>Две замыкающие клетки кожицы листа и щель между ними</w:t>
            </w:r>
            <w:r w:rsidR="00DB4336">
              <w:rPr>
                <w:rFonts w:ascii="Times New Roman" w:hAnsi="Times New Roman" w:cs="Times New Roman"/>
                <w:sz w:val="24"/>
                <w:szCs w:val="24"/>
              </w:rPr>
              <w:t>, через которую осуществляется газообмен и транспирация</w:t>
            </w:r>
          </w:p>
        </w:tc>
      </w:tr>
    </w:tbl>
    <w:p w14:paraId="418BD3B9" w14:textId="49E34279" w:rsidR="000E3135" w:rsidRDefault="000E3135">
      <w:pPr>
        <w:rPr>
          <w:rFonts w:ascii="Times New Roman" w:hAnsi="Times New Roman" w:cs="Times New Roman"/>
          <w:sz w:val="24"/>
          <w:szCs w:val="24"/>
        </w:rPr>
      </w:pPr>
    </w:p>
    <w:p w14:paraId="1FCFC7A7" w14:textId="77777777" w:rsidR="00C9353F" w:rsidRDefault="00C9353F">
      <w:pPr>
        <w:rPr>
          <w:rFonts w:ascii="Times New Roman" w:hAnsi="Times New Roman" w:cs="Times New Roman"/>
          <w:sz w:val="24"/>
          <w:szCs w:val="24"/>
        </w:rPr>
      </w:pPr>
    </w:p>
    <w:p w14:paraId="012B2165" w14:textId="77777777" w:rsidR="00C9353F" w:rsidRDefault="00C9353F">
      <w:pPr>
        <w:rPr>
          <w:rFonts w:ascii="Times New Roman" w:hAnsi="Times New Roman" w:cs="Times New Roman"/>
          <w:sz w:val="24"/>
          <w:szCs w:val="24"/>
        </w:rPr>
      </w:pPr>
    </w:p>
    <w:p w14:paraId="6EACDD5B" w14:textId="77777777" w:rsidR="00C9353F" w:rsidRDefault="00C9353F">
      <w:pPr>
        <w:rPr>
          <w:rFonts w:ascii="Times New Roman" w:hAnsi="Times New Roman" w:cs="Times New Roman"/>
          <w:sz w:val="24"/>
          <w:szCs w:val="24"/>
        </w:rPr>
      </w:pPr>
    </w:p>
    <w:p w14:paraId="78B4D8B4" w14:textId="77777777" w:rsidR="00C9353F" w:rsidRDefault="00C9353F">
      <w:pPr>
        <w:rPr>
          <w:rFonts w:ascii="Times New Roman" w:hAnsi="Times New Roman" w:cs="Times New Roman"/>
          <w:sz w:val="24"/>
          <w:szCs w:val="24"/>
        </w:rPr>
      </w:pPr>
    </w:p>
    <w:p w14:paraId="4CEA654E" w14:textId="77777777" w:rsidR="00C9353F" w:rsidRDefault="00C9353F">
      <w:pPr>
        <w:rPr>
          <w:rFonts w:ascii="Times New Roman" w:hAnsi="Times New Roman" w:cs="Times New Roman"/>
          <w:sz w:val="24"/>
          <w:szCs w:val="24"/>
        </w:rPr>
      </w:pPr>
    </w:p>
    <w:p w14:paraId="573D3B2D" w14:textId="77777777" w:rsidR="00C9353F" w:rsidRDefault="00C9353F">
      <w:pPr>
        <w:rPr>
          <w:rFonts w:ascii="Times New Roman" w:hAnsi="Times New Roman" w:cs="Times New Roman"/>
          <w:sz w:val="24"/>
          <w:szCs w:val="24"/>
        </w:rPr>
      </w:pPr>
    </w:p>
    <w:p w14:paraId="6313FF05" w14:textId="77777777" w:rsidR="00C9353F" w:rsidRDefault="00C9353F">
      <w:pPr>
        <w:rPr>
          <w:rFonts w:ascii="Times New Roman" w:hAnsi="Times New Roman" w:cs="Times New Roman"/>
          <w:sz w:val="24"/>
          <w:szCs w:val="24"/>
        </w:rPr>
      </w:pPr>
    </w:p>
    <w:p w14:paraId="112B3C36" w14:textId="77777777" w:rsidR="00C9353F" w:rsidRDefault="00C9353F">
      <w:pPr>
        <w:rPr>
          <w:rFonts w:ascii="Times New Roman" w:hAnsi="Times New Roman" w:cs="Times New Roman"/>
          <w:sz w:val="24"/>
          <w:szCs w:val="24"/>
        </w:rPr>
      </w:pPr>
    </w:p>
    <w:p w14:paraId="42B18B7B" w14:textId="77777777" w:rsidR="00C9353F" w:rsidRDefault="00C9353F">
      <w:pPr>
        <w:rPr>
          <w:rFonts w:ascii="Times New Roman" w:hAnsi="Times New Roman" w:cs="Times New Roman"/>
          <w:sz w:val="24"/>
          <w:szCs w:val="24"/>
        </w:rPr>
      </w:pPr>
    </w:p>
    <w:p w14:paraId="1C0A8430" w14:textId="77777777" w:rsidR="001137EC" w:rsidRDefault="001137EC">
      <w:pPr>
        <w:rPr>
          <w:rFonts w:ascii="Times New Roman" w:hAnsi="Times New Roman" w:cs="Times New Roman"/>
          <w:sz w:val="24"/>
          <w:szCs w:val="24"/>
        </w:rPr>
      </w:pPr>
    </w:p>
    <w:p w14:paraId="5A7DD70A" w14:textId="77777777" w:rsidR="001137EC" w:rsidRDefault="001137EC">
      <w:pPr>
        <w:rPr>
          <w:rFonts w:ascii="Times New Roman" w:hAnsi="Times New Roman" w:cs="Times New Roman"/>
          <w:sz w:val="24"/>
          <w:szCs w:val="24"/>
        </w:rPr>
      </w:pPr>
    </w:p>
    <w:p w14:paraId="28AF7DEA" w14:textId="77777777" w:rsidR="001137EC" w:rsidRDefault="001137EC">
      <w:pPr>
        <w:rPr>
          <w:rFonts w:ascii="Times New Roman" w:hAnsi="Times New Roman" w:cs="Times New Roman"/>
          <w:sz w:val="24"/>
          <w:szCs w:val="24"/>
        </w:rPr>
      </w:pPr>
    </w:p>
    <w:p w14:paraId="6F7E4755" w14:textId="77777777" w:rsidR="001137EC" w:rsidRDefault="001137EC">
      <w:pPr>
        <w:rPr>
          <w:rFonts w:ascii="Times New Roman" w:hAnsi="Times New Roman" w:cs="Times New Roman"/>
          <w:sz w:val="24"/>
          <w:szCs w:val="24"/>
        </w:rPr>
      </w:pPr>
    </w:p>
    <w:p w14:paraId="5A83731A" w14:textId="77777777" w:rsidR="001137EC" w:rsidRDefault="001137EC">
      <w:pPr>
        <w:rPr>
          <w:rFonts w:ascii="Times New Roman" w:hAnsi="Times New Roman" w:cs="Times New Roman"/>
          <w:sz w:val="24"/>
          <w:szCs w:val="24"/>
        </w:rPr>
      </w:pPr>
    </w:p>
    <w:p w14:paraId="7FE38395" w14:textId="77777777" w:rsidR="001137EC" w:rsidRDefault="001137EC">
      <w:pPr>
        <w:rPr>
          <w:rFonts w:ascii="Times New Roman" w:hAnsi="Times New Roman" w:cs="Times New Roman"/>
          <w:sz w:val="24"/>
          <w:szCs w:val="24"/>
        </w:rPr>
      </w:pPr>
    </w:p>
    <w:p w14:paraId="3040B970" w14:textId="77777777" w:rsidR="00C9353F" w:rsidRPr="00C9353F" w:rsidRDefault="00C935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5664"/>
      </w:tblGrid>
      <w:tr w:rsidR="000E3135" w:rsidRPr="00C9353F" w14:paraId="5EED8B4E" w14:textId="77777777" w:rsidTr="00EA62E1">
        <w:tc>
          <w:tcPr>
            <w:tcW w:w="9345" w:type="dxa"/>
            <w:gridSpan w:val="3"/>
          </w:tcPr>
          <w:p w14:paraId="16AF521B" w14:textId="2D5B41AA" w:rsidR="000E3135" w:rsidRPr="00C9353F" w:rsidRDefault="000E3135" w:rsidP="00EA6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Четверть 3</w:t>
            </w:r>
          </w:p>
        </w:tc>
      </w:tr>
      <w:tr w:rsidR="000E3135" w:rsidRPr="00C9353F" w14:paraId="0B147943" w14:textId="77777777" w:rsidTr="00EA62E1">
        <w:tc>
          <w:tcPr>
            <w:tcW w:w="988" w:type="dxa"/>
          </w:tcPr>
          <w:p w14:paraId="5A0623B3" w14:textId="77777777" w:rsidR="000E3135" w:rsidRPr="00C9353F" w:rsidRDefault="000E3135" w:rsidP="00EA62E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номер</w:t>
            </w:r>
          </w:p>
        </w:tc>
        <w:tc>
          <w:tcPr>
            <w:tcW w:w="2693" w:type="dxa"/>
          </w:tcPr>
          <w:p w14:paraId="3894673D" w14:textId="77777777" w:rsidR="000E3135" w:rsidRPr="00C9353F" w:rsidRDefault="000E3135" w:rsidP="00EA62E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термин</w:t>
            </w:r>
          </w:p>
        </w:tc>
        <w:tc>
          <w:tcPr>
            <w:tcW w:w="5664" w:type="dxa"/>
          </w:tcPr>
          <w:p w14:paraId="30496780" w14:textId="77777777" w:rsidR="000E3135" w:rsidRPr="00C9353F" w:rsidRDefault="000E3135" w:rsidP="00EA62E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определение</w:t>
            </w:r>
          </w:p>
        </w:tc>
      </w:tr>
      <w:tr w:rsidR="000E3135" w:rsidRPr="00C9353F" w14:paraId="3070EFE1" w14:textId="77777777" w:rsidTr="00EA62E1">
        <w:tc>
          <w:tcPr>
            <w:tcW w:w="988" w:type="dxa"/>
          </w:tcPr>
          <w:p w14:paraId="2B7CB810" w14:textId="39FD5B78" w:rsidR="000E3135" w:rsidRPr="00C9353F" w:rsidRDefault="001137EC" w:rsidP="00EA62E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14:paraId="6AAE048B" w14:textId="7FA7ADEC" w:rsidR="000E3135" w:rsidRPr="00C9353F" w:rsidRDefault="0038370F" w:rsidP="00EA6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цветка (на рисунке)</w:t>
            </w:r>
          </w:p>
        </w:tc>
        <w:tc>
          <w:tcPr>
            <w:tcW w:w="5664" w:type="dxa"/>
          </w:tcPr>
          <w:p w14:paraId="30F13452" w14:textId="38A0C817" w:rsidR="000E3135" w:rsidRPr="00C9353F" w:rsidRDefault="0038370F" w:rsidP="00EA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353F">
              <w:rPr>
                <w:rFonts w:ascii="Times New Roman" w:hAnsi="Times New Roman" w:cs="Times New Roman"/>
                <w:sz w:val="24"/>
                <w:szCs w:val="24"/>
              </w:rPr>
              <w:t>Чашелистик, цветоножка, цветоложе, пестик (завязь, рыльце, столбик), тычинка (пыльник, тычиночная нить), лепесток.</w:t>
            </w:r>
            <w:proofErr w:type="gramEnd"/>
          </w:p>
        </w:tc>
      </w:tr>
      <w:tr w:rsidR="000E3135" w:rsidRPr="00C9353F" w14:paraId="4E22A02B" w14:textId="77777777" w:rsidTr="00EA62E1">
        <w:tc>
          <w:tcPr>
            <w:tcW w:w="988" w:type="dxa"/>
          </w:tcPr>
          <w:p w14:paraId="77AF4627" w14:textId="6622ECF9" w:rsidR="000E3135" w:rsidRPr="00C9353F" w:rsidRDefault="001137EC" w:rsidP="00EA62E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14:paraId="1A2347F2" w14:textId="75B1AF2F" w:rsidR="000E3135" w:rsidRPr="00C9353F" w:rsidRDefault="0038370F" w:rsidP="00EA6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Соцветие</w:t>
            </w:r>
          </w:p>
        </w:tc>
        <w:tc>
          <w:tcPr>
            <w:tcW w:w="5664" w:type="dxa"/>
          </w:tcPr>
          <w:p w14:paraId="568BD977" w14:textId="6F5B9DD1" w:rsidR="000E3135" w:rsidRPr="00C9353F" w:rsidRDefault="0038370F" w:rsidP="00EA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sz w:val="24"/>
                <w:szCs w:val="24"/>
              </w:rPr>
              <w:t>Группы цветков, расположенных близко один к другому в определенном порядке, на одном или нескольких побегах</w:t>
            </w:r>
          </w:p>
        </w:tc>
      </w:tr>
      <w:tr w:rsidR="000E3135" w:rsidRPr="00C9353F" w14:paraId="3E80DAC4" w14:textId="77777777" w:rsidTr="00EA62E1">
        <w:tc>
          <w:tcPr>
            <w:tcW w:w="988" w:type="dxa"/>
          </w:tcPr>
          <w:p w14:paraId="216767B7" w14:textId="44A68C81" w:rsidR="000E3135" w:rsidRPr="00C9353F" w:rsidRDefault="001137EC" w:rsidP="00EA62E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14:paraId="1702A602" w14:textId="0C097535" w:rsidR="000E3135" w:rsidRPr="00C9353F" w:rsidRDefault="0038370F" w:rsidP="00EA6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соцветий (на рисунке)</w:t>
            </w:r>
          </w:p>
        </w:tc>
        <w:tc>
          <w:tcPr>
            <w:tcW w:w="5664" w:type="dxa"/>
          </w:tcPr>
          <w:p w14:paraId="5BA75BFD" w14:textId="53DBD7E2" w:rsidR="000E3135" w:rsidRPr="00C9353F" w:rsidRDefault="0038370F" w:rsidP="00EA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353F">
              <w:rPr>
                <w:rFonts w:ascii="Times New Roman" w:hAnsi="Times New Roman" w:cs="Times New Roman"/>
                <w:sz w:val="24"/>
                <w:szCs w:val="24"/>
              </w:rPr>
              <w:t>Кисть, зонтик, початок, головку, колос, корзинку, щиток, сложный колос, метелку, сложный зонтик.</w:t>
            </w:r>
            <w:proofErr w:type="gramEnd"/>
          </w:p>
        </w:tc>
      </w:tr>
      <w:tr w:rsidR="000E3135" w:rsidRPr="00C9353F" w14:paraId="7985A1ED" w14:textId="77777777" w:rsidTr="00EA62E1">
        <w:tc>
          <w:tcPr>
            <w:tcW w:w="988" w:type="dxa"/>
          </w:tcPr>
          <w:p w14:paraId="70557395" w14:textId="77200539" w:rsidR="000E3135" w:rsidRPr="00C9353F" w:rsidRDefault="001137EC" w:rsidP="00EA62E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14:paraId="194007ED" w14:textId="5140AFE7" w:rsidR="000E3135" w:rsidRPr="00C9353F" w:rsidRDefault="0038370F" w:rsidP="00EA6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Плод</w:t>
            </w:r>
          </w:p>
        </w:tc>
        <w:tc>
          <w:tcPr>
            <w:tcW w:w="5664" w:type="dxa"/>
          </w:tcPr>
          <w:p w14:paraId="487CDF0C" w14:textId="48CBD858" w:rsidR="000E3135" w:rsidRPr="00C9353F" w:rsidRDefault="0038370F" w:rsidP="00EA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sz w:val="24"/>
                <w:szCs w:val="24"/>
              </w:rPr>
              <w:t>Генеративный орган покрытосеменных растений, образующийся из цветка и содержащий семена.</w:t>
            </w:r>
          </w:p>
        </w:tc>
      </w:tr>
      <w:tr w:rsidR="000E3135" w:rsidRPr="00C9353F" w14:paraId="10BBC570" w14:textId="77777777" w:rsidTr="00EA62E1">
        <w:tc>
          <w:tcPr>
            <w:tcW w:w="988" w:type="dxa"/>
          </w:tcPr>
          <w:p w14:paraId="16A207BF" w14:textId="7D2F845B" w:rsidR="000E3135" w:rsidRPr="00C9353F" w:rsidRDefault="001137EC" w:rsidP="00EA62E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14:paraId="610FED99" w14:textId="728748D6" w:rsidR="000E3135" w:rsidRPr="00C9353F" w:rsidRDefault="0038370F" w:rsidP="00EA6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Классификация плодов</w:t>
            </w:r>
          </w:p>
        </w:tc>
        <w:tc>
          <w:tcPr>
            <w:tcW w:w="5664" w:type="dxa"/>
          </w:tcPr>
          <w:p w14:paraId="3B1ADDCD" w14:textId="1302FD63" w:rsidR="000E3135" w:rsidRPr="00C9353F" w:rsidRDefault="00040999" w:rsidP="00EA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sz w:val="24"/>
                <w:szCs w:val="24"/>
              </w:rPr>
              <w:t xml:space="preserve">Ягодные плоды, </w:t>
            </w:r>
            <w:proofErr w:type="spellStart"/>
            <w:r w:rsidRPr="00C9353F">
              <w:rPr>
                <w:rFonts w:ascii="Times New Roman" w:hAnsi="Times New Roman" w:cs="Times New Roman"/>
                <w:sz w:val="24"/>
                <w:szCs w:val="24"/>
              </w:rPr>
              <w:t>костянковидные</w:t>
            </w:r>
            <w:proofErr w:type="spellEnd"/>
            <w:r w:rsidRPr="00C93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53F">
              <w:rPr>
                <w:rFonts w:ascii="Times New Roman" w:hAnsi="Times New Roman" w:cs="Times New Roman"/>
                <w:sz w:val="24"/>
                <w:szCs w:val="24"/>
              </w:rPr>
              <w:t>плоды</w:t>
            </w:r>
            <w:proofErr w:type="gramStart"/>
            <w:r w:rsidRPr="00C9353F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C9353F">
              <w:rPr>
                <w:rFonts w:ascii="Times New Roman" w:hAnsi="Times New Roman" w:cs="Times New Roman"/>
                <w:sz w:val="24"/>
                <w:szCs w:val="24"/>
              </w:rPr>
              <w:t>реховидные</w:t>
            </w:r>
            <w:proofErr w:type="spellEnd"/>
            <w:r w:rsidRPr="00C93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53F">
              <w:rPr>
                <w:rFonts w:ascii="Times New Roman" w:hAnsi="Times New Roman" w:cs="Times New Roman"/>
                <w:sz w:val="24"/>
                <w:szCs w:val="24"/>
              </w:rPr>
              <w:t>плоды,коробочковидные</w:t>
            </w:r>
            <w:proofErr w:type="spellEnd"/>
            <w:r w:rsidRPr="00C9353F">
              <w:rPr>
                <w:rFonts w:ascii="Times New Roman" w:hAnsi="Times New Roman" w:cs="Times New Roman"/>
                <w:sz w:val="24"/>
                <w:szCs w:val="24"/>
              </w:rPr>
              <w:t xml:space="preserve"> плоды.</w:t>
            </w:r>
          </w:p>
        </w:tc>
      </w:tr>
      <w:tr w:rsidR="000E3135" w:rsidRPr="00C9353F" w14:paraId="6179E343" w14:textId="77777777" w:rsidTr="00EA62E1">
        <w:tc>
          <w:tcPr>
            <w:tcW w:w="988" w:type="dxa"/>
          </w:tcPr>
          <w:p w14:paraId="0E920380" w14:textId="19D04C4D" w:rsidR="000E3135" w:rsidRPr="00C9353F" w:rsidRDefault="001137EC" w:rsidP="00EA62E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14:paraId="129D069E" w14:textId="7ABF7690" w:rsidR="000E3135" w:rsidRPr="00C9353F" w:rsidRDefault="00040999" w:rsidP="00EA6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Обмен веществ</w:t>
            </w:r>
          </w:p>
        </w:tc>
        <w:tc>
          <w:tcPr>
            <w:tcW w:w="5664" w:type="dxa"/>
          </w:tcPr>
          <w:p w14:paraId="2D1388F5" w14:textId="2CCEF956" w:rsidR="000E3135" w:rsidRPr="00C9353F" w:rsidRDefault="00040999" w:rsidP="00EA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sz w:val="24"/>
                <w:szCs w:val="24"/>
              </w:rPr>
              <w:t>Взаимосвязанные процессы образования и разрушения веществ, протекающие в организме и обеспечивающие его связь с окружающей средой</w:t>
            </w:r>
          </w:p>
        </w:tc>
      </w:tr>
      <w:tr w:rsidR="000E3135" w:rsidRPr="00C9353F" w14:paraId="1A1514C6" w14:textId="77777777" w:rsidTr="00EA62E1">
        <w:tc>
          <w:tcPr>
            <w:tcW w:w="988" w:type="dxa"/>
          </w:tcPr>
          <w:p w14:paraId="1C106D64" w14:textId="359BC9FB" w:rsidR="000E3135" w:rsidRPr="00C9353F" w:rsidRDefault="001137EC" w:rsidP="00EA62E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14:paraId="3D4145F5" w14:textId="07765B12" w:rsidR="000E3135" w:rsidRPr="00C9353F" w:rsidRDefault="00040999" w:rsidP="00EA6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Питание</w:t>
            </w:r>
          </w:p>
        </w:tc>
        <w:tc>
          <w:tcPr>
            <w:tcW w:w="5664" w:type="dxa"/>
          </w:tcPr>
          <w:p w14:paraId="0C259D6D" w14:textId="3FAD4A07" w:rsidR="000E3135" w:rsidRPr="00C9353F" w:rsidRDefault="00040999" w:rsidP="00EA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sz w:val="24"/>
                <w:szCs w:val="24"/>
              </w:rPr>
              <w:t>Потребление организмом необходимых веществ (органических и минеральных) и заключенной в них энергии</w:t>
            </w:r>
          </w:p>
        </w:tc>
      </w:tr>
      <w:tr w:rsidR="000E3135" w:rsidRPr="00C9353F" w14:paraId="684BFE7E" w14:textId="77777777" w:rsidTr="00EA62E1">
        <w:tc>
          <w:tcPr>
            <w:tcW w:w="988" w:type="dxa"/>
          </w:tcPr>
          <w:p w14:paraId="35CAAFEB" w14:textId="3154DF00" w:rsidR="000E3135" w:rsidRPr="00C9353F" w:rsidRDefault="001137EC" w:rsidP="00EA62E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14:paraId="3BCBA8DB" w14:textId="2A9BCB41" w:rsidR="000E3135" w:rsidRPr="00C9353F" w:rsidRDefault="00040999" w:rsidP="00EA6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Почва</w:t>
            </w:r>
          </w:p>
        </w:tc>
        <w:tc>
          <w:tcPr>
            <w:tcW w:w="5664" w:type="dxa"/>
          </w:tcPr>
          <w:p w14:paraId="0F19B546" w14:textId="6EB3B204" w:rsidR="000E3135" w:rsidRPr="00C9353F" w:rsidRDefault="00040999" w:rsidP="00EA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sz w:val="24"/>
                <w:szCs w:val="24"/>
              </w:rPr>
              <w:t xml:space="preserve">Верхний слой земли, обладающий особым свойством </w:t>
            </w:r>
            <w:proofErr w:type="gramStart"/>
            <w:r w:rsidRPr="00C9353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C9353F">
              <w:rPr>
                <w:rFonts w:ascii="Times New Roman" w:hAnsi="Times New Roman" w:cs="Times New Roman"/>
                <w:sz w:val="24"/>
                <w:szCs w:val="24"/>
              </w:rPr>
              <w:t>лодородием.</w:t>
            </w:r>
          </w:p>
        </w:tc>
      </w:tr>
      <w:tr w:rsidR="00040999" w:rsidRPr="00C9353F" w14:paraId="675D81B0" w14:textId="77777777" w:rsidTr="00EA62E1">
        <w:tc>
          <w:tcPr>
            <w:tcW w:w="988" w:type="dxa"/>
          </w:tcPr>
          <w:p w14:paraId="584DE890" w14:textId="0EBE2835" w:rsidR="00040999" w:rsidRPr="00C9353F" w:rsidRDefault="001137EC" w:rsidP="00EA62E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14:paraId="3FDFC30A" w14:textId="17647CA2" w:rsidR="00040999" w:rsidRPr="00C9353F" w:rsidRDefault="00040999" w:rsidP="00EA6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удобрений</w:t>
            </w:r>
          </w:p>
        </w:tc>
        <w:tc>
          <w:tcPr>
            <w:tcW w:w="5664" w:type="dxa"/>
          </w:tcPr>
          <w:p w14:paraId="5F9DB91D" w14:textId="394E03C8" w:rsidR="00040999" w:rsidRPr="00C9353F" w:rsidRDefault="00040999" w:rsidP="00EA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sz w:val="24"/>
                <w:szCs w:val="24"/>
              </w:rPr>
              <w:t>Минеральные удобрения – азотные, калийные, фосфорные</w:t>
            </w:r>
          </w:p>
          <w:p w14:paraId="064A3199" w14:textId="1D3FF2B0" w:rsidR="00040999" w:rsidRPr="00C9353F" w:rsidRDefault="00040999" w:rsidP="00EA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sz w:val="24"/>
                <w:szCs w:val="24"/>
              </w:rPr>
              <w:t>Органические удобрения – навоз, торф, перегной, птичий помет</w:t>
            </w:r>
          </w:p>
        </w:tc>
      </w:tr>
      <w:tr w:rsidR="00040999" w:rsidRPr="00C9353F" w14:paraId="3CDCF9BF" w14:textId="77777777" w:rsidTr="00EA62E1">
        <w:tc>
          <w:tcPr>
            <w:tcW w:w="988" w:type="dxa"/>
          </w:tcPr>
          <w:p w14:paraId="4F9D661A" w14:textId="201FE809" w:rsidR="00040999" w:rsidRPr="00C9353F" w:rsidRDefault="001137EC" w:rsidP="00EA62E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14:paraId="6462DB4B" w14:textId="7FDF08FE" w:rsidR="00040999" w:rsidRPr="00C9353F" w:rsidRDefault="00854862" w:rsidP="00EA6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Транспирация (испарение)</w:t>
            </w:r>
          </w:p>
        </w:tc>
        <w:tc>
          <w:tcPr>
            <w:tcW w:w="5664" w:type="dxa"/>
          </w:tcPr>
          <w:p w14:paraId="3F83C302" w14:textId="71FDA694" w:rsidR="00040999" w:rsidRPr="00C9353F" w:rsidRDefault="00854862" w:rsidP="00EA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sz w:val="24"/>
                <w:szCs w:val="24"/>
              </w:rPr>
              <w:t>Процесс, при котором вода, впитавшаяся корнями растения, поднимается по его тканям и затем испаряется через наружные органы, такие как листья, стебли и цветки</w:t>
            </w:r>
          </w:p>
        </w:tc>
      </w:tr>
    </w:tbl>
    <w:p w14:paraId="2E79EE14" w14:textId="20F2D733" w:rsidR="000E3135" w:rsidRDefault="000E3135">
      <w:pPr>
        <w:rPr>
          <w:rFonts w:ascii="Times New Roman" w:hAnsi="Times New Roman" w:cs="Times New Roman"/>
          <w:sz w:val="24"/>
          <w:szCs w:val="24"/>
        </w:rPr>
      </w:pPr>
    </w:p>
    <w:p w14:paraId="3E16C9AA" w14:textId="77777777" w:rsidR="00C9353F" w:rsidRDefault="00C9353F">
      <w:pPr>
        <w:rPr>
          <w:rFonts w:ascii="Times New Roman" w:hAnsi="Times New Roman" w:cs="Times New Roman"/>
          <w:sz w:val="24"/>
          <w:szCs w:val="24"/>
        </w:rPr>
      </w:pPr>
    </w:p>
    <w:p w14:paraId="0B435FA5" w14:textId="77777777" w:rsidR="00C9353F" w:rsidRDefault="00C9353F">
      <w:pPr>
        <w:rPr>
          <w:rFonts w:ascii="Times New Roman" w:hAnsi="Times New Roman" w:cs="Times New Roman"/>
          <w:sz w:val="24"/>
          <w:szCs w:val="24"/>
        </w:rPr>
      </w:pPr>
    </w:p>
    <w:p w14:paraId="32B8EB19" w14:textId="77777777" w:rsidR="00C9353F" w:rsidRDefault="00C9353F">
      <w:pPr>
        <w:rPr>
          <w:rFonts w:ascii="Times New Roman" w:hAnsi="Times New Roman" w:cs="Times New Roman"/>
          <w:sz w:val="24"/>
          <w:szCs w:val="24"/>
        </w:rPr>
      </w:pPr>
    </w:p>
    <w:p w14:paraId="7B1FF3B9" w14:textId="77777777" w:rsidR="00C9353F" w:rsidRDefault="00C9353F">
      <w:pPr>
        <w:rPr>
          <w:rFonts w:ascii="Times New Roman" w:hAnsi="Times New Roman" w:cs="Times New Roman"/>
          <w:sz w:val="24"/>
          <w:szCs w:val="24"/>
        </w:rPr>
      </w:pPr>
    </w:p>
    <w:p w14:paraId="13D5F1A7" w14:textId="77777777" w:rsidR="00C9353F" w:rsidRDefault="00C9353F">
      <w:pPr>
        <w:rPr>
          <w:rFonts w:ascii="Times New Roman" w:hAnsi="Times New Roman" w:cs="Times New Roman"/>
          <w:sz w:val="24"/>
          <w:szCs w:val="24"/>
        </w:rPr>
      </w:pPr>
    </w:p>
    <w:p w14:paraId="11A44772" w14:textId="77777777" w:rsidR="00C9353F" w:rsidRDefault="00C9353F">
      <w:pPr>
        <w:rPr>
          <w:rFonts w:ascii="Times New Roman" w:hAnsi="Times New Roman" w:cs="Times New Roman"/>
          <w:sz w:val="24"/>
          <w:szCs w:val="24"/>
        </w:rPr>
      </w:pPr>
    </w:p>
    <w:p w14:paraId="6655A798" w14:textId="77777777" w:rsidR="00C9353F" w:rsidRDefault="00C9353F">
      <w:pPr>
        <w:rPr>
          <w:rFonts w:ascii="Times New Roman" w:hAnsi="Times New Roman" w:cs="Times New Roman"/>
          <w:sz w:val="24"/>
          <w:szCs w:val="24"/>
        </w:rPr>
      </w:pPr>
    </w:p>
    <w:p w14:paraId="7F0B617C" w14:textId="77777777" w:rsidR="00C9353F" w:rsidRDefault="00C9353F">
      <w:pPr>
        <w:rPr>
          <w:rFonts w:ascii="Times New Roman" w:hAnsi="Times New Roman" w:cs="Times New Roman"/>
          <w:sz w:val="24"/>
          <w:szCs w:val="24"/>
        </w:rPr>
      </w:pPr>
    </w:p>
    <w:p w14:paraId="72A7C822" w14:textId="77777777" w:rsidR="00C9353F" w:rsidRDefault="00C9353F">
      <w:pPr>
        <w:rPr>
          <w:rFonts w:ascii="Times New Roman" w:hAnsi="Times New Roman" w:cs="Times New Roman"/>
          <w:sz w:val="24"/>
          <w:szCs w:val="24"/>
        </w:rPr>
      </w:pPr>
    </w:p>
    <w:p w14:paraId="29B5A462" w14:textId="77777777" w:rsidR="00C9353F" w:rsidRDefault="00C9353F">
      <w:pPr>
        <w:rPr>
          <w:rFonts w:ascii="Times New Roman" w:hAnsi="Times New Roman" w:cs="Times New Roman"/>
          <w:sz w:val="24"/>
          <w:szCs w:val="24"/>
        </w:rPr>
      </w:pPr>
    </w:p>
    <w:p w14:paraId="387009F6" w14:textId="77777777" w:rsidR="00C9353F" w:rsidRDefault="00C9353F">
      <w:pPr>
        <w:rPr>
          <w:rFonts w:ascii="Times New Roman" w:hAnsi="Times New Roman" w:cs="Times New Roman"/>
          <w:sz w:val="24"/>
          <w:szCs w:val="24"/>
        </w:rPr>
      </w:pPr>
    </w:p>
    <w:p w14:paraId="18638C07" w14:textId="77777777" w:rsidR="00C9353F" w:rsidRPr="00C9353F" w:rsidRDefault="00C935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5664"/>
      </w:tblGrid>
      <w:tr w:rsidR="000E3135" w:rsidRPr="00C9353F" w14:paraId="62F041D9" w14:textId="77777777" w:rsidTr="00EA62E1">
        <w:tc>
          <w:tcPr>
            <w:tcW w:w="9345" w:type="dxa"/>
            <w:gridSpan w:val="3"/>
          </w:tcPr>
          <w:p w14:paraId="081D3112" w14:textId="182AF56B" w:rsidR="000E3135" w:rsidRPr="00C9353F" w:rsidRDefault="000E3135" w:rsidP="00EA6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Четверть 4</w:t>
            </w:r>
          </w:p>
        </w:tc>
      </w:tr>
      <w:tr w:rsidR="000E3135" w:rsidRPr="00C9353F" w14:paraId="6DDB2406" w14:textId="77777777" w:rsidTr="00EA62E1">
        <w:tc>
          <w:tcPr>
            <w:tcW w:w="988" w:type="dxa"/>
          </w:tcPr>
          <w:p w14:paraId="361B1885" w14:textId="77777777" w:rsidR="000E3135" w:rsidRPr="00C9353F" w:rsidRDefault="000E3135" w:rsidP="00EA62E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номер</w:t>
            </w:r>
          </w:p>
        </w:tc>
        <w:tc>
          <w:tcPr>
            <w:tcW w:w="2693" w:type="dxa"/>
          </w:tcPr>
          <w:p w14:paraId="4888755E" w14:textId="77777777" w:rsidR="000E3135" w:rsidRPr="00C9353F" w:rsidRDefault="000E3135" w:rsidP="00EA62E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термин</w:t>
            </w:r>
          </w:p>
        </w:tc>
        <w:tc>
          <w:tcPr>
            <w:tcW w:w="5664" w:type="dxa"/>
          </w:tcPr>
          <w:p w14:paraId="360B62D4" w14:textId="77777777" w:rsidR="000E3135" w:rsidRPr="00C9353F" w:rsidRDefault="000E3135" w:rsidP="00EA62E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определение</w:t>
            </w:r>
          </w:p>
        </w:tc>
      </w:tr>
      <w:tr w:rsidR="000E3135" w:rsidRPr="00C9353F" w14:paraId="6263F5E9" w14:textId="77777777" w:rsidTr="00EA62E1">
        <w:tc>
          <w:tcPr>
            <w:tcW w:w="988" w:type="dxa"/>
          </w:tcPr>
          <w:p w14:paraId="0B01DF30" w14:textId="371D1772" w:rsidR="000E3135" w:rsidRPr="00C9353F" w:rsidRDefault="001137EC" w:rsidP="00EA62E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14:paraId="61DBE238" w14:textId="5578C978" w:rsidR="000E3135" w:rsidRPr="00C9353F" w:rsidRDefault="00854862" w:rsidP="00EA6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Выделение у растений</w:t>
            </w:r>
          </w:p>
        </w:tc>
        <w:tc>
          <w:tcPr>
            <w:tcW w:w="5664" w:type="dxa"/>
          </w:tcPr>
          <w:p w14:paraId="4B825782" w14:textId="10FB726B" w:rsidR="000E3135" w:rsidRPr="00C9353F" w:rsidRDefault="00854862" w:rsidP="00EA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sz w:val="24"/>
                <w:szCs w:val="24"/>
              </w:rPr>
              <w:t>Процесс, направленный на удаление из организма ненужных или вредных продуктов метаболизма и поддержание водного баланса</w:t>
            </w:r>
          </w:p>
        </w:tc>
      </w:tr>
      <w:tr w:rsidR="000E3135" w:rsidRPr="00C9353F" w14:paraId="5123C25C" w14:textId="77777777" w:rsidTr="00EA62E1">
        <w:tc>
          <w:tcPr>
            <w:tcW w:w="988" w:type="dxa"/>
          </w:tcPr>
          <w:p w14:paraId="2FDDC3C3" w14:textId="260B5817" w:rsidR="000E3135" w:rsidRPr="00C9353F" w:rsidRDefault="001137EC" w:rsidP="00EA62E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14:paraId="69ABDAB1" w14:textId="1D632861" w:rsidR="000E3135" w:rsidRPr="00C9353F" w:rsidRDefault="00854862" w:rsidP="00EA6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Семя</w:t>
            </w:r>
          </w:p>
        </w:tc>
        <w:tc>
          <w:tcPr>
            <w:tcW w:w="5664" w:type="dxa"/>
          </w:tcPr>
          <w:p w14:paraId="00F1A3C1" w14:textId="46133FBF" w:rsidR="000E3135" w:rsidRPr="00C9353F" w:rsidRDefault="00854862" w:rsidP="00EA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sz w:val="24"/>
                <w:szCs w:val="24"/>
              </w:rPr>
              <w:t>Растение в зачаточном состоянии с запасом питательных веществ</w:t>
            </w:r>
          </w:p>
        </w:tc>
      </w:tr>
      <w:tr w:rsidR="000E3135" w:rsidRPr="00C9353F" w14:paraId="68F9D4D9" w14:textId="77777777" w:rsidTr="00EA62E1">
        <w:tc>
          <w:tcPr>
            <w:tcW w:w="988" w:type="dxa"/>
          </w:tcPr>
          <w:p w14:paraId="0AC6FBB8" w14:textId="4FCB6147" w:rsidR="000E3135" w:rsidRPr="00C9353F" w:rsidRDefault="001137EC" w:rsidP="00EA62E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14:paraId="0EB3722D" w14:textId="75928B0D" w:rsidR="000E3135" w:rsidRPr="00C9353F" w:rsidRDefault="00B3035D" w:rsidP="00EA6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Вегетативное размножение (бесполое)</w:t>
            </w:r>
          </w:p>
        </w:tc>
        <w:tc>
          <w:tcPr>
            <w:tcW w:w="5664" w:type="dxa"/>
          </w:tcPr>
          <w:p w14:paraId="152FE1E5" w14:textId="00ADE4E8" w:rsidR="000E3135" w:rsidRPr="00C9353F" w:rsidRDefault="00B3035D" w:rsidP="00EA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sz w:val="24"/>
                <w:szCs w:val="24"/>
              </w:rPr>
              <w:t>Деление клетки у одноклеточных организмов, спорами и вегетативными органами</w:t>
            </w:r>
          </w:p>
        </w:tc>
      </w:tr>
      <w:tr w:rsidR="000E3135" w:rsidRPr="00C9353F" w14:paraId="04DE96C5" w14:textId="77777777" w:rsidTr="00EA62E1">
        <w:tc>
          <w:tcPr>
            <w:tcW w:w="988" w:type="dxa"/>
          </w:tcPr>
          <w:p w14:paraId="53676DAF" w14:textId="7D64B9A5" w:rsidR="000E3135" w:rsidRPr="00C9353F" w:rsidRDefault="001137EC" w:rsidP="00EA62E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14:paraId="41E7BF25" w14:textId="029CB398" w:rsidR="000E3135" w:rsidRPr="00C9353F" w:rsidRDefault="00B3035D" w:rsidP="00EA6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Генеративное размножение (половое)</w:t>
            </w:r>
          </w:p>
        </w:tc>
        <w:tc>
          <w:tcPr>
            <w:tcW w:w="5664" w:type="dxa"/>
          </w:tcPr>
          <w:p w14:paraId="729CCFD8" w14:textId="37AC7F38" w:rsidR="000E3135" w:rsidRPr="00C9353F" w:rsidRDefault="00B3035D" w:rsidP="00EA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sz w:val="24"/>
                <w:szCs w:val="24"/>
              </w:rPr>
              <w:t>Размножение, где новая особь образуется от двух родительских форм – женской и мужской</w:t>
            </w:r>
          </w:p>
        </w:tc>
      </w:tr>
      <w:tr w:rsidR="00B3035D" w:rsidRPr="00C9353F" w14:paraId="4D9BEEBB" w14:textId="77777777" w:rsidTr="00EA62E1">
        <w:tc>
          <w:tcPr>
            <w:tcW w:w="988" w:type="dxa"/>
          </w:tcPr>
          <w:p w14:paraId="674EF9AF" w14:textId="18ADE35B" w:rsidR="00B3035D" w:rsidRPr="00C9353F" w:rsidRDefault="001137EC" w:rsidP="00EA62E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14:paraId="5BCD9034" w14:textId="5BE63785" w:rsidR="00B3035D" w:rsidRPr="00C9353F" w:rsidRDefault="00B3035D" w:rsidP="00EA6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Оплодотворение</w:t>
            </w:r>
          </w:p>
        </w:tc>
        <w:tc>
          <w:tcPr>
            <w:tcW w:w="5664" w:type="dxa"/>
          </w:tcPr>
          <w:p w14:paraId="78220EBA" w14:textId="66445AE0" w:rsidR="00B3035D" w:rsidRPr="00C9353F" w:rsidRDefault="00B3035D" w:rsidP="00EA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sz w:val="24"/>
                <w:szCs w:val="24"/>
              </w:rPr>
              <w:t xml:space="preserve">Процесс слияния мужской и </w:t>
            </w:r>
            <w:proofErr w:type="gramStart"/>
            <w:r w:rsidRPr="00C9353F">
              <w:rPr>
                <w:rFonts w:ascii="Times New Roman" w:hAnsi="Times New Roman" w:cs="Times New Roman"/>
                <w:sz w:val="24"/>
                <w:szCs w:val="24"/>
              </w:rPr>
              <w:t>женской</w:t>
            </w:r>
            <w:proofErr w:type="gramEnd"/>
            <w:r w:rsidRPr="00C9353F">
              <w:rPr>
                <w:rFonts w:ascii="Times New Roman" w:hAnsi="Times New Roman" w:cs="Times New Roman"/>
                <w:sz w:val="24"/>
                <w:szCs w:val="24"/>
              </w:rPr>
              <w:t xml:space="preserve"> половых клеток</w:t>
            </w:r>
          </w:p>
        </w:tc>
      </w:tr>
      <w:tr w:rsidR="00B3035D" w:rsidRPr="00C9353F" w14:paraId="5CE991E7" w14:textId="77777777" w:rsidTr="00EA62E1">
        <w:tc>
          <w:tcPr>
            <w:tcW w:w="988" w:type="dxa"/>
          </w:tcPr>
          <w:p w14:paraId="7C87DADC" w14:textId="058EBCC1" w:rsidR="00B3035D" w:rsidRPr="00C9353F" w:rsidRDefault="001137EC" w:rsidP="00EA62E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14:paraId="02E42B7A" w14:textId="210B87E1" w:rsidR="00B3035D" w:rsidRPr="00C9353F" w:rsidRDefault="00B3035D" w:rsidP="00EA6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Зигота</w:t>
            </w:r>
          </w:p>
        </w:tc>
        <w:tc>
          <w:tcPr>
            <w:tcW w:w="5664" w:type="dxa"/>
          </w:tcPr>
          <w:p w14:paraId="06649D0C" w14:textId="48950A5A" w:rsidR="00B3035D" w:rsidRPr="00C9353F" w:rsidRDefault="00B3035D" w:rsidP="00EA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sz w:val="24"/>
                <w:szCs w:val="24"/>
              </w:rPr>
              <w:t>Объединившиеся половые клетки. Из зиготы образуются новые особи</w:t>
            </w:r>
          </w:p>
        </w:tc>
      </w:tr>
      <w:tr w:rsidR="00B3035D" w:rsidRPr="00C9353F" w14:paraId="0514AAF8" w14:textId="77777777" w:rsidTr="00EA62E1">
        <w:tc>
          <w:tcPr>
            <w:tcW w:w="988" w:type="dxa"/>
          </w:tcPr>
          <w:p w14:paraId="23912793" w14:textId="7BD88D91" w:rsidR="00B3035D" w:rsidRPr="00C9353F" w:rsidRDefault="001137EC" w:rsidP="00EA62E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14:paraId="12A7F817" w14:textId="5DE1DF09" w:rsidR="00B3035D" w:rsidRPr="00C9353F" w:rsidRDefault="00B3035D" w:rsidP="00EA6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Опыление</w:t>
            </w:r>
          </w:p>
        </w:tc>
        <w:tc>
          <w:tcPr>
            <w:tcW w:w="5664" w:type="dxa"/>
          </w:tcPr>
          <w:p w14:paraId="50E53AFC" w14:textId="603519E0" w:rsidR="00B3035D" w:rsidRPr="00C9353F" w:rsidRDefault="00B3035D" w:rsidP="00EA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sz w:val="24"/>
                <w:szCs w:val="24"/>
              </w:rPr>
              <w:t>Процесс переноса пыльцы с тычинок на рыльце пестика</w:t>
            </w:r>
          </w:p>
        </w:tc>
      </w:tr>
      <w:tr w:rsidR="00B3035D" w:rsidRPr="00C9353F" w14:paraId="69F19357" w14:textId="77777777" w:rsidTr="00EA62E1">
        <w:tc>
          <w:tcPr>
            <w:tcW w:w="988" w:type="dxa"/>
          </w:tcPr>
          <w:p w14:paraId="7796B0D3" w14:textId="36E14AA6" w:rsidR="00B3035D" w:rsidRPr="00C9353F" w:rsidRDefault="001137EC" w:rsidP="00EA62E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14:paraId="6B0A7C0C" w14:textId="424A8E42" w:rsidR="00B3035D" w:rsidRPr="00C9353F" w:rsidRDefault="00B3035D" w:rsidP="00EA6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Схема оплодотворения у цветковых растений (на рисунке)</w:t>
            </w:r>
          </w:p>
        </w:tc>
        <w:tc>
          <w:tcPr>
            <w:tcW w:w="5664" w:type="dxa"/>
          </w:tcPr>
          <w:p w14:paraId="0C45B9B2" w14:textId="2ACD05CC" w:rsidR="00B3035D" w:rsidRPr="00C9353F" w:rsidRDefault="00B3035D" w:rsidP="00EA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353F">
              <w:rPr>
                <w:rFonts w:ascii="Times New Roman" w:hAnsi="Times New Roman" w:cs="Times New Roman"/>
                <w:sz w:val="24"/>
                <w:szCs w:val="24"/>
              </w:rPr>
              <w:t xml:space="preserve">Завязь, рыльце, столбик, пыльцевая трубка, полость завязи, семязачаток, пыльцевое зерно, </w:t>
            </w:r>
            <w:r w:rsidR="005D3D1F" w:rsidRPr="00C9353F">
              <w:rPr>
                <w:rFonts w:ascii="Times New Roman" w:hAnsi="Times New Roman" w:cs="Times New Roman"/>
                <w:sz w:val="24"/>
                <w:szCs w:val="24"/>
              </w:rPr>
              <w:t>пыльцевход, ядро центральной клетки, спермии, яйцеклетка</w:t>
            </w:r>
            <w:r w:rsidRPr="00C93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5D3D1F" w:rsidRPr="00C9353F" w14:paraId="1AF35C11" w14:textId="77777777" w:rsidTr="00EA62E1">
        <w:tc>
          <w:tcPr>
            <w:tcW w:w="988" w:type="dxa"/>
          </w:tcPr>
          <w:p w14:paraId="5F08AF42" w14:textId="75228C27" w:rsidR="005D3D1F" w:rsidRPr="00C9353F" w:rsidRDefault="001137EC" w:rsidP="00EA62E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14:paraId="6B3857B5" w14:textId="3A1CA019" w:rsidR="005D3D1F" w:rsidRPr="00C9353F" w:rsidRDefault="005D3D1F" w:rsidP="00EA6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Черенок</w:t>
            </w:r>
          </w:p>
        </w:tc>
        <w:tc>
          <w:tcPr>
            <w:tcW w:w="5664" w:type="dxa"/>
          </w:tcPr>
          <w:p w14:paraId="6B89A7B3" w14:textId="25746945" w:rsidR="005D3D1F" w:rsidRPr="00C9353F" w:rsidRDefault="005D3D1F" w:rsidP="00EA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sz w:val="24"/>
                <w:szCs w:val="24"/>
              </w:rPr>
              <w:t>Отделенная от материнского растения часть стебля с листьями и почками либо часть корня или листа</w:t>
            </w:r>
          </w:p>
        </w:tc>
      </w:tr>
      <w:tr w:rsidR="005D3D1F" w:rsidRPr="00C9353F" w14:paraId="0B86789E" w14:textId="77777777" w:rsidTr="00EA62E1">
        <w:tc>
          <w:tcPr>
            <w:tcW w:w="988" w:type="dxa"/>
          </w:tcPr>
          <w:p w14:paraId="3A94C9CF" w14:textId="0F62EEB4" w:rsidR="005D3D1F" w:rsidRPr="00C9353F" w:rsidRDefault="001137EC" w:rsidP="00EA62E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14:paraId="790ECFA8" w14:textId="4114AAC6" w:rsidR="005D3D1F" w:rsidRPr="00C9353F" w:rsidRDefault="005D3D1F" w:rsidP="00EA6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вегетативного размножения растений (на рисунке)</w:t>
            </w:r>
          </w:p>
        </w:tc>
        <w:tc>
          <w:tcPr>
            <w:tcW w:w="5664" w:type="dxa"/>
          </w:tcPr>
          <w:p w14:paraId="4841487B" w14:textId="55ED7A49" w:rsidR="005D3D1F" w:rsidRPr="00C9353F" w:rsidRDefault="005D3D1F" w:rsidP="00EA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353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bookmarkStart w:id="0" w:name="_GoBack"/>
            <w:bookmarkEnd w:id="0"/>
            <w:r w:rsidRPr="00C9353F">
              <w:rPr>
                <w:rFonts w:ascii="Times New Roman" w:hAnsi="Times New Roman" w:cs="Times New Roman"/>
                <w:sz w:val="24"/>
                <w:szCs w:val="24"/>
              </w:rPr>
              <w:t>еренками, отводками, листовыми черенками, корневыми черенками, корневыми отпрысками, ползучими побегами, выводковыми почками, видоизмененными побегами, размножение прививкой, размножение культурой тканей</w:t>
            </w:r>
            <w:proofErr w:type="gramEnd"/>
          </w:p>
        </w:tc>
      </w:tr>
      <w:tr w:rsidR="005D3D1F" w:rsidRPr="00C9353F" w14:paraId="6EE937B1" w14:textId="77777777" w:rsidTr="005D3D1F">
        <w:trPr>
          <w:trHeight w:val="547"/>
        </w:trPr>
        <w:tc>
          <w:tcPr>
            <w:tcW w:w="9345" w:type="dxa"/>
            <w:gridSpan w:val="3"/>
            <w:tcBorders>
              <w:left w:val="nil"/>
              <w:bottom w:val="nil"/>
              <w:right w:val="nil"/>
            </w:tcBorders>
          </w:tcPr>
          <w:p w14:paraId="53188668" w14:textId="77777777" w:rsidR="005D3D1F" w:rsidRPr="00C9353F" w:rsidRDefault="005D3D1F" w:rsidP="00EA6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367B19" w14:textId="77777777" w:rsidR="000E3135" w:rsidRPr="00C9353F" w:rsidRDefault="000E3135">
      <w:pPr>
        <w:rPr>
          <w:rFonts w:ascii="Times New Roman" w:hAnsi="Times New Roman" w:cs="Times New Roman"/>
          <w:sz w:val="24"/>
          <w:szCs w:val="24"/>
        </w:rPr>
      </w:pPr>
    </w:p>
    <w:sectPr w:rsidR="000E3135" w:rsidRPr="00C93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FF"/>
    <w:rsid w:val="00040999"/>
    <w:rsid w:val="000E3135"/>
    <w:rsid w:val="001137EC"/>
    <w:rsid w:val="0013256F"/>
    <w:rsid w:val="0038370F"/>
    <w:rsid w:val="003B4B3F"/>
    <w:rsid w:val="003B6C49"/>
    <w:rsid w:val="004F79AD"/>
    <w:rsid w:val="005D3D1F"/>
    <w:rsid w:val="00854862"/>
    <w:rsid w:val="009318F8"/>
    <w:rsid w:val="009E373B"/>
    <w:rsid w:val="00B120CF"/>
    <w:rsid w:val="00B3035D"/>
    <w:rsid w:val="00BE4E5F"/>
    <w:rsid w:val="00C9353F"/>
    <w:rsid w:val="00DB4336"/>
    <w:rsid w:val="00E84C43"/>
    <w:rsid w:val="00ED60FF"/>
    <w:rsid w:val="00FD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09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Client</cp:lastModifiedBy>
  <cp:revision>6</cp:revision>
  <dcterms:created xsi:type="dcterms:W3CDTF">2025-05-25T10:37:00Z</dcterms:created>
  <dcterms:modified xsi:type="dcterms:W3CDTF">2025-06-09T00:59:00Z</dcterms:modified>
</cp:coreProperties>
</file>