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78" w:rsidRPr="008F5083" w:rsidRDefault="00A35476">
      <w:pPr>
        <w:rPr>
          <w:b/>
        </w:rPr>
      </w:pPr>
      <w:r w:rsidRPr="008F5083">
        <w:rPr>
          <w:b/>
        </w:rPr>
        <w:t xml:space="preserve">Образовательный  минимум по предмету « </w:t>
      </w:r>
      <w:proofErr w:type="gramStart"/>
      <w:r w:rsidRPr="008F5083">
        <w:rPr>
          <w:b/>
        </w:rPr>
        <w:t>Изобразительное</w:t>
      </w:r>
      <w:proofErr w:type="gramEnd"/>
      <w:r w:rsidRPr="008F5083">
        <w:rPr>
          <w:b/>
        </w:rPr>
        <w:t xml:space="preserve"> искусство» для 5 класса.</w:t>
      </w:r>
    </w:p>
    <w:p w:rsidR="00A35476" w:rsidRPr="008F5083" w:rsidRDefault="00A35476">
      <w:pPr>
        <w:rPr>
          <w:b/>
        </w:rPr>
      </w:pPr>
      <w:r w:rsidRPr="008F5083">
        <w:rPr>
          <w:b/>
        </w:rPr>
        <w:t>1 четверть.</w:t>
      </w:r>
    </w:p>
    <w:p w:rsidR="00A35476" w:rsidRDefault="00A35476">
      <w:r>
        <w:t>1.Название национального русского жилища</w:t>
      </w:r>
      <w:proofErr w:type="gramStart"/>
      <w:r>
        <w:t xml:space="preserve"> ?</w:t>
      </w:r>
      <w:proofErr w:type="gramEnd"/>
      <w:r>
        <w:t xml:space="preserve"> ( Изба).</w:t>
      </w:r>
    </w:p>
    <w:p w:rsidR="00A35476" w:rsidRDefault="00A35476">
      <w:r>
        <w:t>2. Из чего строили  русскую избу? ( Из бревен).</w:t>
      </w:r>
    </w:p>
    <w:p w:rsidR="00A35476" w:rsidRDefault="00A35476">
      <w:r>
        <w:t>3. Чем украшали избы</w:t>
      </w:r>
      <w:proofErr w:type="gramStart"/>
      <w:r>
        <w:t xml:space="preserve"> ?</w:t>
      </w:r>
      <w:proofErr w:type="gramEnd"/>
      <w:r>
        <w:t xml:space="preserve"> ( Резьбой по дереву).</w:t>
      </w:r>
    </w:p>
    <w:p w:rsidR="00A35476" w:rsidRDefault="00A35476">
      <w:r>
        <w:t>4. Что из себя представляла резьба по дереву для украшения избы</w:t>
      </w:r>
      <w:proofErr w:type="gramStart"/>
      <w:r>
        <w:t>?(</w:t>
      </w:r>
      <w:proofErr w:type="gramEnd"/>
      <w:r>
        <w:t xml:space="preserve"> Орнамент  ).</w:t>
      </w:r>
    </w:p>
    <w:p w:rsidR="00A35476" w:rsidRDefault="00A35476">
      <w:r>
        <w:t>5. Что такое орнамент</w:t>
      </w:r>
      <w:proofErr w:type="gramStart"/>
      <w:r>
        <w:t>?(</w:t>
      </w:r>
      <w:proofErr w:type="gramEnd"/>
      <w:r>
        <w:t xml:space="preserve"> Узор из повторяющихся элементов).</w:t>
      </w:r>
    </w:p>
    <w:p w:rsidR="00A35476" w:rsidRDefault="00A35476">
      <w:r>
        <w:t>6.Каково назначение орнамента в резьбе для изб</w:t>
      </w:r>
      <w:proofErr w:type="gramStart"/>
      <w:r>
        <w:t>?(</w:t>
      </w:r>
      <w:proofErr w:type="spellStart"/>
      <w:proofErr w:type="gramEnd"/>
      <w:r>
        <w:t>оберег,украшение</w:t>
      </w:r>
      <w:proofErr w:type="spellEnd"/>
      <w:r>
        <w:t>).</w:t>
      </w:r>
    </w:p>
    <w:p w:rsidR="00A35476" w:rsidRPr="008F5083" w:rsidRDefault="008F5083">
      <w:pPr>
        <w:rPr>
          <w:b/>
        </w:rPr>
      </w:pPr>
      <w:r w:rsidRPr="008F5083">
        <w:rPr>
          <w:b/>
        </w:rPr>
        <w:t>2 четверть.</w:t>
      </w:r>
    </w:p>
    <w:p w:rsidR="008F5083" w:rsidRDefault="008F5083">
      <w:r>
        <w:t>1.Характеристика дымковской игрушки</w:t>
      </w:r>
      <w:proofErr w:type="gramStart"/>
      <w:r>
        <w:t>.(</w:t>
      </w:r>
      <w:proofErr w:type="gramEnd"/>
      <w:r>
        <w:t xml:space="preserve"> Выполнялась из глины , расписывалась яркими красками. </w:t>
      </w:r>
      <w:proofErr w:type="gramStart"/>
      <w:r>
        <w:t>Изображала разных  домашних животных и людей).</w:t>
      </w:r>
      <w:proofErr w:type="gramEnd"/>
    </w:p>
    <w:p w:rsidR="008F5083" w:rsidRDefault="008F5083">
      <w:r>
        <w:t>2.Характеристика  изделий  Гжели</w:t>
      </w:r>
      <w:proofErr w:type="gramStart"/>
      <w:r>
        <w:t>.(</w:t>
      </w:r>
      <w:proofErr w:type="gramEnd"/>
      <w:r>
        <w:t xml:space="preserve"> Посуда и предметы быта, выполненные из глины белого цвета, раскрашенные характерными орнаментами  синего, голубого и фиолетового цвета).</w:t>
      </w:r>
    </w:p>
    <w:p w:rsidR="008F5083" w:rsidRDefault="008F5083">
      <w:r>
        <w:t>3.Что такое городецкая роспись</w:t>
      </w:r>
      <w:proofErr w:type="gramStart"/>
      <w:r>
        <w:t>?(</w:t>
      </w:r>
      <w:proofErr w:type="gramEnd"/>
      <w:r>
        <w:t xml:space="preserve"> Выполняется на деревянных предметах быта и посуде,</w:t>
      </w:r>
      <w:r w:rsidR="008D3071">
        <w:t xml:space="preserve"> </w:t>
      </w:r>
      <w:r>
        <w:t xml:space="preserve">изображает цветы, растения, птиц, </w:t>
      </w:r>
      <w:r w:rsidR="008D3071">
        <w:t>лошадок. Характерные  цвета: красный, синий, желтый</w:t>
      </w:r>
      <w:proofErr w:type="gramStart"/>
      <w:r w:rsidR="008D3071">
        <w:t xml:space="preserve"> ,</w:t>
      </w:r>
      <w:proofErr w:type="gramEnd"/>
      <w:r w:rsidR="008D3071">
        <w:t xml:space="preserve"> зеленый, белый, черный).</w:t>
      </w:r>
    </w:p>
    <w:p w:rsidR="008D3071" w:rsidRDefault="008D3071">
      <w:r>
        <w:t>4.Что такое хохломская  роспись</w:t>
      </w:r>
      <w:proofErr w:type="gramStart"/>
      <w:r>
        <w:t>?(</w:t>
      </w:r>
      <w:proofErr w:type="gramEnd"/>
      <w:r>
        <w:t xml:space="preserve"> Выполняется на деревянной посуде и предметах быта. На черном или золотистом фоне изображаются цветы</w:t>
      </w:r>
      <w:proofErr w:type="gramStart"/>
      <w:r>
        <w:t xml:space="preserve"> ,</w:t>
      </w:r>
      <w:proofErr w:type="gramEnd"/>
      <w:r>
        <w:t xml:space="preserve"> ягоды, листики характерной формы и цвета. Основные цвета- красный, черный, зеленый, золотой).</w:t>
      </w:r>
    </w:p>
    <w:p w:rsidR="00366547" w:rsidRDefault="00366547">
      <w:r>
        <w:t xml:space="preserve">5. Что такое  </w:t>
      </w:r>
      <w:proofErr w:type="spellStart"/>
      <w:r>
        <w:t>жостовская</w:t>
      </w:r>
      <w:proofErr w:type="spellEnd"/>
      <w:r>
        <w:t xml:space="preserve"> роспись? </w:t>
      </w:r>
      <w:proofErr w:type="gramStart"/>
      <w:r>
        <w:t>(Выполнялась  на металлических подносах.</w:t>
      </w:r>
      <w:proofErr w:type="gramEnd"/>
      <w:r>
        <w:t xml:space="preserve"> Изображала различные цветочные композиции на черном фоне).</w:t>
      </w:r>
    </w:p>
    <w:p w:rsidR="00366547" w:rsidRDefault="00366547">
      <w:pPr>
        <w:rPr>
          <w:b/>
        </w:rPr>
      </w:pPr>
      <w:r w:rsidRPr="00366547">
        <w:rPr>
          <w:b/>
        </w:rPr>
        <w:t>3 четверть.</w:t>
      </w:r>
    </w:p>
    <w:p w:rsidR="00366547" w:rsidRDefault="00DE4763">
      <w:r>
        <w:t xml:space="preserve">1.Значение украшений в обществе людей </w:t>
      </w:r>
      <w:proofErr w:type="gramStart"/>
      <w:r>
        <w:t>?(</w:t>
      </w:r>
      <w:proofErr w:type="gramEnd"/>
      <w:r>
        <w:t xml:space="preserve"> Украсить предметы и одежду, указать на статус владельца вещи).</w:t>
      </w:r>
    </w:p>
    <w:p w:rsidR="00DE4763" w:rsidRDefault="00DE4763">
      <w:r>
        <w:t>2.Как одежда «говорит» о человеке</w:t>
      </w:r>
      <w:proofErr w:type="gramStart"/>
      <w:r>
        <w:t>?(</w:t>
      </w:r>
      <w:proofErr w:type="gramEnd"/>
      <w:r>
        <w:t>указывает на пол, возраст, социальный статус).</w:t>
      </w:r>
    </w:p>
    <w:p w:rsidR="00DE4763" w:rsidRDefault="00DE4763">
      <w:r>
        <w:t>3.Были ли украшения у древнего человека</w:t>
      </w:r>
      <w:proofErr w:type="gramStart"/>
      <w:r>
        <w:t>?(</w:t>
      </w:r>
      <w:proofErr w:type="gramEnd"/>
      <w:r>
        <w:t xml:space="preserve"> Украшенная примитивными орнаментами глиняная посуда; украшения из камешком, раковин, кусочков дерева; ритуальные композиции из костей и шкур убитых животных).</w:t>
      </w:r>
    </w:p>
    <w:p w:rsidR="00DE4763" w:rsidRDefault="00DE4763">
      <w:r>
        <w:t>4.Символика украшений Древнего Египта</w:t>
      </w:r>
      <w:proofErr w:type="gramStart"/>
      <w:r>
        <w:t>.(</w:t>
      </w:r>
      <w:proofErr w:type="gramEnd"/>
      <w:r>
        <w:t>Значение основных символов).</w:t>
      </w:r>
    </w:p>
    <w:p w:rsidR="00DE4763" w:rsidRDefault="00DE4763">
      <w:r>
        <w:t>5.Что такое «стилизация» изображения</w:t>
      </w:r>
      <w:proofErr w:type="gramStart"/>
      <w:r>
        <w:t>?(</w:t>
      </w:r>
      <w:proofErr w:type="gramEnd"/>
      <w:r w:rsidR="00B074CB">
        <w:t>Упрощение и условность изображения чего-либо).</w:t>
      </w:r>
    </w:p>
    <w:p w:rsidR="00B074CB" w:rsidRPr="00B074CB" w:rsidRDefault="00B074CB">
      <w:pPr>
        <w:rPr>
          <w:b/>
        </w:rPr>
      </w:pPr>
      <w:r w:rsidRPr="00B074CB">
        <w:rPr>
          <w:b/>
        </w:rPr>
        <w:t>4 четверть.</w:t>
      </w:r>
    </w:p>
    <w:p w:rsidR="00B074CB" w:rsidRDefault="00B074CB">
      <w:r>
        <w:t>1.Что такое геральдика? (Наука о составлении гербов).</w:t>
      </w:r>
    </w:p>
    <w:p w:rsidR="00B074CB" w:rsidRDefault="00B074CB">
      <w:r>
        <w:t>2.Когда возникли первые гербы</w:t>
      </w:r>
      <w:proofErr w:type="gramStart"/>
      <w:r>
        <w:t>?(</w:t>
      </w:r>
      <w:proofErr w:type="gramEnd"/>
      <w:r>
        <w:t xml:space="preserve"> во времена рыцарства).</w:t>
      </w:r>
    </w:p>
    <w:p w:rsidR="00B074CB" w:rsidRDefault="00B074CB">
      <w:r>
        <w:lastRenderedPageBreak/>
        <w:t>3.Что такое финифть</w:t>
      </w:r>
      <w:proofErr w:type="gramStart"/>
      <w:r>
        <w:t>?(</w:t>
      </w:r>
      <w:proofErr w:type="gramEnd"/>
      <w:r>
        <w:t>Название эмали для покрытия гербов).</w:t>
      </w:r>
    </w:p>
    <w:p w:rsidR="00B074CB" w:rsidRPr="0019284A" w:rsidRDefault="00B074CB">
      <w:r>
        <w:t xml:space="preserve">4.Традиционные цвета эмалей </w:t>
      </w:r>
      <w:proofErr w:type="gramStart"/>
      <w:r>
        <w:t>?(</w:t>
      </w:r>
      <w:proofErr w:type="gramEnd"/>
      <w:r>
        <w:t xml:space="preserve">Лазурь- голубой , </w:t>
      </w:r>
      <w:proofErr w:type="spellStart"/>
      <w:r>
        <w:t>червлень</w:t>
      </w:r>
      <w:proofErr w:type="spellEnd"/>
      <w:r>
        <w:t>- красный, чернь- черный,  зелень- зеленый, золотой и серебряный).</w:t>
      </w:r>
      <w:bookmarkStart w:id="0" w:name="_GoBack"/>
      <w:bookmarkEnd w:id="0"/>
    </w:p>
    <w:sectPr w:rsidR="00B074CB" w:rsidRPr="0019284A" w:rsidSect="00E1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476"/>
    <w:rsid w:val="0019284A"/>
    <w:rsid w:val="00202E6F"/>
    <w:rsid w:val="00341F23"/>
    <w:rsid w:val="00366547"/>
    <w:rsid w:val="008D3071"/>
    <w:rsid w:val="008F5083"/>
    <w:rsid w:val="009330CD"/>
    <w:rsid w:val="00A35476"/>
    <w:rsid w:val="00B074CB"/>
    <w:rsid w:val="00CA7D6C"/>
    <w:rsid w:val="00DE4763"/>
    <w:rsid w:val="00E16678"/>
    <w:rsid w:val="00E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</cp:revision>
  <dcterms:created xsi:type="dcterms:W3CDTF">2018-08-30T05:49:00Z</dcterms:created>
  <dcterms:modified xsi:type="dcterms:W3CDTF">2019-10-16T22:12:00Z</dcterms:modified>
</cp:coreProperties>
</file>