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6C" w:rsidRPr="00266D4A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Образовательный минимум по литературе</w:t>
      </w:r>
    </w:p>
    <w:p w:rsidR="008E226C" w:rsidRPr="00266D4A" w:rsidRDefault="008E226C" w:rsidP="008E226C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D4A">
        <w:rPr>
          <w:rFonts w:ascii="Times New Roman" w:eastAsia="Times New Roman" w:hAnsi="Times New Roman" w:cs="Times New Roman"/>
          <w:b/>
          <w:sz w:val="24"/>
          <w:szCs w:val="24"/>
        </w:rPr>
        <w:t>8класс</w:t>
      </w:r>
    </w:p>
    <w:p w:rsidR="008E226C" w:rsidRPr="00266D4A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8E226C" w:rsidRPr="00266D4A" w:rsidRDefault="008E226C" w:rsidP="008E226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D4A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песня-эпические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 xml:space="preserve"> и лирические фольклорные произведения, в которых отражается понимание народом исторических событий и явлений и выражается к ним отношение. Пример «Иван Грозный молится о сыне», «Песни о Степане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Разине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>».</w:t>
      </w:r>
    </w:p>
    <w:p w:rsidR="008E226C" w:rsidRPr="00266D4A" w:rsidRDefault="008E226C" w:rsidP="008E226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6D4A">
        <w:rPr>
          <w:rFonts w:ascii="Times New Roman" w:hAnsi="Times New Roman" w:cs="Times New Roman"/>
          <w:sz w:val="24"/>
          <w:szCs w:val="24"/>
        </w:rPr>
        <w:t>Фигуры-различные</w:t>
      </w:r>
      <w:proofErr w:type="spellEnd"/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обороты речи, придающие ей образность и выразительность.</w:t>
      </w:r>
    </w:p>
    <w:p w:rsidR="008E226C" w:rsidRPr="00266D4A" w:rsidRDefault="008E226C" w:rsidP="008E226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Жити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жанр древнерусской и современной литератур, жизнеописание святого. Пример: «Житие Сергия Радонежского», «Житие Александра Невского».</w:t>
      </w:r>
    </w:p>
    <w:p w:rsidR="008E226C" w:rsidRPr="00266D4A" w:rsidRDefault="008E226C" w:rsidP="008E226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Назовите ФИО автора и название произведения жанра Ода. Пример: Гаврила Романович Державин «Вельможа».</w:t>
      </w:r>
    </w:p>
    <w:p w:rsidR="008E226C" w:rsidRPr="00266D4A" w:rsidRDefault="008E226C" w:rsidP="008E226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Сентиментализм-течение в литературе и искусстве второй половины 18 века, выдвигающее на первый план чувства человека, а не разум, обращаясь к эмоциональному началу, основное внимание уделяется внутреннему миру простого человека. Пример: Николай Михайлович Карамзин «Бедная Лиза».</w:t>
      </w:r>
    </w:p>
    <w:p w:rsidR="008E226C" w:rsidRPr="00266D4A" w:rsidRDefault="008E226C" w:rsidP="008E226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6C" w:rsidRPr="00266D4A" w:rsidRDefault="008E226C" w:rsidP="008E226C">
      <w:pPr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8E226C" w:rsidRPr="00266D4A" w:rsidRDefault="008E226C" w:rsidP="008E226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1.Романтиз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 направление в литературе и искусстве конца 18 века- первой половины 19 века, боровшееся с канонами классицизма, утверждавшее национальное и индивидуальное своеобразие, изображавшее идеальные чувства героев,                     </w:t>
      </w:r>
    </w:p>
    <w:p w:rsidR="008E226C" w:rsidRPr="00266D4A" w:rsidRDefault="008E226C" w:rsidP="008E226C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           ,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стремящихся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к свободе.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  2.Назовите жанр и ФИО автора произведения «Бедная Лиза».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Эпиграмма-один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 xml:space="preserve"> из видов сатирической поэзии, небольшое стихотворение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    осмеивающее какое-либо лицо или общественное явление. Назовите ФИО автора эпиграмм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(А.С. Пушкин).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   4.Назовите жанр и ФИО автора «Капитанская дочка». 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(Повесть, А.С. Пушкин)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66D4A">
        <w:rPr>
          <w:rFonts w:ascii="Times New Roman" w:hAnsi="Times New Roman" w:cs="Times New Roman"/>
          <w:sz w:val="24"/>
          <w:szCs w:val="24"/>
        </w:rPr>
        <w:t>Повесть-эпический</w:t>
      </w:r>
      <w:proofErr w:type="spellEnd"/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прозаический жанр, по объёму меньший, чем роман, но больший, чем новелла или рассказ. В сюжете повести охватывается определённая цепь эпизодо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событий) тяготеющих к 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хроникальности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>.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    6.Назовите жанр и ФИО «Мцыри»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(Поэма М. Ю. Лермонтова)</w:t>
      </w: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6C" w:rsidRPr="00266D4A" w:rsidRDefault="008E226C" w:rsidP="008E22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26C" w:rsidRPr="00266D4A" w:rsidRDefault="008E226C" w:rsidP="008E226C">
      <w:pPr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1.Драм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литературный род, пришедший к нам из Античности, означает «действие» и оно предназначено для постановки на сцене. 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2. Комеди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один из основных видов драмы, в котором коллизия, действия и характеры трактованы в формах смешного или комического. Назовите ФИО автора и название комедии.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(Николай Васильевич Гоголь, комедия «Ревизор»).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lastRenderedPageBreak/>
        <w:t xml:space="preserve">3. Назовите жанр и ФИО произведения «Ася».  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D4A">
        <w:rPr>
          <w:rFonts w:ascii="Times New Roman" w:hAnsi="Times New Roman" w:cs="Times New Roman"/>
          <w:sz w:val="24"/>
          <w:szCs w:val="24"/>
        </w:rPr>
        <w:t>Повесть, Иван Сергеевич Тургенев)</w:t>
      </w:r>
      <w:proofErr w:type="gramEnd"/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4. Назовите жанр и ФИО автора произведения «Снегурочка»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(Пьеса, Александр Николаевич Островский).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5. Назовите жанр, настоящие ФИО Тэффи и название её произведения. 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D4A">
        <w:rPr>
          <w:rFonts w:ascii="Times New Roman" w:hAnsi="Times New Roman" w:cs="Times New Roman"/>
          <w:sz w:val="24"/>
          <w:szCs w:val="24"/>
        </w:rPr>
        <w:t xml:space="preserve">(Надежда Александровна 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Лохвицкая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>, рассказ «Свои и чужие».</w:t>
      </w:r>
      <w:proofErr w:type="gramEnd"/>
    </w:p>
    <w:p w:rsidR="008E226C" w:rsidRDefault="008E226C" w:rsidP="008E226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Pr="00266D4A" w:rsidRDefault="008E226C" w:rsidP="008E226C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1.Назовите ФИО автора произведения «Некрасивая девочка»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(Николай Алексеевич Заболоцкий)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2. Назовите, какие произведения Михаила Николаевича Исаковского вы читали 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«Катюша»,» «Враги сожгли родную хату», «Три ровесницы»).</w:t>
      </w:r>
      <w:proofErr w:type="gramEnd"/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3.Кто автор рассказа «Уроки французского»?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(Валентин Григорьевич Распутин).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4.Трагеди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жанр драматургии; пьеса, основе которой лежит неразрешимое противоречие между героями, а конфликт носит трагический характер, то есть коллизия, завершается гибелью главного действующего лица.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5. Назовите жанр и ФИО автора «Ромео и Джульетта»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(Трагедия, Уильям Шекспир).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6.Кто автор произведения «Дон Кихот»?</w:t>
      </w:r>
    </w:p>
    <w:p w:rsidR="008E226C" w:rsidRPr="00266D4A" w:rsidRDefault="008E226C" w:rsidP="008E226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(Мигель Сервантес Сааведра).</w:t>
      </w: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6C" w:rsidRDefault="008E226C" w:rsidP="008E22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79" w:rsidRDefault="00BA4F79"/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07"/>
    <w:multiLevelType w:val="hybridMultilevel"/>
    <w:tmpl w:val="6100948E"/>
    <w:lvl w:ilvl="0" w:tplc="01209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5F8A"/>
    <w:multiLevelType w:val="hybridMultilevel"/>
    <w:tmpl w:val="07B4F4A6"/>
    <w:lvl w:ilvl="0" w:tplc="1DB2B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E03BD"/>
    <w:multiLevelType w:val="hybridMultilevel"/>
    <w:tmpl w:val="8A3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C43"/>
    <w:multiLevelType w:val="hybridMultilevel"/>
    <w:tmpl w:val="5EA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326CF"/>
    <w:multiLevelType w:val="hybridMultilevel"/>
    <w:tmpl w:val="E2905750"/>
    <w:lvl w:ilvl="0" w:tplc="BC8247D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6777A"/>
    <w:multiLevelType w:val="hybridMultilevel"/>
    <w:tmpl w:val="3C1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26C"/>
    <w:rsid w:val="00053F37"/>
    <w:rsid w:val="00387469"/>
    <w:rsid w:val="00745D59"/>
    <w:rsid w:val="008E226C"/>
    <w:rsid w:val="00BA4F79"/>
    <w:rsid w:val="00D66F4F"/>
    <w:rsid w:val="00E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6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6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2017-09-02T10:52:00Z</dcterms:created>
  <dcterms:modified xsi:type="dcterms:W3CDTF">2017-09-02T11:29:00Z</dcterms:modified>
</cp:coreProperties>
</file>