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19" w:rsidRDefault="00AB3E19" w:rsidP="00AB3E1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</w:t>
      </w:r>
      <w:r w:rsidR="00EC24F9">
        <w:rPr>
          <w:rFonts w:ascii="Times New Roman" w:hAnsi="Times New Roman" w:cs="Times New Roman"/>
          <w:b/>
          <w:sz w:val="24"/>
        </w:rPr>
        <w:t>вательный минимум по географии 6</w:t>
      </w:r>
      <w:r>
        <w:rPr>
          <w:rFonts w:ascii="Times New Roman" w:hAnsi="Times New Roman" w:cs="Times New Roman"/>
          <w:b/>
          <w:sz w:val="24"/>
        </w:rPr>
        <w:t xml:space="preserve"> класс</w:t>
      </w:r>
    </w:p>
    <w:p w:rsidR="000C58C7" w:rsidRPr="000C58C7" w:rsidRDefault="000C58C7" w:rsidP="000C58C7">
      <w:pPr>
        <w:rPr>
          <w:rFonts w:ascii="Times New Roman" w:hAnsi="Times New Roman" w:cs="Times New Roman"/>
          <w:b/>
          <w:i/>
          <w:sz w:val="24"/>
        </w:rPr>
      </w:pPr>
      <w:r w:rsidRPr="000C58C7">
        <w:rPr>
          <w:rFonts w:ascii="Times New Roman" w:hAnsi="Times New Roman" w:cs="Times New Roman"/>
          <w:b/>
          <w:i/>
          <w:sz w:val="24"/>
        </w:rPr>
        <w:t>1 четверть:</w:t>
      </w:r>
    </w:p>
    <w:p w:rsidR="003A7C98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Мировой океан</w:t>
      </w:r>
      <w:r w:rsidRPr="00AB3E1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AB3E1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основная часть гидросферы, включающая воды океанов и морей.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Море</w:t>
      </w:r>
      <w:r>
        <w:rPr>
          <w:rFonts w:ascii="Times New Roman" w:hAnsi="Times New Roman" w:cs="Times New Roman"/>
          <w:sz w:val="24"/>
          <w:szCs w:val="28"/>
        </w:rPr>
        <w:t xml:space="preserve"> – это </w:t>
      </w:r>
      <w:r w:rsidRPr="00AB3E19">
        <w:rPr>
          <w:rFonts w:ascii="Times New Roman" w:hAnsi="Times New Roman" w:cs="Times New Roman"/>
          <w:sz w:val="24"/>
          <w:szCs w:val="28"/>
        </w:rPr>
        <w:t>часть океана, отделенная от него островами или полуостровами, отличающаяся от океана свойствами воды, обитателями.</w:t>
      </w:r>
    </w:p>
    <w:p w:rsidR="003A7C98" w:rsidRDefault="000C58C7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Залив</w:t>
      </w:r>
      <w:r w:rsidRPr="00AB3E19">
        <w:rPr>
          <w:rFonts w:ascii="Times New Roman" w:hAnsi="Times New Roman" w:cs="Times New Roman"/>
          <w:sz w:val="24"/>
          <w:szCs w:val="28"/>
        </w:rPr>
        <w:t xml:space="preserve"> – часть</w:t>
      </w:r>
      <w:r w:rsidR="00AB3E19">
        <w:rPr>
          <w:rFonts w:ascii="Times New Roman" w:hAnsi="Times New Roman" w:cs="Times New Roman"/>
          <w:sz w:val="24"/>
          <w:szCs w:val="28"/>
        </w:rPr>
        <w:t xml:space="preserve"> океана, моря, вдающаяся в сушу.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Пролив</w:t>
      </w:r>
      <w:r>
        <w:rPr>
          <w:rFonts w:ascii="Times New Roman" w:hAnsi="Times New Roman" w:cs="Times New Roman"/>
          <w:sz w:val="24"/>
          <w:szCs w:val="28"/>
        </w:rPr>
        <w:t xml:space="preserve"> – это узкий вытянутый участок водной поверхности, соединяющий две акватории и разделяющий участки суши.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Полуостров</w:t>
      </w:r>
      <w:r>
        <w:rPr>
          <w:rFonts w:ascii="Times New Roman" w:hAnsi="Times New Roman" w:cs="Times New Roman"/>
          <w:sz w:val="24"/>
          <w:szCs w:val="28"/>
        </w:rPr>
        <w:t xml:space="preserve"> – это выступающая часть суши, с трёх сторон окружённая водой.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Солёность воды</w:t>
      </w:r>
      <w:r>
        <w:rPr>
          <w:rFonts w:ascii="Times New Roman" w:hAnsi="Times New Roman" w:cs="Times New Roman"/>
          <w:sz w:val="24"/>
          <w:szCs w:val="28"/>
        </w:rPr>
        <w:t xml:space="preserve"> – это количество веществ в граммах, растворённых в 1 л воды, измеряемое в промилле.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Океанические течения</w:t>
      </w:r>
      <w:r>
        <w:rPr>
          <w:rFonts w:ascii="Times New Roman" w:hAnsi="Times New Roman" w:cs="Times New Roman"/>
          <w:sz w:val="24"/>
          <w:szCs w:val="28"/>
        </w:rPr>
        <w:t xml:space="preserve"> возникают под воздействием постоянных ветров.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Приливы и отливы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C58C7">
        <w:rPr>
          <w:rFonts w:ascii="Times New Roman" w:hAnsi="Times New Roman" w:cs="Times New Roman"/>
          <w:sz w:val="24"/>
          <w:szCs w:val="28"/>
        </w:rPr>
        <w:t>– колебания уровня океана связанное с притяжением воды Луной и Солнцем.</w:t>
      </w:r>
    </w:p>
    <w:p w:rsidR="000C58C7" w:rsidRDefault="000C58C7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Река</w:t>
      </w:r>
      <w:r>
        <w:rPr>
          <w:rFonts w:ascii="Times New Roman" w:hAnsi="Times New Roman" w:cs="Times New Roman"/>
          <w:sz w:val="24"/>
          <w:szCs w:val="28"/>
        </w:rPr>
        <w:t xml:space="preserve"> – постоянный поток поверхностных вод, текущий в выработанном им углублении – русле.</w:t>
      </w:r>
    </w:p>
    <w:p w:rsidR="000C58C7" w:rsidRDefault="000C58C7" w:rsidP="000C58C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C24F9" w:rsidRDefault="00EC24F9" w:rsidP="000C58C7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EC24F9">
        <w:rPr>
          <w:rFonts w:ascii="Times New Roman" w:hAnsi="Times New Roman" w:cs="Times New Roman"/>
          <w:b/>
          <w:i/>
          <w:sz w:val="24"/>
          <w:szCs w:val="28"/>
        </w:rPr>
        <w:t>2 четверть:</w:t>
      </w:r>
    </w:p>
    <w:p w:rsidR="00EC24F9" w:rsidRDefault="00EC24F9" w:rsidP="000C58C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Озёра – </w:t>
      </w:r>
      <w:r w:rsidRPr="00EC24F9">
        <w:rPr>
          <w:rFonts w:ascii="Times New Roman" w:hAnsi="Times New Roman" w:cs="Times New Roman"/>
          <w:sz w:val="24"/>
          <w:szCs w:val="28"/>
        </w:rPr>
        <w:t>водоёмы в природных углублениях</w:t>
      </w:r>
      <w:r>
        <w:rPr>
          <w:rFonts w:ascii="Times New Roman" w:hAnsi="Times New Roman" w:cs="Times New Roman"/>
          <w:sz w:val="24"/>
          <w:szCs w:val="28"/>
        </w:rPr>
        <w:t xml:space="preserve"> на поверхности суши со стоячей или слабопроточной водой.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>Многолетняя мерзлота</w:t>
      </w:r>
      <w:r>
        <w:rPr>
          <w:rFonts w:ascii="Times New Roman" w:hAnsi="Times New Roman" w:cs="Times New Roman"/>
          <w:sz w:val="24"/>
          <w:szCs w:val="28"/>
        </w:rPr>
        <w:t xml:space="preserve"> – это слои мёрзлых горных пород, которые не оттаивают в течении многих лет.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>Подземные воды</w:t>
      </w:r>
      <w:r>
        <w:rPr>
          <w:rFonts w:ascii="Times New Roman" w:hAnsi="Times New Roman" w:cs="Times New Roman"/>
          <w:sz w:val="24"/>
          <w:szCs w:val="28"/>
        </w:rPr>
        <w:t xml:space="preserve"> – это воды, находящиеся в верхней части земной коры.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 xml:space="preserve">Атмосфера </w:t>
      </w:r>
      <w:r>
        <w:rPr>
          <w:rFonts w:ascii="Times New Roman" w:hAnsi="Times New Roman" w:cs="Times New Roman"/>
          <w:sz w:val="24"/>
          <w:szCs w:val="28"/>
        </w:rPr>
        <w:t>– воздушная оболочка Земли, состоящая из азота, кислорода и других газов.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>Тропосфера</w:t>
      </w:r>
      <w:r>
        <w:rPr>
          <w:rFonts w:ascii="Times New Roman" w:hAnsi="Times New Roman" w:cs="Times New Roman"/>
          <w:sz w:val="24"/>
          <w:szCs w:val="28"/>
        </w:rPr>
        <w:t xml:space="preserve"> – самый важный для человека, наиболее плотный нижний слой атмосферы.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B6A16">
        <w:rPr>
          <w:rFonts w:ascii="Times New Roman" w:hAnsi="Times New Roman" w:cs="Times New Roman"/>
          <w:b/>
          <w:sz w:val="24"/>
          <w:szCs w:val="28"/>
        </w:rPr>
        <w:t>Озоновый слой</w:t>
      </w:r>
      <w:r>
        <w:rPr>
          <w:rFonts w:ascii="Times New Roman" w:hAnsi="Times New Roman" w:cs="Times New Roman"/>
          <w:sz w:val="24"/>
          <w:szCs w:val="28"/>
        </w:rPr>
        <w:t xml:space="preserve"> – это </w:t>
      </w:r>
      <w:r w:rsidR="00DB6A16">
        <w:rPr>
          <w:rFonts w:ascii="Times New Roman" w:hAnsi="Times New Roman" w:cs="Times New Roman"/>
          <w:sz w:val="24"/>
          <w:szCs w:val="28"/>
        </w:rPr>
        <w:t>слой озона в стратосфере, защищающий нашу планету от ультрафиолетового излучения.</w:t>
      </w:r>
    </w:p>
    <w:p w:rsidR="00DB6A16" w:rsidRDefault="00DB6A16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B6A16">
        <w:rPr>
          <w:rFonts w:ascii="Times New Roman" w:hAnsi="Times New Roman" w:cs="Times New Roman"/>
          <w:b/>
          <w:sz w:val="24"/>
          <w:szCs w:val="28"/>
        </w:rPr>
        <w:t>Амплитуда температур</w:t>
      </w:r>
      <w:r>
        <w:rPr>
          <w:rFonts w:ascii="Times New Roman" w:hAnsi="Times New Roman" w:cs="Times New Roman"/>
          <w:sz w:val="24"/>
          <w:szCs w:val="28"/>
        </w:rPr>
        <w:t xml:space="preserve"> – это разница между самой высокой и самой низкой температурой за определённый период.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>Уметь показывать на карте: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р.Амазонка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р.Енисей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р.Конго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р.Нил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оз.Байкал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Каспийское море,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оз.Танганьика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:rsidR="00EC24F9" w:rsidRPr="00EC24F9" w:rsidRDefault="00EC24F9" w:rsidP="000C58C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B3E19" w:rsidRP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B3E19" w:rsidRPr="00AB3E19" w:rsidRDefault="00AB3E19">
      <w:pPr>
        <w:rPr>
          <w:rFonts w:ascii="Times New Roman" w:hAnsi="Times New Roman" w:cs="Times New Roman"/>
          <w:sz w:val="24"/>
          <w:szCs w:val="28"/>
        </w:rPr>
      </w:pPr>
    </w:p>
    <w:sectPr w:rsidR="00AB3E19" w:rsidRPr="00AB3E19" w:rsidSect="003A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808F8"/>
    <w:multiLevelType w:val="hybridMultilevel"/>
    <w:tmpl w:val="65B09BEE"/>
    <w:lvl w:ilvl="0" w:tplc="9C304D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1E24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3293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A435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1290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BC1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1C5E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4879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DC9B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E19"/>
    <w:rsid w:val="000C58C7"/>
    <w:rsid w:val="00123013"/>
    <w:rsid w:val="003A7C98"/>
    <w:rsid w:val="003B52AA"/>
    <w:rsid w:val="00A926FA"/>
    <w:rsid w:val="00AB3E19"/>
    <w:rsid w:val="00DB6A16"/>
    <w:rsid w:val="00E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2037-06FA-4782-94D4-763DDE7A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5</cp:revision>
  <dcterms:created xsi:type="dcterms:W3CDTF">2022-10-04T01:09:00Z</dcterms:created>
  <dcterms:modified xsi:type="dcterms:W3CDTF">2022-12-12T04:21:00Z</dcterms:modified>
</cp:coreProperties>
</file>