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717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Рабочая программа по истории</w:t>
      </w:r>
      <w:r w:rsidRPr="00C87890">
        <w:rPr>
          <w:rFonts w:cstheme="minorHAnsi"/>
          <w:sz w:val="24"/>
          <w:szCs w:val="24"/>
          <w:lang w:val="ru-RU"/>
        </w:rPr>
        <w:br/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 уровень основного общего образования (для 5–9-х классов) по ФГОС-2021</w:t>
      </w:r>
    </w:p>
    <w:p w14:paraId="10C9717A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10C9717B" w14:textId="20B30A92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Рабочая программа по истории для обучающихся 5–9-х классов</w:t>
      </w:r>
      <w:r w:rsidR="00221244" w:rsidRPr="00C87890">
        <w:rPr>
          <w:rFonts w:cstheme="minorHAnsi"/>
          <w:color w:val="000000"/>
          <w:sz w:val="24"/>
          <w:szCs w:val="24"/>
          <w:lang w:val="ru-RU"/>
        </w:rPr>
        <w:t xml:space="preserve"> АНПОО </w:t>
      </w:r>
      <w:r w:rsidR="00C616C4" w:rsidRPr="00C87890">
        <w:rPr>
          <w:rFonts w:cstheme="minorHAnsi"/>
          <w:color w:val="000000"/>
          <w:sz w:val="24"/>
          <w:szCs w:val="24"/>
          <w:lang w:val="ru-RU"/>
        </w:rPr>
        <w:t>«</w:t>
      </w:r>
      <w:r w:rsidR="00221244" w:rsidRPr="00C87890">
        <w:rPr>
          <w:rFonts w:cstheme="minorHAnsi"/>
          <w:color w:val="000000"/>
          <w:sz w:val="24"/>
          <w:szCs w:val="24"/>
          <w:lang w:val="ru-RU"/>
        </w:rPr>
        <w:t>ДВЦНО</w:t>
      </w:r>
      <w:r w:rsidR="00C616C4" w:rsidRPr="00C87890">
        <w:rPr>
          <w:rFonts w:cstheme="minorHAnsi"/>
          <w:color w:val="000000"/>
          <w:sz w:val="24"/>
          <w:szCs w:val="24"/>
          <w:lang w:val="ru-RU"/>
        </w:rPr>
        <w:t>» МЛШ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10C9717C" w14:textId="77777777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10C9717D" w14:textId="77777777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приказа Минпросвещения от 30.05.2021 № 287 «Об утверждении ФГОС основного общего образования»;</w:t>
      </w:r>
    </w:p>
    <w:p w14:paraId="10C9717E" w14:textId="77777777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</w:t>
      </w:r>
      <w:r w:rsidRPr="00C87890">
        <w:rPr>
          <w:rFonts w:cstheme="minorHAnsi"/>
          <w:color w:val="000000"/>
          <w:sz w:val="24"/>
          <w:szCs w:val="24"/>
          <w:lang w:val="ru-RU"/>
        </w:rPr>
        <w:t>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0C9717F" w14:textId="77777777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</w:t>
      </w:r>
      <w:r w:rsidRPr="00C87890">
        <w:rPr>
          <w:rFonts w:cstheme="minorHAnsi"/>
          <w:color w:val="000000"/>
          <w:sz w:val="24"/>
          <w:szCs w:val="24"/>
          <w:lang w:val="ru-RU"/>
        </w:rPr>
        <w:t>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10C97180" w14:textId="77777777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</w:t>
      </w:r>
      <w:r w:rsidRPr="00C87890">
        <w:rPr>
          <w:rFonts w:cstheme="minorHAnsi"/>
          <w:color w:val="000000"/>
          <w:sz w:val="24"/>
          <w:szCs w:val="24"/>
          <w:lang w:val="ru-RU"/>
        </w:rPr>
        <w:t>ка факторов среды обитания», утвержденных постановлением главного санитарного врача от 28.01.2021 № 2;</w:t>
      </w:r>
    </w:p>
    <w:p w14:paraId="10C97181" w14:textId="77777777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концепции преподавания учебного курса «История России»;</w:t>
      </w:r>
    </w:p>
    <w:p w14:paraId="10C97182" w14:textId="7264BBCE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 основного общего образования</w:t>
      </w:r>
      <w:r w:rsidR="00C616C4" w:rsidRPr="00C87890">
        <w:rPr>
          <w:rFonts w:cstheme="minorHAnsi"/>
          <w:color w:val="000000"/>
          <w:sz w:val="24"/>
          <w:szCs w:val="24"/>
          <w:lang w:val="ru-RU"/>
        </w:rPr>
        <w:t xml:space="preserve"> МЛШ</w:t>
      </w:r>
      <w:r w:rsidR="002E1C8D" w:rsidRPr="00C87890">
        <w:rPr>
          <w:rFonts w:cstheme="minorHAnsi"/>
          <w:color w:val="000000"/>
          <w:sz w:val="24"/>
          <w:szCs w:val="24"/>
          <w:lang w:val="ru-RU"/>
        </w:rPr>
        <w:t xml:space="preserve"> с учетом рабочей программы воспитания МЛШ</w:t>
      </w:r>
      <w:r w:rsidRPr="00C87890">
        <w:rPr>
          <w:rFonts w:cstheme="minorHAnsi"/>
          <w:color w:val="000000"/>
          <w:sz w:val="24"/>
          <w:szCs w:val="24"/>
          <w:lang w:val="ru-RU"/>
        </w:rPr>
        <w:t>;</w:t>
      </w:r>
    </w:p>
    <w:p w14:paraId="10C97183" w14:textId="77777777" w:rsidR="0026239C" w:rsidRPr="00C87890" w:rsidRDefault="007C45CD" w:rsidP="00221244">
      <w:pPr>
        <w:numPr>
          <w:ilvl w:val="0"/>
          <w:numId w:val="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примерной рабочей программы по истории для 5–9-х классов.</w:t>
      </w:r>
    </w:p>
    <w:p w14:paraId="10C9718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 пособия для педагога и обучающихся:</w:t>
      </w:r>
    </w:p>
    <w:p w14:paraId="59B5BC23" w14:textId="77777777" w:rsidR="0037354B" w:rsidRPr="00C87890" w:rsidRDefault="0037354B" w:rsidP="00C037E5">
      <w:pPr>
        <w:pStyle w:val="11"/>
        <w:ind w:firstLine="709"/>
        <w:jc w:val="both"/>
        <w:rPr>
          <w:color w:val="auto"/>
          <w:sz w:val="24"/>
          <w:szCs w:val="24"/>
          <w:lang w:val="ru-RU"/>
        </w:rPr>
      </w:pPr>
      <w:r w:rsidRPr="00C87890">
        <w:rPr>
          <w:b/>
          <w:bCs/>
          <w:color w:val="auto"/>
          <w:sz w:val="24"/>
          <w:szCs w:val="24"/>
          <w:lang w:val="ru-RU"/>
        </w:rPr>
        <w:t>Целью школьного исторического образования</w:t>
      </w:r>
      <w:r w:rsidRPr="00C87890">
        <w:rPr>
          <w:color w:val="auto"/>
          <w:sz w:val="24"/>
          <w:szCs w:val="24"/>
          <w:lang w:val="ru-RU"/>
        </w:rPr>
        <w:t xml:space="preserve">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6913734" w14:textId="77777777" w:rsidR="0010569D" w:rsidRPr="00C87890" w:rsidRDefault="0010569D" w:rsidP="00C037E5">
      <w:pPr>
        <w:pStyle w:val="11"/>
        <w:spacing w:line="252" w:lineRule="auto"/>
        <w:ind w:firstLine="709"/>
        <w:jc w:val="both"/>
        <w:rPr>
          <w:color w:val="auto"/>
          <w:sz w:val="24"/>
          <w:szCs w:val="24"/>
          <w:lang w:val="ru-RU"/>
        </w:rPr>
      </w:pPr>
      <w:r w:rsidRPr="00C87890">
        <w:rPr>
          <w:color w:val="auto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3D67FF30" w14:textId="3DD15097" w:rsidR="0037354B" w:rsidRPr="00C87890" w:rsidRDefault="0010569D" w:rsidP="00C037E5">
      <w:pPr>
        <w:pStyle w:val="11"/>
        <w:spacing w:line="252" w:lineRule="auto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87890">
        <w:rPr>
          <w:color w:val="auto"/>
          <w:sz w:val="24"/>
          <w:szCs w:val="24"/>
          <w:lang w:val="ru-RU"/>
        </w:rPr>
        <w:t xml:space="preserve">В основной школе </w:t>
      </w:r>
      <w:r w:rsidRPr="00C87890">
        <w:rPr>
          <w:b/>
          <w:bCs/>
          <w:color w:val="auto"/>
          <w:sz w:val="24"/>
          <w:szCs w:val="24"/>
          <w:lang w:val="ru-RU"/>
        </w:rPr>
        <w:t>ключевыми задачами являются</w:t>
      </w:r>
      <w:r w:rsidRPr="00C87890">
        <w:rPr>
          <w:color w:val="auto"/>
          <w:sz w:val="24"/>
          <w:szCs w:val="24"/>
          <w:lang w:val="ru-RU"/>
        </w:rPr>
        <w:t>:</w:t>
      </w:r>
      <w:r w:rsidR="00C037E5" w:rsidRPr="00C87890">
        <w:rPr>
          <w:color w:val="auto"/>
          <w:sz w:val="24"/>
          <w:szCs w:val="24"/>
          <w:lang w:val="ru-RU"/>
        </w:rPr>
        <w:t xml:space="preserve"> </w:t>
      </w:r>
      <w:r w:rsidRPr="00C87890">
        <w:rPr>
          <w:color w:val="auto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  <w:r w:rsidR="00C037E5" w:rsidRPr="00C87890">
        <w:rPr>
          <w:color w:val="auto"/>
          <w:sz w:val="24"/>
          <w:szCs w:val="24"/>
          <w:lang w:val="ru-RU"/>
        </w:rPr>
        <w:t xml:space="preserve"> </w:t>
      </w:r>
      <w:r w:rsidRPr="00C87890">
        <w:rPr>
          <w:color w:val="auto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  <w:r w:rsidR="00C037E5" w:rsidRPr="00C87890">
        <w:rPr>
          <w:color w:val="auto"/>
          <w:sz w:val="24"/>
          <w:szCs w:val="24"/>
          <w:lang w:val="ru-RU"/>
        </w:rPr>
        <w:t xml:space="preserve"> </w:t>
      </w:r>
      <w:r w:rsidRPr="00C87890">
        <w:rPr>
          <w:color w:val="auto"/>
          <w:sz w:val="24"/>
          <w:szCs w:val="24"/>
          <w:lang w:val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  <w:r w:rsidR="00C037E5" w:rsidRPr="00C87890">
        <w:rPr>
          <w:color w:val="auto"/>
          <w:sz w:val="24"/>
          <w:szCs w:val="24"/>
          <w:lang w:val="ru-RU"/>
        </w:rPr>
        <w:t xml:space="preserve"> </w:t>
      </w:r>
      <w:r w:rsidRPr="00C87890">
        <w:rPr>
          <w:color w:val="auto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 w:rsidR="00C037E5" w:rsidRPr="00C87890">
        <w:rPr>
          <w:color w:val="auto"/>
          <w:sz w:val="24"/>
          <w:szCs w:val="24"/>
          <w:lang w:val="ru-RU"/>
        </w:rPr>
        <w:t xml:space="preserve"> </w:t>
      </w:r>
      <w:r w:rsidRPr="00C87890">
        <w:rPr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</w:t>
      </w:r>
      <w:r w:rsidRPr="00C87890">
        <w:rPr>
          <w:sz w:val="24"/>
          <w:szCs w:val="24"/>
          <w:lang w:val="ru-RU"/>
        </w:rPr>
        <w:lastRenderedPageBreak/>
        <w:t>многоконфессиональном обществе</w:t>
      </w:r>
      <w:r w:rsidR="00C037E5" w:rsidRPr="00C87890">
        <w:rPr>
          <w:sz w:val="24"/>
          <w:szCs w:val="24"/>
          <w:lang w:val="ru-RU"/>
        </w:rPr>
        <w:t>.</w:t>
      </w:r>
    </w:p>
    <w:p w14:paraId="10C97189" w14:textId="28D69CED" w:rsidR="0026239C" w:rsidRPr="00C87890" w:rsidRDefault="004B782D" w:rsidP="00FD4DCE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Место учебного пр</w:t>
      </w:r>
      <w:r w:rsidR="009027BB"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дмета в учебном плане.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Учебным планом </w:t>
      </w:r>
      <w:r w:rsidR="009027BB" w:rsidRPr="00C87890">
        <w:rPr>
          <w:rFonts w:cstheme="minorHAnsi"/>
          <w:color w:val="000000"/>
          <w:sz w:val="24"/>
          <w:szCs w:val="24"/>
          <w:lang w:val="ru-RU"/>
        </w:rPr>
        <w:t>МЛШ</w:t>
      </w:r>
      <w:r w:rsidRPr="00C87890">
        <w:rPr>
          <w:rFonts w:cstheme="minorHAnsi"/>
          <w:color w:val="000000"/>
          <w:sz w:val="24"/>
          <w:szCs w:val="24"/>
          <w:lang w:val="ru-RU"/>
        </w:rPr>
        <w:t> на изучение истории отводится 348 часов за пять лет обучения:</w:t>
      </w:r>
      <w:r w:rsidR="00FD4DCE" w:rsidRPr="00C8789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87890">
        <w:rPr>
          <w:rFonts w:cstheme="minorHAnsi"/>
          <w:color w:val="000000"/>
          <w:sz w:val="24"/>
          <w:szCs w:val="24"/>
          <w:lang w:val="ru-RU"/>
        </w:rPr>
        <w:t>в 5–8-х классах – по 2 часа в неделю, 70 часов в год (35 учебных недель);</w:t>
      </w:r>
      <w:r w:rsidR="00FD4DCE" w:rsidRPr="00C8789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87890">
        <w:rPr>
          <w:rFonts w:cstheme="minorHAnsi"/>
          <w:color w:val="000000"/>
          <w:sz w:val="24"/>
          <w:szCs w:val="24"/>
          <w:lang w:val="ru-RU"/>
        </w:rPr>
        <w:t>9-м классе – 2 часа в неделю, 68 часов в год (34 учебных недели).</w:t>
      </w:r>
    </w:p>
    <w:p w14:paraId="445C434A" w14:textId="77777777" w:rsidR="00FD4DCE" w:rsidRPr="00C87890" w:rsidRDefault="00FD4DCE" w:rsidP="00FD4DCE">
      <w:pPr>
        <w:spacing w:before="0" w:beforeAutospacing="0" w:after="0" w:afterAutospacing="0"/>
        <w:ind w:right="-329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УМК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«Всеобщая история» для 5–9-х классов под ред. Вигасина А.А., Сороко-Цюпы О. С.;</w:t>
      </w:r>
    </w:p>
    <w:p w14:paraId="228E3764" w14:textId="77777777" w:rsidR="00FD4DCE" w:rsidRPr="00C87890" w:rsidRDefault="00FD4DCE" w:rsidP="00FD4DCE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УМК </w:t>
      </w:r>
      <w:r w:rsidRPr="00C87890">
        <w:rPr>
          <w:rFonts w:cstheme="minorHAnsi"/>
          <w:color w:val="000000"/>
          <w:sz w:val="24"/>
          <w:szCs w:val="24"/>
          <w:lang w:val="ru-RU"/>
        </w:rPr>
        <w:t>«История России» для 6–9-х классов под ред. Торкунова А. В.</w:t>
      </w:r>
    </w:p>
    <w:p w14:paraId="7215AB5F" w14:textId="77777777" w:rsidR="00FD4DCE" w:rsidRPr="00C87890" w:rsidRDefault="00FD4DCE" w:rsidP="00FD4DCE">
      <w:pPr>
        <w:spacing w:before="0" w:beforeAutospacing="0" w:after="0" w:afterAutospacing="0"/>
        <w:ind w:left="709" w:right="-32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0C9718A" w14:textId="77777777" w:rsidR="0026239C" w:rsidRPr="00C87890" w:rsidRDefault="007C45CD" w:rsidP="003C1710">
      <w:pPr>
        <w:spacing w:before="0" w:beforeAutospacing="0" w:after="0" w:afterAutospacing="0" w:line="600" w:lineRule="atLeast"/>
        <w:ind w:right="-329"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spacing w:val="-2"/>
          <w:sz w:val="24"/>
          <w:szCs w:val="24"/>
          <w:lang w:val="ru-RU"/>
        </w:rPr>
        <w:t>Содержание учебного предмета</w:t>
      </w:r>
    </w:p>
    <w:p w14:paraId="10C971B4" w14:textId="77777777" w:rsidR="0026239C" w:rsidRPr="00C87890" w:rsidRDefault="007C45CD" w:rsidP="003C1710">
      <w:pPr>
        <w:spacing w:before="0" w:beforeAutospacing="0" w:after="0" w:afterAutospacing="0" w:line="600" w:lineRule="atLeast"/>
        <w:ind w:right="-329" w:firstLine="709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spacing w:val="-2"/>
          <w:sz w:val="24"/>
          <w:szCs w:val="24"/>
          <w:lang w:val="ru-RU"/>
        </w:rPr>
        <w:t>5-й класс</w:t>
      </w:r>
    </w:p>
    <w:p w14:paraId="10C971B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ИСТОРИЯ ДРЕВНЕГО МИРА</w:t>
      </w:r>
    </w:p>
    <w:p w14:paraId="10C971B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2 часа</w:t>
      </w:r>
    </w:p>
    <w:p w14:paraId="10C971B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0C971B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Первобытность – 4 часа</w:t>
      </w:r>
    </w:p>
    <w:p w14:paraId="10C971B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Происхождение, расселение и эво</w:t>
      </w:r>
      <w:r w:rsidRPr="00C87890">
        <w:rPr>
          <w:rFonts w:cstheme="minorHAnsi"/>
          <w:color w:val="000000"/>
          <w:sz w:val="24"/>
          <w:szCs w:val="24"/>
          <w:lang w:val="ru-RU"/>
        </w:rPr>
        <w:t>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 Древнейшие земледельцы и скотоводы: трудовая деятельность, изобр</w:t>
      </w:r>
      <w:r w:rsidRPr="00C87890">
        <w:rPr>
          <w:rFonts w:cstheme="minorHAnsi"/>
          <w:color w:val="000000"/>
          <w:sz w:val="24"/>
          <w:szCs w:val="24"/>
          <w:lang w:val="ru-RU"/>
        </w:rPr>
        <w:t>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отношений. На пороге цивилизации.</w:t>
      </w:r>
    </w:p>
    <w:p w14:paraId="10C971B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Древний мир – 62 часа</w:t>
      </w:r>
    </w:p>
    <w:p w14:paraId="10C971B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14:paraId="10C971B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Древний Восток. </w:t>
      </w:r>
      <w:r w:rsidRPr="00C87890">
        <w:rPr>
          <w:rFonts w:cstheme="minorHAnsi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14:paraId="10C971B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Древний Египет. Природа Египта. Условия жизни и заня</w:t>
      </w:r>
      <w:r w:rsidRPr="00C87890">
        <w:rPr>
          <w:rFonts w:cstheme="minorHAnsi"/>
          <w:color w:val="000000"/>
          <w:sz w:val="24"/>
          <w:szCs w:val="24"/>
          <w:lang w:val="ru-RU"/>
        </w:rPr>
        <w:t>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Отношения Египта с соседними народами.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Египетское войско. Завоевательные походы фараонов; Тутмос III. Могущество Египта при Рамсесе II. 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</w:t>
      </w:r>
      <w:r w:rsidRPr="00C87890">
        <w:rPr>
          <w:rFonts w:cstheme="minorHAnsi"/>
          <w:color w:val="000000"/>
          <w:sz w:val="24"/>
          <w:szCs w:val="24"/>
          <w:lang w:val="ru-RU"/>
        </w:rPr>
        <w:t>матика, медицина). Письменность (иероглифы, папирус). Открытие Ж.Ф. Шампольона. Искусство Древнего Египта (архитектура, рельефы, фрески).</w:t>
      </w:r>
    </w:p>
    <w:p w14:paraId="10C971B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Древние цивилизации Месопотамии. Природные условия Месопотамии (Междуречья). Занятия населения. Древнейшие города-госу</w:t>
      </w:r>
      <w:r w:rsidRPr="00C87890">
        <w:rPr>
          <w:rFonts w:cstheme="minorHAnsi"/>
          <w:color w:val="000000"/>
          <w:sz w:val="24"/>
          <w:szCs w:val="24"/>
          <w:lang w:val="ru-RU"/>
        </w:rPr>
        <w:t>дарства. Создание единого государства. Письменность. Мифы и сказания. Древний Вавилон. Царь Хаммурапи и его законы. Ассирия. Завоевания ассирийцев. Создание сильной державы. Культурные сокровища Ниневии. Гибель империи. Усиление Нововавилонского царства. Л</w:t>
      </w:r>
      <w:r w:rsidRPr="00C87890">
        <w:rPr>
          <w:rFonts w:cstheme="minorHAnsi"/>
          <w:color w:val="000000"/>
          <w:sz w:val="24"/>
          <w:szCs w:val="24"/>
          <w:lang w:val="ru-RU"/>
        </w:rPr>
        <w:t>егендарные памятники города Вавилона.</w:t>
      </w:r>
    </w:p>
    <w:p w14:paraId="10C971B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Восточное Средиземноморье в древности. 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</w:t>
      </w:r>
      <w:r w:rsidRPr="00C87890">
        <w:rPr>
          <w:rFonts w:cstheme="minorHAnsi"/>
          <w:color w:val="000000"/>
          <w:sz w:val="24"/>
          <w:szCs w:val="24"/>
          <w:lang w:val="ru-RU"/>
        </w:rPr>
        <w:t>тина и ее население. Возникновение Израильского государства. Царь Соломон. Религиозные верования. Ветхозаветные предания.</w:t>
      </w:r>
    </w:p>
    <w:p w14:paraId="10C971C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Персидская держава. Завоевания персов. Государство Ахеменидов. Великие цари: Кир II Великий, Дарий I. Расширение территории державы. Г</w:t>
      </w:r>
      <w:r w:rsidRPr="00C87890">
        <w:rPr>
          <w:rFonts w:cstheme="minorHAnsi"/>
          <w:color w:val="000000"/>
          <w:sz w:val="24"/>
          <w:szCs w:val="24"/>
          <w:lang w:val="ru-RU"/>
        </w:rPr>
        <w:t>осударственное устройство. Центр и сатрапии, управление империей. Религия персов.</w:t>
      </w:r>
    </w:p>
    <w:p w14:paraId="10C971C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Древняя Индия. 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</w:t>
      </w:r>
      <w:r w:rsidRPr="00C87890">
        <w:rPr>
          <w:rFonts w:cstheme="minorHAnsi"/>
          <w:color w:val="000000"/>
          <w:sz w:val="24"/>
          <w:szCs w:val="24"/>
          <w:lang w:val="ru-RU"/>
        </w:rPr>
        <w:t>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10C971C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Древний Китай. Природные условия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</w:t>
      </w:r>
      <w:r w:rsidRPr="00C87890">
        <w:rPr>
          <w:rFonts w:cstheme="minorHAnsi"/>
          <w:color w:val="000000"/>
          <w:sz w:val="24"/>
          <w:szCs w:val="24"/>
          <w:lang w:val="ru-RU"/>
        </w:rPr>
        <w:t>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0C971C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Древняя Греция. Эллинизм</w:t>
      </w:r>
    </w:p>
    <w:p w14:paraId="10C971C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Древнейшая Греция. Природные условия Древней Греции. Занятия насе</w:t>
      </w:r>
      <w:r w:rsidRPr="00C87890">
        <w:rPr>
          <w:rFonts w:cstheme="minorHAnsi"/>
          <w:color w:val="000000"/>
          <w:sz w:val="24"/>
          <w:szCs w:val="24"/>
          <w:lang w:val="ru-RU"/>
        </w:rPr>
        <w:t>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10C971C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Греческие полисы. Подъем хозяйственной жизни после 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 Афины: утверждение демократии. Законы Солона. Реформы Клисфена, их значение. Спарта: </w:t>
      </w:r>
      <w:r w:rsidRPr="00C87890">
        <w:rPr>
          <w:rFonts w:cstheme="minorHAnsi"/>
          <w:color w:val="000000"/>
          <w:sz w:val="24"/>
          <w:szCs w:val="24"/>
          <w:lang w:val="ru-RU"/>
        </w:rPr>
        <w:t>основные группы населения, политическое устройство. Организация военного дела. Спартанское воспитание. Греко-персидские войны. Причины войн. Походы персов на Грецию. Битва при Марафоне, ее значение. Усиление афинского могущества; Фемистокл. Битва при Фермо</w:t>
      </w:r>
      <w:r w:rsidRPr="00C87890">
        <w:rPr>
          <w:rFonts w:cstheme="minorHAnsi"/>
          <w:color w:val="000000"/>
          <w:sz w:val="24"/>
          <w:szCs w:val="24"/>
          <w:lang w:val="ru-RU"/>
        </w:rPr>
        <w:t>пилах. Захват персами Аттики. Победы греков в Саламинском сражении, при Платеях и Микале. Итоги греко-персидских войн. Возвышение Афинского государства. Афины при Перикле. Хозяйственная жизнь. Развитие рабовладения. Пелопоннесская война: причины, участники</w:t>
      </w:r>
      <w:r w:rsidRPr="00C87890">
        <w:rPr>
          <w:rFonts w:cstheme="minorHAnsi"/>
          <w:color w:val="000000"/>
          <w:sz w:val="24"/>
          <w:szCs w:val="24"/>
          <w:lang w:val="ru-RU"/>
        </w:rPr>
        <w:t>, итоги. Упадок Эллады.</w:t>
      </w:r>
    </w:p>
    <w:p w14:paraId="10C971C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Культура Древней Греции. 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</w:t>
      </w:r>
      <w:r w:rsidRPr="00C87890">
        <w:rPr>
          <w:rFonts w:cstheme="minorHAnsi"/>
          <w:color w:val="000000"/>
          <w:sz w:val="24"/>
          <w:szCs w:val="24"/>
          <w:lang w:val="ru-RU"/>
        </w:rPr>
        <w:t>в. Досуг (театр, спортивные состязания). Общегреческие игры в Олимпии. Македонские завоевания.</w:t>
      </w:r>
    </w:p>
    <w:p w14:paraId="10C971C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Эллинизм. Возвышение Македонии. Политика Филиппа II. Главенство Македонии над греческими полисами. Коринфский союз. Александр Македонский и его завоевания на Вос</w:t>
      </w:r>
      <w:r w:rsidRPr="00C87890">
        <w:rPr>
          <w:rFonts w:cstheme="minorHAnsi"/>
          <w:color w:val="000000"/>
          <w:sz w:val="24"/>
          <w:szCs w:val="24"/>
          <w:lang w:val="ru-RU"/>
        </w:rPr>
        <w:t>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10C971C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Древний Рим</w:t>
      </w:r>
    </w:p>
    <w:p w14:paraId="10C971C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Возникновение Римского государства. Природа и население Апеннинского полуострова в древности. Этрусские г</w:t>
      </w:r>
      <w:r w:rsidRPr="00C87890">
        <w:rPr>
          <w:rFonts w:cstheme="minorHAnsi"/>
          <w:color w:val="000000"/>
          <w:sz w:val="24"/>
          <w:szCs w:val="24"/>
          <w:lang w:val="ru-RU"/>
        </w:rPr>
        <w:t>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0C971C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Римские завоевания в Среди</w:t>
      </w:r>
      <w:r w:rsidRPr="00C87890">
        <w:rPr>
          <w:rFonts w:cstheme="minorHAnsi"/>
          <w:color w:val="000000"/>
          <w:sz w:val="24"/>
          <w:szCs w:val="24"/>
          <w:lang w:val="ru-RU"/>
        </w:rPr>
        <w:t>земноморье. Войны Рима с Карфагеном. Ганнибал; битва при Каннах. Поражение Карфагена. Установление господства Рима в Средиземноморье. Римские провинции. Поздняя Римская республика.</w:t>
      </w:r>
    </w:p>
    <w:p w14:paraId="10C971C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Гражданские войны. Подъем сельского хозяйства. Латифундии. Рабство. Борьба 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армии в гражданских войнах. Первый триумвират. Гай Юлий Цезарь: путь к власти, диктатура. Б</w:t>
      </w:r>
      <w:r w:rsidRPr="00C87890">
        <w:rPr>
          <w:rFonts w:cstheme="minorHAnsi"/>
          <w:color w:val="000000"/>
          <w:sz w:val="24"/>
          <w:szCs w:val="24"/>
          <w:lang w:val="ru-RU"/>
        </w:rPr>
        <w:t>орьба между наследниками Цезаря. Победа Октавиана.</w:t>
      </w:r>
    </w:p>
    <w:p w14:paraId="10C971C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Расцвет и падение Римской империи. 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</w:t>
      </w:r>
      <w:r w:rsidRPr="00C87890">
        <w:rPr>
          <w:rFonts w:cstheme="minorHAnsi"/>
          <w:color w:val="000000"/>
          <w:sz w:val="24"/>
          <w:szCs w:val="24"/>
          <w:lang w:val="ru-RU"/>
        </w:rPr>
        <w:t>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Начало Великого переселения народов. Рим и варвары. Падение Запа</w:t>
      </w:r>
      <w:r w:rsidRPr="00C87890">
        <w:rPr>
          <w:rFonts w:cstheme="minorHAnsi"/>
          <w:color w:val="000000"/>
          <w:sz w:val="24"/>
          <w:szCs w:val="24"/>
          <w:lang w:val="ru-RU"/>
        </w:rPr>
        <w:t>дной Римской империи.</w:t>
      </w:r>
    </w:p>
    <w:p w14:paraId="10C971C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Культура Древнего Рима. 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0C971C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2 часа</w:t>
      </w:r>
    </w:p>
    <w:p w14:paraId="10C971C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Историческое и культурное на</w:t>
      </w:r>
      <w:r w:rsidRPr="00C87890">
        <w:rPr>
          <w:rFonts w:cstheme="minorHAnsi"/>
          <w:color w:val="000000"/>
          <w:sz w:val="24"/>
          <w:szCs w:val="24"/>
          <w:lang w:val="ru-RU"/>
        </w:rPr>
        <w:t>следие цивилизаций Древнего мира.</w:t>
      </w:r>
    </w:p>
    <w:p w14:paraId="10C971D0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 класс</w:t>
      </w:r>
    </w:p>
    <w:p w14:paraId="10C971D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ВСЕОБЩАЯ ИСТОРИЯ. ИСТОРИЯ СРЕДНИХ ВЕКОВ – 24 часа</w:t>
      </w:r>
    </w:p>
    <w:p w14:paraId="10C971D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1 час</w:t>
      </w:r>
    </w:p>
    <w:p w14:paraId="10C971D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14:paraId="10C971D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Народы Европы в раннее Средневековье – 4 часа</w:t>
      </w:r>
    </w:p>
    <w:p w14:paraId="10C971D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Падение Западной Римской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10C971D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Франкское государство в VIII—IX вв. Усиление власти майордомов. Карл Мартелл и его военная ре</w:t>
      </w:r>
      <w:r w:rsidRPr="00C87890">
        <w:rPr>
          <w:rFonts w:cstheme="minorHAnsi"/>
          <w:color w:val="000000"/>
          <w:sz w:val="24"/>
          <w:szCs w:val="24"/>
          <w:lang w:val="ru-RU"/>
        </w:rPr>
        <w:t>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10C971D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</w:t>
      </w:r>
      <w:r w:rsidRPr="00C87890">
        <w:rPr>
          <w:rFonts w:cstheme="minorHAnsi"/>
          <w:color w:val="000000"/>
          <w:sz w:val="24"/>
          <w:szCs w:val="24"/>
          <w:lang w:val="ru-RU"/>
        </w:rPr>
        <w:t>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10C971D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Византийская империя в VI—ХI вв. – 2 часа</w:t>
      </w:r>
    </w:p>
    <w:p w14:paraId="10C971D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Территория, население империи ромеев. Византийские императ</w:t>
      </w:r>
      <w:r w:rsidRPr="00C87890">
        <w:rPr>
          <w:rFonts w:cstheme="minorHAnsi"/>
          <w:color w:val="000000"/>
          <w:sz w:val="24"/>
          <w:szCs w:val="24"/>
          <w:lang w:val="ru-RU"/>
        </w:rPr>
        <w:t>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10C971D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Арабы в VI—Х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I вв. – 2 часа</w:t>
      </w:r>
    </w:p>
    <w:p w14:paraId="10C971D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</w:t>
      </w:r>
      <w:r w:rsidRPr="00C87890">
        <w:rPr>
          <w:rFonts w:cstheme="minorHAnsi"/>
          <w:color w:val="000000"/>
          <w:sz w:val="24"/>
          <w:szCs w:val="24"/>
          <w:lang w:val="ru-RU"/>
        </w:rPr>
        <w:t>ого мира. Образование и наука. Роль арабского языка. Расцвет литературы и искусства. Архитектура.</w:t>
      </w:r>
    </w:p>
    <w:p w14:paraId="10C971D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Средневековое европейское общество – 3 часа</w:t>
      </w:r>
    </w:p>
    <w:p w14:paraId="10C971D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</w:t>
      </w:r>
      <w:r w:rsidRPr="00C87890">
        <w:rPr>
          <w:rFonts w:cstheme="minorHAnsi"/>
          <w:color w:val="000000"/>
          <w:sz w:val="24"/>
          <w:szCs w:val="24"/>
          <w:lang w:val="ru-RU"/>
        </w:rPr>
        <w:t>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10C971D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Города — центры ремесла, торговли, культуры. Население городов. Цехи и гильдии. Городское управление. Борьба городов за самоу</w:t>
      </w:r>
      <w:r w:rsidRPr="00C87890">
        <w:rPr>
          <w:rFonts w:cstheme="minorHAnsi"/>
          <w:color w:val="000000"/>
          <w:sz w:val="24"/>
          <w:szCs w:val="24"/>
          <w:lang w:val="ru-RU"/>
        </w:rPr>
        <w:t>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0C971D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Борьба пап за независимость церкви от светской власти. Крестовые походы: цели,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участники, итоги. Духовно-рыцарские ордены. Ереси: причины возникновения и распространения. Преследование еретиков.</w:t>
      </w:r>
    </w:p>
    <w:p w14:paraId="10C971E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Государства Европы в ХII—ХV вв. – 4 часа</w:t>
      </w:r>
    </w:p>
    <w:p w14:paraId="10C971E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Усиление королевско</w:t>
      </w:r>
      <w:r w:rsidRPr="00C87890">
        <w:rPr>
          <w:rFonts w:cstheme="minorHAnsi"/>
          <w:color w:val="000000"/>
          <w:sz w:val="24"/>
          <w:szCs w:val="24"/>
          <w:lang w:val="ru-RU"/>
        </w:rPr>
        <w:t>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ХII—ХV вв. Польско-литовское государство в XIV—XV вв. Реконкиста и обр</w:t>
      </w:r>
      <w:r w:rsidRPr="00C87890">
        <w:rPr>
          <w:rFonts w:cstheme="minorHAnsi"/>
          <w:color w:val="000000"/>
          <w:sz w:val="24"/>
          <w:szCs w:val="24"/>
          <w:lang w:val="ru-RU"/>
        </w:rPr>
        <w:t>азование централизованных государств на Пиренейском полуострове. 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</w:t>
      </w:r>
      <w:r w:rsidRPr="00C87890">
        <w:rPr>
          <w:rFonts w:cstheme="minorHAnsi"/>
          <w:color w:val="000000"/>
          <w:sz w:val="24"/>
          <w:szCs w:val="24"/>
          <w:lang w:val="ru-RU"/>
        </w:rPr>
        <w:t>ситское движение в Чехии.</w:t>
      </w:r>
    </w:p>
    <w:p w14:paraId="10C971E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Византийская империя и славянские государства в ХII—ХV вв. Экспансия турок-османов. Османские завоевания на Балканах. Падение Константинополя.</w:t>
      </w:r>
    </w:p>
    <w:p w14:paraId="10C971E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Культура средневековой Европы – 2 часа</w:t>
      </w:r>
    </w:p>
    <w:p w14:paraId="10C971E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Представления средневекового человека о мире. Ме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</w:t>
      </w:r>
      <w:r w:rsidRPr="00C87890">
        <w:rPr>
          <w:rFonts w:cstheme="minorHAnsi"/>
          <w:color w:val="000000"/>
          <w:sz w:val="24"/>
          <w:szCs w:val="24"/>
          <w:lang w:val="ru-RU"/>
        </w:rPr>
        <w:t>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10C971E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Страны Востока в Средние века – 3 часа</w:t>
      </w:r>
    </w:p>
    <w:p w14:paraId="10C971E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</w:t>
      </w:r>
      <w:r w:rsidRPr="00C87890">
        <w:rPr>
          <w:rFonts w:cstheme="minorHAnsi"/>
          <w:color w:val="000000"/>
          <w:sz w:val="24"/>
          <w:szCs w:val="24"/>
          <w:lang w:val="ru-RU"/>
        </w:rPr>
        <w:t>ерией, положение покоренных народов.</w:t>
      </w:r>
    </w:p>
    <w:p w14:paraId="10C971E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Монгольская держава: общественный строй монгольских племен, завоевания Чингисхана и его потомков, управление подчиненными территориями.</w:t>
      </w:r>
    </w:p>
    <w:p w14:paraId="10C971E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Китай: империи, правители и подданные, борьба против завоевателей.</w:t>
      </w:r>
    </w:p>
    <w:p w14:paraId="10C971E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Япония в Средние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века: образование государства, власть императоров и управление сегунов.</w:t>
      </w:r>
    </w:p>
    <w:p w14:paraId="10C971E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Индия: раздробленность индийских княжеств, вторжение мусульман, Делийский султанат.</w:t>
      </w:r>
    </w:p>
    <w:p w14:paraId="10C971E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14:paraId="10C971E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Государства до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колумбовой Америки в Средние века – 1 час</w:t>
      </w:r>
    </w:p>
    <w:p w14:paraId="10C971E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0C971E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2 часа</w:t>
      </w:r>
    </w:p>
    <w:p w14:paraId="10C971E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14:paraId="10C971F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ИСТОРИЯ РОССИИ. ОТ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РУСИ К РОССИЙСКОМУ ГОСУДАРСТВУ – 46 часов</w:t>
      </w:r>
    </w:p>
    <w:p w14:paraId="10C971F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1 час</w:t>
      </w:r>
    </w:p>
    <w:p w14:paraId="10C971F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0C971F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Народы и государства на территории нашей страны в древности. Восточная Европа в середин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е I тыс. н. э. – 5 часов</w:t>
      </w:r>
    </w:p>
    <w:p w14:paraId="10C971F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</w:t>
      </w:r>
      <w:r w:rsidRPr="00C87890">
        <w:rPr>
          <w:rFonts w:cstheme="minorHAnsi"/>
          <w:color w:val="000000"/>
          <w:sz w:val="24"/>
          <w:szCs w:val="24"/>
          <w:lang w:val="ru-RU"/>
        </w:rPr>
        <w:t>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</w:t>
      </w:r>
      <w:r w:rsidRPr="00C87890">
        <w:rPr>
          <w:rFonts w:cstheme="minorHAnsi"/>
          <w:color w:val="000000"/>
          <w:sz w:val="24"/>
          <w:szCs w:val="24"/>
          <w:lang w:val="ru-RU"/>
        </w:rPr>
        <w:t>есного транспорта.</w:t>
      </w:r>
    </w:p>
    <w:p w14:paraId="10C971F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10C971F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Вели</w:t>
      </w:r>
      <w:r w:rsidRPr="00C87890">
        <w:rPr>
          <w:rFonts w:cstheme="minorHAnsi"/>
          <w:color w:val="000000"/>
          <w:sz w:val="24"/>
          <w:szCs w:val="24"/>
          <w:lang w:val="ru-RU"/>
        </w:rPr>
        <w:t>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балты и финно-уг</w:t>
      </w:r>
      <w:r w:rsidRPr="00C87890">
        <w:rPr>
          <w:rFonts w:cstheme="minorHAnsi"/>
          <w:color w:val="000000"/>
          <w:sz w:val="24"/>
          <w:szCs w:val="24"/>
          <w:lang w:val="ru-RU"/>
        </w:rPr>
        <w:t>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0C971F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10C971F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усь в IX — начале XII в. – 13 часов</w:t>
      </w:r>
    </w:p>
    <w:p w14:paraId="10C971F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Образование государства Русь.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</w:t>
      </w:r>
      <w:r w:rsidRPr="00C87890">
        <w:rPr>
          <w:rFonts w:cstheme="minorHAnsi"/>
          <w:color w:val="000000"/>
          <w:sz w:val="24"/>
          <w:szCs w:val="24"/>
          <w:lang w:val="ru-RU"/>
        </w:rPr>
        <w:t>арты континента.</w:t>
      </w:r>
    </w:p>
    <w:p w14:paraId="10C971F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0C971F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</w:t>
      </w:r>
      <w:r w:rsidRPr="00C87890">
        <w:rPr>
          <w:rFonts w:cstheme="minorHAnsi"/>
          <w:color w:val="000000"/>
          <w:sz w:val="24"/>
          <w:szCs w:val="24"/>
          <w:lang w:val="ru-RU"/>
        </w:rPr>
        <w:t>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0C971F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14:paraId="10C971F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Русь в конце X —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начале XII вв.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</w:t>
      </w:r>
      <w:r w:rsidRPr="00C87890">
        <w:rPr>
          <w:rFonts w:cstheme="minorHAnsi"/>
          <w:color w:val="000000"/>
          <w:sz w:val="24"/>
          <w:szCs w:val="24"/>
          <w:lang w:val="ru-RU"/>
        </w:rPr>
        <w:t>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0C971F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</w:t>
      </w:r>
      <w:r w:rsidRPr="00C87890">
        <w:rPr>
          <w:rFonts w:cstheme="minorHAnsi"/>
          <w:color w:val="000000"/>
          <w:sz w:val="24"/>
          <w:szCs w:val="24"/>
          <w:lang w:val="ru-RU"/>
        </w:rPr>
        <w:t>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0C971F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</w:t>
      </w:r>
      <w:r w:rsidRPr="00C87890">
        <w:rPr>
          <w:rFonts w:cstheme="minorHAnsi"/>
          <w:color w:val="000000"/>
          <w:sz w:val="24"/>
          <w:szCs w:val="24"/>
          <w:lang w:val="ru-RU"/>
        </w:rPr>
        <w:t>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10C9720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Культурное пространство.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</w:t>
      </w:r>
      <w:r w:rsidRPr="00C87890">
        <w:rPr>
          <w:rFonts w:cstheme="minorHAnsi"/>
          <w:color w:val="000000"/>
          <w:sz w:val="24"/>
          <w:szCs w:val="24"/>
          <w:lang w:val="ru-RU"/>
        </w:rPr>
        <w:t>льский и городской быт. Положение женщины. Дети и их воспитание. Календарь и хронология.</w:t>
      </w:r>
    </w:p>
    <w:p w14:paraId="10C9720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</w:t>
      </w:r>
      <w:r w:rsidRPr="00C87890">
        <w:rPr>
          <w:rFonts w:cstheme="minorHAnsi"/>
          <w:color w:val="000000"/>
          <w:sz w:val="24"/>
          <w:szCs w:val="24"/>
          <w:lang w:val="ru-RU"/>
        </w:rPr>
        <w:t>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</w:t>
      </w:r>
      <w:r w:rsidRPr="00C87890">
        <w:rPr>
          <w:rFonts w:cstheme="minorHAnsi"/>
          <w:color w:val="000000"/>
          <w:sz w:val="24"/>
          <w:szCs w:val="24"/>
          <w:lang w:val="ru-RU"/>
        </w:rPr>
        <w:t>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0C9720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Русь в середине XII — начале XIII вв. – 6 часов</w:t>
      </w:r>
    </w:p>
    <w:p w14:paraId="10C9720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Формирование системы земель — самостоятельных 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</w:t>
      </w:r>
      <w:r w:rsidRPr="00C87890">
        <w:rPr>
          <w:rFonts w:cstheme="minorHAnsi"/>
          <w:color w:val="000000"/>
          <w:sz w:val="24"/>
          <w:szCs w:val="24"/>
          <w:lang w:val="ru-RU"/>
        </w:rPr>
        <w:t>земель.</w:t>
      </w:r>
    </w:p>
    <w:p w14:paraId="10C9720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</w:t>
      </w:r>
      <w:r w:rsidRPr="00C87890">
        <w:rPr>
          <w:rFonts w:cstheme="minorHAnsi"/>
          <w:color w:val="000000"/>
          <w:sz w:val="24"/>
          <w:szCs w:val="24"/>
          <w:lang w:val="ru-RU"/>
        </w:rPr>
        <w:t>Нерли, Георгиевский собор Юрьева-Польского.</w:t>
      </w:r>
    </w:p>
    <w:p w14:paraId="10C9720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Русские земли и их соседи в середине XIII — XIV вв. – 10 часов</w:t>
      </w:r>
    </w:p>
    <w:p w14:paraId="10C9720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земель после монгольского нашествия. Система зависимости русских земель от ордынских ханов (так называемое ордынское иго).</w:t>
      </w:r>
    </w:p>
    <w:p w14:paraId="10C9720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</w:t>
      </w:r>
      <w:r w:rsidRPr="00C87890">
        <w:rPr>
          <w:rFonts w:cstheme="minorHAnsi"/>
          <w:color w:val="000000"/>
          <w:sz w:val="24"/>
          <w:szCs w:val="24"/>
          <w:lang w:val="ru-RU"/>
        </w:rPr>
        <w:t>земли: Новгородская и Псковская. Политический строй Новгорода и Пскова. Роль вече и князя. Новгород и немецкая Ганза.</w:t>
      </w:r>
    </w:p>
    <w:p w14:paraId="10C9720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</w:t>
      </w:r>
      <w:r w:rsidRPr="00C87890">
        <w:rPr>
          <w:rFonts w:cstheme="minorHAnsi"/>
          <w:color w:val="000000"/>
          <w:sz w:val="24"/>
          <w:szCs w:val="24"/>
          <w:lang w:val="ru-RU"/>
        </w:rPr>
        <w:t>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10C9720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Перенос митрополичьей кафедры в Москву. Роль Пра</w:t>
      </w:r>
      <w:r w:rsidRPr="00C87890">
        <w:rPr>
          <w:rFonts w:cstheme="minorHAnsi"/>
          <w:color w:val="000000"/>
          <w:sz w:val="24"/>
          <w:szCs w:val="24"/>
          <w:lang w:val="ru-RU"/>
        </w:rPr>
        <w:t>вославной церкви в ордынский период русской истории. Святитель Алексий Московский и преподобный Сергий Радонежский.</w:t>
      </w:r>
    </w:p>
    <w:p w14:paraId="10C9720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Народы и государства степной зоны Восточной Европы и Сибири в XIII—XV вв.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Золотая орда: государственный строй, население, экономика, культур</w:t>
      </w:r>
      <w:r w:rsidRPr="00C87890">
        <w:rPr>
          <w:rFonts w:cstheme="minorHAnsi"/>
          <w:color w:val="000000"/>
          <w:sz w:val="24"/>
          <w:szCs w:val="24"/>
          <w:lang w:val="ru-RU"/>
        </w:rPr>
        <w:t>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10C9720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Культурное пространство.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Изменения в представлениях о картине мира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10C9720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Формирование единого Русского государства в XV в. – 8 часов</w:t>
      </w:r>
    </w:p>
    <w:p w14:paraId="10C9720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Борьба за русские земли между Литовским и Московским государствами. О</w:t>
      </w:r>
      <w:r w:rsidRPr="00C87890">
        <w:rPr>
          <w:rFonts w:cstheme="minorHAnsi"/>
          <w:color w:val="000000"/>
          <w:sz w:val="24"/>
          <w:szCs w:val="24"/>
          <w:lang w:val="ru-RU"/>
        </w:rPr>
        <w:t>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 Падение Виз</w:t>
      </w:r>
      <w:r w:rsidRPr="00C87890">
        <w:rPr>
          <w:rFonts w:cstheme="minorHAnsi"/>
          <w:color w:val="000000"/>
          <w:sz w:val="24"/>
          <w:szCs w:val="24"/>
          <w:lang w:val="ru-RU"/>
        </w:rPr>
        <w:t>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</w:t>
      </w:r>
      <w:r w:rsidRPr="00C87890">
        <w:rPr>
          <w:rFonts w:cstheme="minorHAnsi"/>
          <w:color w:val="000000"/>
          <w:sz w:val="24"/>
          <w:szCs w:val="24"/>
          <w:lang w:val="ru-RU"/>
        </w:rPr>
        <w:t>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0C9720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Культурное пространство. </w:t>
      </w:r>
      <w:r w:rsidRPr="00C87890">
        <w:rPr>
          <w:rFonts w:cstheme="minorHAnsi"/>
          <w:color w:val="000000"/>
          <w:sz w:val="24"/>
          <w:szCs w:val="24"/>
          <w:lang w:val="ru-RU"/>
        </w:rPr>
        <w:t>Изменения во</w:t>
      </w:r>
      <w:r w:rsidRPr="00C87890">
        <w:rPr>
          <w:rFonts w:cstheme="minorHAnsi"/>
          <w:color w:val="000000"/>
          <w:sz w:val="24"/>
          <w:szCs w:val="24"/>
          <w:lang w:val="ru-RU"/>
        </w:rPr>
        <w:t>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ерусское и региональное. Житийная литература. «Хожение за три моря» Афанасия Никитина.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Архитектура. Русская икона как феномен мирового искусства. Повседневная жизнь горожан и сельских жителей в древнерусский и раннемосковский периоды. Наш край с древнейших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времен до конца XV в.</w:t>
      </w:r>
    </w:p>
    <w:p w14:paraId="10C9720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 3 часа</w:t>
      </w:r>
    </w:p>
    <w:p w14:paraId="10C97210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 класс</w:t>
      </w:r>
    </w:p>
    <w:p w14:paraId="10C9721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ВСЕОБЩАЯ ИСТОРИЯ. ИСТОРИЯ НОВОГО ВРЕМЕНИ. КОНЕЦ XV — XVII в. – 24 часа</w:t>
      </w:r>
    </w:p>
    <w:p w14:paraId="10C9721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1 час</w:t>
      </w:r>
    </w:p>
    <w:p w14:paraId="10C9721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14:paraId="10C9721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Великие географические открытия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– 2 часа</w:t>
      </w:r>
    </w:p>
    <w:p w14:paraId="10C9721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</w:t>
      </w:r>
      <w:r w:rsidRPr="00C87890">
        <w:rPr>
          <w:rFonts w:cstheme="minorHAnsi"/>
          <w:color w:val="000000"/>
          <w:sz w:val="24"/>
          <w:szCs w:val="24"/>
          <w:lang w:val="ru-RU"/>
        </w:rPr>
        <w:t>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</w:t>
      </w:r>
      <w:r w:rsidRPr="00C87890">
        <w:rPr>
          <w:rFonts w:cstheme="minorHAnsi"/>
          <w:color w:val="000000"/>
          <w:sz w:val="24"/>
          <w:szCs w:val="24"/>
          <w:lang w:val="ru-RU"/>
        </w:rPr>
        <w:t>еских открытий конца XV — XVI в.</w:t>
      </w:r>
    </w:p>
    <w:p w14:paraId="10C9721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Изменения в европейском обществе в XVI—XVII вв. – 2 часа</w:t>
      </w:r>
    </w:p>
    <w:p w14:paraId="10C9721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</w:t>
      </w:r>
      <w:r w:rsidRPr="00C87890">
        <w:rPr>
          <w:rFonts w:cstheme="minorHAnsi"/>
          <w:color w:val="000000"/>
          <w:sz w:val="24"/>
          <w:szCs w:val="24"/>
          <w:lang w:val="ru-RU"/>
        </w:rPr>
        <w:t>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0C9721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Реформация и контрреформация в Европе – 2 часа</w:t>
      </w:r>
    </w:p>
    <w:p w14:paraId="10C9721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Причины Реформации. Начало Реформации в Герма</w:t>
      </w:r>
      <w:r w:rsidRPr="00C87890">
        <w:rPr>
          <w:rFonts w:cstheme="minorHAnsi"/>
          <w:color w:val="000000"/>
          <w:sz w:val="24"/>
          <w:szCs w:val="24"/>
          <w:lang w:val="ru-RU"/>
        </w:rPr>
        <w:t>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10C9721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Государства Европы в X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VI—XVII вв. – 7 часов</w:t>
      </w:r>
    </w:p>
    <w:p w14:paraId="10C9721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0C9721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Испания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</w:t>
      </w:r>
    </w:p>
    <w:p w14:paraId="10C9721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Национально-освободительное движение в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Нидерландах: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цели, участники, формы борьбы. Итоги и значение Нидерландской революции.</w:t>
      </w:r>
    </w:p>
    <w:p w14:paraId="10C9721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Франция: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путь к абсолютизму. Короле</w:t>
      </w:r>
      <w:r w:rsidRPr="00C87890">
        <w:rPr>
          <w:rFonts w:cstheme="minorHAnsi"/>
          <w:color w:val="000000"/>
          <w:sz w:val="24"/>
          <w:szCs w:val="24"/>
          <w:lang w:val="ru-RU"/>
        </w:rPr>
        <w:t>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14:paraId="10C9721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Англия.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Развитие капиталистического предприниматель</w:t>
      </w:r>
      <w:r w:rsidRPr="00C87890">
        <w:rPr>
          <w:rFonts w:cstheme="minorHAnsi"/>
          <w:color w:val="000000"/>
          <w:sz w:val="24"/>
          <w:szCs w:val="24"/>
          <w:lang w:val="ru-RU"/>
        </w:rPr>
        <w:t>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14:paraId="10C9722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Английская революция середины XVII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</w:t>
      </w:r>
      <w:r w:rsidRPr="00C87890">
        <w:rPr>
          <w:rFonts w:cstheme="minorHAnsi"/>
          <w:color w:val="000000"/>
          <w:sz w:val="24"/>
          <w:szCs w:val="24"/>
          <w:lang w:val="ru-RU"/>
        </w:rPr>
        <w:t>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0C9722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</w:t>
      </w:r>
      <w:r w:rsidRPr="00C87890">
        <w:rPr>
          <w:rFonts w:cstheme="minorHAnsi"/>
          <w:color w:val="000000"/>
          <w:sz w:val="24"/>
          <w:szCs w:val="24"/>
          <w:lang w:val="ru-RU"/>
        </w:rPr>
        <w:t>ожение славянских народов. Образование Речи Посполитой.</w:t>
      </w:r>
    </w:p>
    <w:p w14:paraId="10C9722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Международные отношения в XVI—XVII вв. – 2 часа</w:t>
      </w:r>
    </w:p>
    <w:p w14:paraId="10C9722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</w:t>
      </w:r>
      <w:r w:rsidRPr="00C87890">
        <w:rPr>
          <w:rFonts w:cstheme="minorHAnsi"/>
          <w:color w:val="000000"/>
          <w:sz w:val="24"/>
          <w:szCs w:val="24"/>
          <w:lang w:val="ru-RU"/>
        </w:rPr>
        <w:t>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0C9722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Европейская культура в раннее Новое время – 3 часа</w:t>
      </w:r>
    </w:p>
    <w:p w14:paraId="10C9722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</w:t>
      </w:r>
      <w:r w:rsidRPr="00C87890">
        <w:rPr>
          <w:rFonts w:cstheme="minorHAnsi"/>
          <w:color w:val="000000"/>
          <w:sz w:val="24"/>
          <w:szCs w:val="24"/>
          <w:lang w:val="ru-RU"/>
        </w:rPr>
        <w:t>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</w:t>
      </w:r>
      <w:r w:rsidRPr="00C87890">
        <w:rPr>
          <w:rFonts w:cstheme="minorHAnsi"/>
          <w:color w:val="000000"/>
          <w:sz w:val="24"/>
          <w:szCs w:val="24"/>
          <w:lang w:val="ru-RU"/>
        </w:rPr>
        <w:t>а. Выдающиеся ученые и их открытия (Н. Коперник, И. Ньютон). Утверждение рационализма.</w:t>
      </w:r>
    </w:p>
    <w:p w14:paraId="10C9722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Страны Востока в XVI—XVII вв. – 3 часа</w:t>
      </w:r>
    </w:p>
    <w:p w14:paraId="10C9722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Османская империя: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на вершине могущества. Сулейман I Великолепный: завоеватель, законодатель. Управление многонациональной империе</w:t>
      </w:r>
      <w:r w:rsidRPr="00C87890">
        <w:rPr>
          <w:rFonts w:cstheme="minorHAnsi"/>
          <w:color w:val="000000"/>
          <w:sz w:val="24"/>
          <w:szCs w:val="24"/>
          <w:lang w:val="ru-RU"/>
        </w:rPr>
        <w:t>й. Османская армия.</w:t>
      </w:r>
    </w:p>
    <w:p w14:paraId="10C9722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Индия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</w:t>
      </w:r>
    </w:p>
    <w:p w14:paraId="10C9722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Китай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14:paraId="10C9722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Япония: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</w:t>
      </w:r>
    </w:p>
    <w:p w14:paraId="10C9722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Культура и искусство стран Востока в XVI—XVII вв.</w:t>
      </w:r>
    </w:p>
    <w:p w14:paraId="10C9722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2 часа</w:t>
      </w:r>
    </w:p>
    <w:p w14:paraId="10C9722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Историческое и культурное наследие Раннего Нов</w:t>
      </w:r>
      <w:r w:rsidRPr="00C87890">
        <w:rPr>
          <w:rFonts w:cstheme="minorHAnsi"/>
          <w:color w:val="000000"/>
          <w:sz w:val="24"/>
          <w:szCs w:val="24"/>
          <w:lang w:val="ru-RU"/>
        </w:rPr>
        <w:t>ого времени.</w:t>
      </w:r>
    </w:p>
    <w:p w14:paraId="10C9722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ИСТОРИЯ РОССИИ. РОССИЯ В XVI—XVII вв.: ОТ ВЕЛИКОГО КНЯЖЕСТВА К ЦАРСТВУ – 46 часов</w:t>
      </w:r>
    </w:p>
    <w:p w14:paraId="10C9722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в XVI в. – 14 часов</w:t>
      </w:r>
    </w:p>
    <w:p w14:paraId="10C9723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Завершение объединения русских земель.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Княжение Василия III. Завершение объединения русских земель вокруг Москвы: присоединение Псковс</w:t>
      </w:r>
      <w:r w:rsidRPr="00C87890">
        <w:rPr>
          <w:rFonts w:cstheme="minorHAnsi"/>
          <w:color w:val="000000"/>
          <w:sz w:val="24"/>
          <w:szCs w:val="24"/>
          <w:lang w:val="ru-RU"/>
        </w:rPr>
        <w:t>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</w:t>
      </w:r>
      <w:r w:rsidRPr="00C87890">
        <w:rPr>
          <w:rFonts w:cstheme="minorHAnsi"/>
          <w:color w:val="000000"/>
          <w:sz w:val="24"/>
          <w:szCs w:val="24"/>
          <w:lang w:val="ru-RU"/>
        </w:rPr>
        <w:t>вропейские государства.</w:t>
      </w:r>
    </w:p>
    <w:p w14:paraId="10C9723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Государство и церковь.</w:t>
      </w:r>
    </w:p>
    <w:p w14:paraId="10C9723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Царствование Ивана IV.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0C9723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</w:t>
      </w:r>
      <w:r w:rsidRPr="00C87890">
        <w:rPr>
          <w:rFonts w:cstheme="minorHAnsi"/>
          <w:color w:val="000000"/>
          <w:sz w:val="24"/>
          <w:szCs w:val="24"/>
          <w:lang w:val="ru-RU"/>
        </w:rPr>
        <w:t>сстание 1547 г. Ереси.</w:t>
      </w:r>
    </w:p>
    <w:p w14:paraId="10C9723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</w:t>
      </w:r>
      <w:r w:rsidRPr="00C87890">
        <w:rPr>
          <w:rFonts w:cstheme="minorHAnsi"/>
          <w:color w:val="000000"/>
          <w:sz w:val="24"/>
          <w:szCs w:val="24"/>
          <w:lang w:val="ru-RU"/>
        </w:rPr>
        <w:t>0 г. Стоглавый собор. Земская реформа — формирование органов местного самоуправления.</w:t>
      </w:r>
    </w:p>
    <w:p w14:paraId="10C9723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</w:t>
      </w:r>
      <w:r w:rsidRPr="00C87890">
        <w:rPr>
          <w:rFonts w:cstheme="minorHAnsi"/>
          <w:color w:val="000000"/>
          <w:sz w:val="24"/>
          <w:szCs w:val="24"/>
          <w:lang w:val="ru-RU"/>
        </w:rPr>
        <w:t>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</w:t>
      </w:r>
      <w:r w:rsidRPr="00C87890">
        <w:rPr>
          <w:rFonts w:cstheme="minorHAnsi"/>
          <w:color w:val="000000"/>
          <w:sz w:val="24"/>
          <w:szCs w:val="24"/>
          <w:lang w:val="ru-RU"/>
        </w:rPr>
        <w:t>еевича на Сибирское ханство. Начало присоединения к России Западной Сибири.</w:t>
      </w:r>
    </w:p>
    <w:p w14:paraId="10C9723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закрепощения крестьян: Указ о «заповедных летах». Формирование вольного казачества.</w:t>
      </w:r>
    </w:p>
    <w:p w14:paraId="10C9723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</w:t>
      </w:r>
      <w:r w:rsidRPr="00C87890">
        <w:rPr>
          <w:rFonts w:cstheme="minorHAnsi"/>
          <w:color w:val="000000"/>
          <w:sz w:val="24"/>
          <w:szCs w:val="24"/>
          <w:lang w:val="ru-RU"/>
        </w:rPr>
        <w:t>ссийском государстве. Русская православная церковь. Мусульманское духовенство.</w:t>
      </w:r>
    </w:p>
    <w:p w14:paraId="10C9723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</w:t>
      </w:r>
      <w:r w:rsidRPr="00C87890">
        <w:rPr>
          <w:rFonts w:cstheme="minorHAnsi"/>
          <w:color w:val="000000"/>
          <w:sz w:val="24"/>
          <w:szCs w:val="24"/>
          <w:lang w:val="ru-RU"/>
        </w:rPr>
        <w:t>ти Ивана Грозного. Результаты и цена преобразований.</w:t>
      </w:r>
    </w:p>
    <w:p w14:paraId="10C9723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в конце XVI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</w:t>
      </w:r>
      <w:r w:rsidRPr="00C87890">
        <w:rPr>
          <w:rFonts w:cstheme="minorHAnsi"/>
          <w:color w:val="000000"/>
          <w:sz w:val="24"/>
          <w:szCs w:val="24"/>
          <w:lang w:val="ru-RU"/>
        </w:rPr>
        <w:t>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0C9723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Смута в России – 9 часов</w:t>
      </w:r>
    </w:p>
    <w:p w14:paraId="10C9723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Накануне Смуты.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Династич</w:t>
      </w:r>
      <w:r w:rsidRPr="00C87890">
        <w:rPr>
          <w:rFonts w:cstheme="minorHAnsi"/>
          <w:color w:val="000000"/>
          <w:sz w:val="24"/>
          <w:szCs w:val="24"/>
          <w:lang w:val="ru-RU"/>
        </w:rPr>
        <w:t>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14:paraId="10C9723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Смутное время начала XVII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Дискуссия о его причинах. Самозванцы и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самозванство. Личность Лжедмитрия I и его политика. Восстание 1606 г. и убийство самозванца.</w:t>
      </w:r>
    </w:p>
    <w:p w14:paraId="10C9723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</w:t>
      </w:r>
      <w:r w:rsidRPr="00C87890">
        <w:rPr>
          <w:rFonts w:cstheme="minorHAnsi"/>
          <w:color w:val="000000"/>
          <w:sz w:val="24"/>
          <w:szCs w:val="24"/>
          <w:lang w:val="ru-RU"/>
        </w:rPr>
        <w:t>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</w:t>
      </w:r>
      <w:r w:rsidRPr="00C87890">
        <w:rPr>
          <w:rFonts w:cstheme="minorHAnsi"/>
          <w:color w:val="000000"/>
          <w:sz w:val="24"/>
          <w:szCs w:val="24"/>
          <w:lang w:val="ru-RU"/>
        </w:rPr>
        <w:t>ойну против России. Оборона Смоленска.</w:t>
      </w:r>
    </w:p>
    <w:p w14:paraId="10C9723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</w:t>
      </w:r>
      <w:r w:rsidRPr="00C87890">
        <w:rPr>
          <w:rFonts w:cstheme="minorHAnsi"/>
          <w:color w:val="000000"/>
          <w:sz w:val="24"/>
          <w:szCs w:val="24"/>
          <w:lang w:val="ru-RU"/>
        </w:rPr>
        <w:t>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0C9723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Окончание Смуты.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Земский собор 1613 г. и его роль в у</w:t>
      </w:r>
      <w:r w:rsidRPr="00C87890">
        <w:rPr>
          <w:rFonts w:cstheme="minorHAnsi"/>
          <w:color w:val="000000"/>
          <w:sz w:val="24"/>
          <w:szCs w:val="24"/>
          <w:lang w:val="ru-RU"/>
        </w:rPr>
        <w:t>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</w:t>
      </w:r>
      <w:r w:rsidRPr="00C87890">
        <w:rPr>
          <w:rFonts w:cstheme="minorHAnsi"/>
          <w:color w:val="000000"/>
          <w:sz w:val="24"/>
          <w:szCs w:val="24"/>
          <w:lang w:val="ru-RU"/>
        </w:rPr>
        <w:t>слава на Москву. Заключение Деулинского перемирия с Речью Посполитой. Итоги и последствия Смутного времени.</w:t>
      </w:r>
    </w:p>
    <w:p w14:paraId="10C9724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в XVII в. – 16 часов</w:t>
      </w:r>
    </w:p>
    <w:p w14:paraId="10C9724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при первых Романовых.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</w:t>
      </w:r>
      <w:r w:rsidRPr="00C87890">
        <w:rPr>
          <w:rFonts w:cstheme="minorHAnsi"/>
          <w:color w:val="000000"/>
          <w:sz w:val="24"/>
          <w:szCs w:val="24"/>
          <w:lang w:val="ru-RU"/>
        </w:rPr>
        <w:t>ие закрепощения крестьян. Земские соборы. Роль патриарха Филарета в управлении государством. 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оеводской власти в уездах и постепенная ликвидация земского самоуправления. Затухание деятельности Земских соборов. *Правительство Б.И. Морозова и И.Д. Милославского: итоги его деятельности. Патриарх Никон, его конфликт с царской властью. Раскол в Церкви. 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Протопоп Аввакум, формирование религиозной традиции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старообрядчества. Царь Федор Алексеевич. Отмена местничества. Налоговая (податная) реформа.</w:t>
      </w:r>
    </w:p>
    <w:p w14:paraId="10C9724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Экономическое развитие России в XVII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</w:t>
      </w:r>
      <w:r w:rsidRPr="00C87890">
        <w:rPr>
          <w:rFonts w:cstheme="minorHAnsi"/>
          <w:color w:val="000000"/>
          <w:sz w:val="24"/>
          <w:szCs w:val="24"/>
          <w:lang w:val="ru-RU"/>
        </w:rPr>
        <w:t>витие хозяйственной специализации регионов Российского государства. Торговый и Новоторговый уставы. Торговля с европейскими странами и Востоком. Социальная структура российского общества. Государев двор, служилый город, духовенство, торговые люди, посадско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</w:t>
      </w:r>
      <w:r w:rsidRPr="00C87890">
        <w:rPr>
          <w:rFonts w:cstheme="minorHAnsi"/>
          <w:color w:val="000000"/>
          <w:sz w:val="24"/>
          <w:szCs w:val="24"/>
          <w:lang w:val="ru-RU"/>
        </w:rPr>
        <w:t>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10C9724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Внешняя политика России в XVII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</w:t>
      </w:r>
      <w:r w:rsidRPr="00C87890">
        <w:rPr>
          <w:rFonts w:cstheme="minorHAnsi"/>
          <w:color w:val="000000"/>
          <w:sz w:val="24"/>
          <w:szCs w:val="24"/>
          <w:lang w:val="ru-RU"/>
        </w:rPr>
        <w:t>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</w:t>
      </w:r>
      <w:r w:rsidRPr="00C87890">
        <w:rPr>
          <w:rFonts w:cstheme="minorHAnsi"/>
          <w:color w:val="000000"/>
          <w:sz w:val="24"/>
          <w:szCs w:val="24"/>
          <w:lang w:val="ru-RU"/>
        </w:rPr>
        <w:t>остав России. Война между Россией и Речью Посполитой 1654—1667 гг. Андрусовское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</w:t>
      </w:r>
      <w:r w:rsidRPr="00C87890">
        <w:rPr>
          <w:rFonts w:cstheme="minorHAnsi"/>
          <w:color w:val="000000"/>
          <w:sz w:val="24"/>
          <w:szCs w:val="24"/>
          <w:lang w:val="ru-RU"/>
        </w:rPr>
        <w:t>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10C9724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Освоение новых территорий. Народы России в XVII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Эпоха Великих географических открытий и рус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</w:t>
      </w:r>
      <w:r w:rsidRPr="00C87890">
        <w:rPr>
          <w:rFonts w:cstheme="minorHAnsi"/>
          <w:color w:val="000000"/>
          <w:sz w:val="24"/>
          <w:szCs w:val="24"/>
          <w:lang w:val="ru-RU"/>
        </w:rPr>
        <w:t>земли. Миссионерство и христианизация. Межэтнические отношения. Формирование многонациональной элиты.</w:t>
      </w:r>
    </w:p>
    <w:p w14:paraId="10C9724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Культурное пространство XVI–XVII вв. – 5 часов</w:t>
      </w:r>
    </w:p>
    <w:p w14:paraId="10C9724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Изменения в картине мира человека в XVI—XVII вв. и повседневная жизнь. Жилище и предметы быта. Семья и семе</w:t>
      </w:r>
      <w:r w:rsidRPr="00C87890">
        <w:rPr>
          <w:rFonts w:cstheme="minorHAnsi"/>
          <w:color w:val="000000"/>
          <w:sz w:val="24"/>
          <w:szCs w:val="24"/>
          <w:lang w:val="ru-RU"/>
        </w:rPr>
        <w:t>йные отношения. Религия и суеверия. Проникновение элементов европейской культуры в быт высших слоев населения страны.</w:t>
      </w:r>
    </w:p>
    <w:p w14:paraId="10C9724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</w:t>
      </w:r>
      <w:r w:rsidRPr="00C87890">
        <w:rPr>
          <w:rFonts w:cstheme="minorHAnsi"/>
          <w:color w:val="000000"/>
          <w:sz w:val="24"/>
          <w:szCs w:val="24"/>
          <w:lang w:val="ru-RU"/>
        </w:rPr>
        <w:t>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</w:t>
      </w:r>
      <w:r w:rsidRPr="00C87890">
        <w:rPr>
          <w:rFonts w:cstheme="minorHAnsi"/>
          <w:color w:val="000000"/>
          <w:sz w:val="24"/>
          <w:szCs w:val="24"/>
          <w:lang w:val="ru-RU"/>
        </w:rPr>
        <w:t>мон Ушаков. Ярославская школа иконописи. Парсунная живопись.</w:t>
      </w:r>
    </w:p>
    <w:p w14:paraId="10C9724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</w:t>
      </w:r>
      <w:r w:rsidRPr="00C87890">
        <w:rPr>
          <w:rFonts w:cstheme="minorHAnsi"/>
          <w:color w:val="000000"/>
          <w:sz w:val="24"/>
          <w:szCs w:val="24"/>
          <w:lang w:val="ru-RU"/>
        </w:rPr>
        <w:t>имеон Полоцкий. Немецкая слобода как проводник европейского культурного влияния. Посадская сатира XVII в.</w:t>
      </w:r>
    </w:p>
    <w:p w14:paraId="10C9724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Гизеля — первое учебное пособие по истории. </w:t>
      </w:r>
      <w:r w:rsidRPr="00C87890">
        <w:rPr>
          <w:rFonts w:cstheme="minorHAnsi"/>
          <w:color w:val="000000"/>
          <w:sz w:val="24"/>
          <w:szCs w:val="24"/>
          <w:lang w:val="ru-RU"/>
        </w:rPr>
        <w:t>Наш край в XVI—XVII вв.</w:t>
      </w:r>
    </w:p>
    <w:p w14:paraId="10C9724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2 часа</w:t>
      </w:r>
    </w:p>
    <w:p w14:paraId="10C9724B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14:paraId="10C9724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ВСЕОБЩАЯ ИСТОРИЯ. ИСТОРИЯ НОВОГО ВРЕМЕНИ. XVIII в. – 24 часа</w:t>
      </w:r>
    </w:p>
    <w:p w14:paraId="10C9724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1 час</w:t>
      </w:r>
    </w:p>
    <w:p w14:paraId="10C9724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Век Просвещения – 2 часа</w:t>
      </w:r>
    </w:p>
    <w:p w14:paraId="10C9724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</w:t>
      </w:r>
      <w:r w:rsidRPr="00C87890">
        <w:rPr>
          <w:rFonts w:cstheme="minorHAnsi"/>
          <w:color w:val="000000"/>
          <w:sz w:val="24"/>
          <w:szCs w:val="24"/>
          <w:lang w:val="ru-RU"/>
        </w:rPr>
        <w:t>Ф.М. Вольтера, Ш.Л. Монтескье, Ж.Ж.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</w:t>
      </w:r>
      <w:r w:rsidRPr="00C87890">
        <w:rPr>
          <w:rFonts w:cstheme="minorHAnsi"/>
          <w:color w:val="000000"/>
          <w:sz w:val="24"/>
          <w:szCs w:val="24"/>
          <w:lang w:val="ru-RU"/>
        </w:rPr>
        <w:t>фов».</w:t>
      </w:r>
    </w:p>
    <w:p w14:paraId="10C9725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Государства Европы в XVIII в. – 6 часов</w:t>
      </w:r>
    </w:p>
    <w:p w14:paraId="10C9725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Монархии в Европе XVIII в.: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</w:t>
      </w:r>
      <w:r w:rsidRPr="00C87890">
        <w:rPr>
          <w:rFonts w:cstheme="minorHAnsi"/>
          <w:color w:val="000000"/>
          <w:sz w:val="24"/>
          <w:szCs w:val="24"/>
          <w:lang w:val="ru-RU"/>
        </w:rPr>
        <w:t>зация церковных земель. Экономическая политика власти. Меркантилизм.</w:t>
      </w:r>
    </w:p>
    <w:p w14:paraId="10C9725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Великобритания в XVIII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</w:t>
      </w:r>
      <w:r w:rsidRPr="00C87890">
        <w:rPr>
          <w:rFonts w:cstheme="minorHAnsi"/>
          <w:color w:val="000000"/>
          <w:sz w:val="24"/>
          <w:szCs w:val="24"/>
          <w:lang w:val="ru-RU"/>
        </w:rPr>
        <w:t>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10C9725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Франция. 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Абсолютная монархия: политика сохранения старого порядка. Попытки проведения реформ. </w:t>
      </w:r>
      <w:r w:rsidRPr="00C87890">
        <w:rPr>
          <w:rFonts w:cstheme="minorHAnsi"/>
          <w:color w:val="000000"/>
          <w:sz w:val="24"/>
          <w:szCs w:val="24"/>
          <w:lang w:val="ru-RU"/>
        </w:rPr>
        <w:t>Королевская власть и сословия.</w:t>
      </w:r>
    </w:p>
    <w:p w14:paraId="10C9725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Германские государства, монархия Габсбургов, итальянские земли в XVIII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просвещ</w:t>
      </w:r>
      <w:r w:rsidRPr="00C87890">
        <w:rPr>
          <w:rFonts w:cstheme="minorHAnsi"/>
          <w:color w:val="000000"/>
          <w:sz w:val="24"/>
          <w:szCs w:val="24"/>
          <w:lang w:val="ru-RU"/>
        </w:rPr>
        <w:t>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10C9725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Государства Пиренейского полуострова.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</w:t>
      </w:r>
      <w:r w:rsidRPr="00C87890">
        <w:rPr>
          <w:rFonts w:cstheme="minorHAnsi"/>
          <w:color w:val="000000"/>
          <w:sz w:val="24"/>
          <w:szCs w:val="24"/>
          <w:lang w:val="ru-RU"/>
        </w:rPr>
        <w:t>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10C9725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Британские колонии в Северной Америке: борьба за независимость – 2 ча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са</w:t>
      </w:r>
    </w:p>
    <w:p w14:paraId="10C9725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</w:t>
      </w:r>
      <w:r w:rsidRPr="00C87890">
        <w:rPr>
          <w:rFonts w:cstheme="minorHAnsi"/>
          <w:color w:val="000000"/>
          <w:sz w:val="24"/>
          <w:szCs w:val="24"/>
          <w:lang w:val="ru-RU"/>
        </w:rPr>
        <w:t>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0C9725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Французская революция конца XVIII в. – 3 часа</w:t>
      </w:r>
    </w:p>
    <w:p w14:paraId="10C9725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(Ж.Ж. Дантон, Ж.-П. Марат). Упразднение монархии и провозглашение республики. Вареннский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</w:t>
      </w:r>
      <w:r w:rsidRPr="00C87890">
        <w:rPr>
          <w:rFonts w:cstheme="minorHAnsi"/>
          <w:color w:val="000000"/>
          <w:sz w:val="24"/>
          <w:szCs w:val="24"/>
          <w:lang w:val="ru-RU"/>
        </w:rPr>
        <w:t>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14:paraId="10C9725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Европейская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культура в XVIII в. – 3 часа</w:t>
      </w:r>
    </w:p>
    <w:p w14:paraId="10C9725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10C9725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Международные отношения в XVIII в.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– 2 часа</w:t>
      </w:r>
    </w:p>
    <w:p w14:paraId="10C9725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Посполитой. Войны антифранцузских коа</w:t>
      </w:r>
      <w:r w:rsidRPr="00C87890">
        <w:rPr>
          <w:rFonts w:cstheme="minorHAnsi"/>
          <w:color w:val="000000"/>
          <w:sz w:val="24"/>
          <w:szCs w:val="24"/>
          <w:lang w:val="ru-RU"/>
        </w:rPr>
        <w:t>лиций против революционной Франции. Колониальные захваты европейских держав.</w:t>
      </w:r>
    </w:p>
    <w:p w14:paraId="10C9725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Страны Востока в XVIII в. – 3 часа</w:t>
      </w:r>
    </w:p>
    <w:p w14:paraId="10C9725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Османская империя: </w:t>
      </w:r>
      <w:r w:rsidRPr="00C87890">
        <w:rPr>
          <w:rFonts w:cstheme="minorHAnsi"/>
          <w:color w:val="000000"/>
          <w:sz w:val="24"/>
          <w:szCs w:val="24"/>
          <w:lang w:val="ru-RU"/>
        </w:rPr>
        <w:t>от могущества к упадку. Положение населения. Попытки проведения реформ; Селим III.</w:t>
      </w:r>
    </w:p>
    <w:p w14:paraId="10C9726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Индия.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Ослабление империи Великих Моголов.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Борьба европейцев за владения в Индии. Утверждение британского владычества.</w:t>
      </w:r>
    </w:p>
    <w:p w14:paraId="10C9726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Китай.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</w:t>
      </w:r>
    </w:p>
    <w:p w14:paraId="10C9726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Япон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ия в XVIII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Сегуны и дайме. Положение сословий. Культура стран Востока в XVIII в.</w:t>
      </w:r>
    </w:p>
    <w:p w14:paraId="10C9726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2 часа. </w:t>
      </w:r>
      <w:r w:rsidRPr="00C87890">
        <w:rPr>
          <w:rFonts w:cstheme="minorHAnsi"/>
          <w:color w:val="000000"/>
          <w:sz w:val="24"/>
          <w:szCs w:val="24"/>
          <w:lang w:val="ru-RU"/>
        </w:rPr>
        <w:t>Историческое и культурное наследие XVIII в.</w:t>
      </w:r>
    </w:p>
    <w:p w14:paraId="10C9726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ИСТОРИЯ РОССИИ. РОССИЯ В КОНЦЕ XVII — XVIII в.: ОТ ЦАРСТВА К ИМПЕРИИ – 46 часов</w:t>
      </w:r>
    </w:p>
    <w:p w14:paraId="10C9726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1 час</w:t>
      </w:r>
    </w:p>
    <w:p w14:paraId="10C9726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Россия в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эпоху преобразований Петра I – 11 часов</w:t>
      </w:r>
    </w:p>
    <w:p w14:paraId="10C9726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Причины и предпосылки преобразований.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Хо</w:t>
      </w:r>
      <w:r w:rsidRPr="00C87890">
        <w:rPr>
          <w:rFonts w:cstheme="minorHAnsi"/>
          <w:color w:val="000000"/>
          <w:sz w:val="24"/>
          <w:szCs w:val="24"/>
          <w:lang w:val="ru-RU"/>
        </w:rPr>
        <w:t>ванщина. Первые шаги на пути преобразований. Азовские походы. Великое посольство и его значение. Сподвижники Петра I.</w:t>
      </w:r>
    </w:p>
    <w:p w14:paraId="10C9726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Экономическая политика.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</w:t>
      </w:r>
      <w:r w:rsidRPr="00C87890">
        <w:rPr>
          <w:rFonts w:cstheme="minorHAnsi"/>
          <w:color w:val="000000"/>
          <w:sz w:val="24"/>
          <w:szCs w:val="24"/>
          <w:lang w:val="ru-RU"/>
        </w:rPr>
        <w:t>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10C9726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Социальная политика.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</w:t>
      </w:r>
      <w:r w:rsidRPr="00C87890">
        <w:rPr>
          <w:rFonts w:cstheme="minorHAnsi"/>
          <w:color w:val="000000"/>
          <w:sz w:val="24"/>
          <w:szCs w:val="24"/>
          <w:lang w:val="ru-RU"/>
        </w:rPr>
        <w:t>а. Положение крестьян. Переписи населения (ревизии).</w:t>
      </w:r>
    </w:p>
    <w:p w14:paraId="10C9726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Реформы управления.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</w:t>
      </w:r>
      <w:r w:rsidRPr="00C87890">
        <w:rPr>
          <w:rFonts w:cstheme="minorHAnsi"/>
          <w:color w:val="000000"/>
          <w:sz w:val="24"/>
          <w:szCs w:val="24"/>
          <w:lang w:val="ru-RU"/>
        </w:rPr>
        <w:t>я. Генеральный регламент. Санкт-Петербург — новая столица. Первые гвардейские полки.</w:t>
      </w:r>
    </w:p>
    <w:p w14:paraId="10C9726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Создание регулярной армии, военного флота.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Рекрутские наборы.</w:t>
      </w:r>
    </w:p>
    <w:p w14:paraId="10C9726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Церковная реформа.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0C9726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Оппозиция ре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формам Петра I.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Социальные движения в первой четверти XVIII в. Восстания в Астрахани, Башкирии, на Дону. Дело царевича Алексея.</w:t>
      </w:r>
    </w:p>
    <w:p w14:paraId="10C9726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Внешняя политика.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</w:t>
      </w:r>
      <w:r w:rsidRPr="00C87890">
        <w:rPr>
          <w:rFonts w:cstheme="minorHAnsi"/>
          <w:color w:val="000000"/>
          <w:sz w:val="24"/>
          <w:szCs w:val="24"/>
          <w:lang w:val="ru-RU"/>
        </w:rPr>
        <w:t>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14:paraId="10C9726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Преобразования Петра I в обла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сти культуры. </w:t>
      </w:r>
      <w:r w:rsidRPr="00C87890">
        <w:rPr>
          <w:rFonts w:cstheme="minorHAnsi"/>
          <w:color w:val="000000"/>
          <w:sz w:val="24"/>
          <w:szCs w:val="24"/>
          <w:lang w:val="ru-RU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</w:t>
      </w:r>
      <w:r w:rsidRPr="00C87890">
        <w:rPr>
          <w:rFonts w:cstheme="minorHAnsi"/>
          <w:color w:val="000000"/>
          <w:sz w:val="24"/>
          <w:szCs w:val="24"/>
          <w:lang w:val="ru-RU"/>
        </w:rPr>
        <w:t>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10C9727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Повседневная жизнь и быт правящей элиты и основ</w:t>
      </w:r>
      <w:r w:rsidRPr="00C87890">
        <w:rPr>
          <w:rFonts w:cstheme="minorHAnsi"/>
          <w:color w:val="000000"/>
          <w:sz w:val="24"/>
          <w:szCs w:val="24"/>
          <w:lang w:val="ru-RU"/>
        </w:rPr>
        <w:t>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</w:t>
      </w:r>
      <w:r w:rsidRPr="00C87890">
        <w:rPr>
          <w:rFonts w:cstheme="minorHAnsi"/>
          <w:color w:val="000000"/>
          <w:sz w:val="24"/>
          <w:szCs w:val="24"/>
          <w:lang w:val="ru-RU"/>
        </w:rPr>
        <w:t>ении женщин.</w:t>
      </w:r>
    </w:p>
    <w:p w14:paraId="10C9727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Итоги, последствия и значение петровских преобразований. Образ Петра I в русской культуре.</w:t>
      </w:r>
    </w:p>
    <w:p w14:paraId="10C9727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после Петра I. Дворцовые перевороты – 7 часов</w:t>
      </w:r>
    </w:p>
    <w:p w14:paraId="10C9727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</w:t>
      </w:r>
      <w:r w:rsidRPr="00C87890">
        <w:rPr>
          <w:rFonts w:cstheme="minorHAnsi"/>
          <w:color w:val="000000"/>
          <w:sz w:val="24"/>
          <w:szCs w:val="24"/>
          <w:lang w:val="ru-RU"/>
        </w:rPr>
        <w:t>айного совета. Крушение политической карьеры А.Д. Меншикова. Кондиции «верховников» и приход к власти Анны Иоанновны. Кабинет министров. Роль Э. Бирона, А.И. Остермана, А.П. Волынского, Б.Х. Миниха в управлении и политической жизни страны.</w:t>
      </w:r>
    </w:p>
    <w:p w14:paraId="10C9727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Укрепление грани</w:t>
      </w:r>
      <w:r w:rsidRPr="00C87890">
        <w:rPr>
          <w:rFonts w:cstheme="minorHAnsi"/>
          <w:color w:val="000000"/>
          <w:sz w:val="24"/>
          <w:szCs w:val="24"/>
          <w:lang w:val="ru-RU"/>
        </w:rPr>
        <w:t>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0C9727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при Елизавете Петровне.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П.И. Шувалова. Создание Дворянского и Ку</w:t>
      </w:r>
      <w:r w:rsidRPr="00C87890">
        <w:rPr>
          <w:rFonts w:cstheme="minorHAnsi"/>
          <w:color w:val="000000"/>
          <w:sz w:val="24"/>
          <w:szCs w:val="24"/>
          <w:lang w:val="ru-RU"/>
        </w:rPr>
        <w:t>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1740—1750-</w:t>
      </w:r>
      <w:r w:rsidRPr="00C87890">
        <w:rPr>
          <w:rFonts w:cstheme="minorHAnsi"/>
          <w:color w:val="000000"/>
          <w:sz w:val="24"/>
          <w:szCs w:val="24"/>
          <w:lang w:val="ru-RU"/>
        </w:rPr>
        <w:t>х гг. Участие в Семилетней войне.</w:t>
      </w:r>
    </w:p>
    <w:p w14:paraId="10C9727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Петр III. </w:t>
      </w:r>
      <w:r w:rsidRPr="00C87890">
        <w:rPr>
          <w:rFonts w:cstheme="minorHAnsi"/>
          <w:color w:val="000000"/>
          <w:sz w:val="24"/>
          <w:szCs w:val="24"/>
          <w:lang w:val="ru-RU"/>
        </w:rPr>
        <w:t>Манифест о вольности дворянства. Причины переворота 28 июня 1762 г. Россия в 1760—1790-х гг.</w:t>
      </w:r>
    </w:p>
    <w:p w14:paraId="10C9727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Правление Екатерины II и Павла I – 18 часов</w:t>
      </w:r>
    </w:p>
    <w:p w14:paraId="10C9727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Внутренняя политика Екатерины II.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Личность императрицы. Идеи Просвещения. «</w:t>
      </w:r>
      <w:r w:rsidRPr="00C87890">
        <w:rPr>
          <w:rFonts w:cstheme="minorHAnsi"/>
          <w:color w:val="000000"/>
          <w:sz w:val="24"/>
          <w:szCs w:val="24"/>
          <w:lang w:val="ru-RU"/>
        </w:rPr>
        <w:t>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</w:t>
      </w:r>
      <w:r w:rsidRPr="00C87890">
        <w:rPr>
          <w:rFonts w:cstheme="minorHAnsi"/>
          <w:color w:val="000000"/>
          <w:sz w:val="24"/>
          <w:szCs w:val="24"/>
          <w:lang w:val="ru-RU"/>
        </w:rPr>
        <w:t>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</w:t>
      </w:r>
      <w:r w:rsidRPr="00C87890">
        <w:rPr>
          <w:rFonts w:cstheme="minorHAnsi"/>
          <w:color w:val="000000"/>
          <w:sz w:val="24"/>
          <w:szCs w:val="24"/>
          <w:lang w:val="ru-RU"/>
        </w:rPr>
        <w:t>ах. Расширение привилегий гильдейского купечества в налоговой сфере и городском управлении.</w:t>
      </w:r>
    </w:p>
    <w:p w14:paraId="10C9727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</w:t>
      </w:r>
      <w:r w:rsidRPr="00C87890">
        <w:rPr>
          <w:rFonts w:cstheme="minorHAnsi"/>
          <w:color w:val="000000"/>
          <w:sz w:val="24"/>
          <w:szCs w:val="24"/>
          <w:lang w:val="ru-RU"/>
        </w:rPr>
        <w:t>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</w:t>
      </w:r>
      <w:r w:rsidRPr="00C87890">
        <w:rPr>
          <w:rFonts w:cstheme="minorHAnsi"/>
          <w:color w:val="000000"/>
          <w:sz w:val="24"/>
          <w:szCs w:val="24"/>
          <w:lang w:val="ru-RU"/>
        </w:rPr>
        <w:t>тношению к исламу. Башкирские восстания. Формирование черты оседлости.</w:t>
      </w:r>
    </w:p>
    <w:p w14:paraId="10C9727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Экономическое развитие России во второй половине XVIII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</w:t>
      </w:r>
      <w:r w:rsidRPr="00C87890">
        <w:rPr>
          <w:rFonts w:cstheme="minorHAnsi"/>
          <w:color w:val="000000"/>
          <w:sz w:val="24"/>
          <w:szCs w:val="24"/>
          <w:lang w:val="ru-RU"/>
        </w:rPr>
        <w:t>постным. Барщинное и оброчное хозяйство. Дворовые люди. Роль крепостного строя в экономике страны.</w:t>
      </w:r>
    </w:p>
    <w:p w14:paraId="10C9727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</w:t>
      </w:r>
      <w:r w:rsidRPr="00C87890">
        <w:rPr>
          <w:rFonts w:cstheme="minorHAnsi"/>
          <w:color w:val="000000"/>
          <w:sz w:val="24"/>
          <w:szCs w:val="24"/>
          <w:lang w:val="ru-RU"/>
        </w:rPr>
        <w:t>Демидовы и др.</w:t>
      </w:r>
    </w:p>
    <w:p w14:paraId="10C9727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</w:t>
      </w:r>
      <w:r w:rsidRPr="00C87890">
        <w:rPr>
          <w:rFonts w:cstheme="minorHAnsi"/>
          <w:color w:val="000000"/>
          <w:sz w:val="24"/>
          <w:szCs w:val="24"/>
          <w:lang w:val="ru-RU"/>
        </w:rPr>
        <w:t>ссии. Партнеры России во внешней торговле в Европе и в мире. Обеспечение активного внешнеторгового баланса.</w:t>
      </w:r>
    </w:p>
    <w:p w14:paraId="10C9727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Обострение социальных противоречий.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</w:t>
      </w:r>
      <w:r w:rsidRPr="00C87890">
        <w:rPr>
          <w:rFonts w:cstheme="minorHAnsi"/>
          <w:color w:val="000000"/>
          <w:sz w:val="24"/>
          <w:szCs w:val="24"/>
          <w:lang w:val="ru-RU"/>
        </w:rPr>
        <w:t>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10C9727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Внешняя политика России второй половины XVIII в., ее основные задачи.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Н.И. Панин и А.А. Безбородко. Борьба Росси</w:t>
      </w:r>
      <w:r w:rsidRPr="00C87890">
        <w:rPr>
          <w:rFonts w:cstheme="minorHAnsi"/>
          <w:color w:val="000000"/>
          <w:sz w:val="24"/>
          <w:szCs w:val="24"/>
          <w:lang w:val="ru-RU"/>
        </w:rPr>
        <w:t>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</w:t>
      </w:r>
      <w:r w:rsidRPr="00C87890">
        <w:rPr>
          <w:rFonts w:cstheme="minorHAnsi"/>
          <w:color w:val="000000"/>
          <w:sz w:val="24"/>
          <w:szCs w:val="24"/>
          <w:lang w:val="ru-RU"/>
        </w:rPr>
        <w:t>ортов. Основание Пятигорска, Севастополя, Одессы, Херсона. Г.А. Потемкин. Путешествие Екатерины II на юг в 1787 г.</w:t>
      </w:r>
    </w:p>
    <w:p w14:paraId="10C9727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</w:t>
      </w:r>
      <w:r w:rsidRPr="00C87890">
        <w:rPr>
          <w:rFonts w:cstheme="minorHAnsi"/>
          <w:color w:val="000000"/>
          <w:sz w:val="24"/>
          <w:szCs w:val="24"/>
          <w:lang w:val="ru-RU"/>
        </w:rPr>
        <w:t>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10C9728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при Павле I.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Ли</w:t>
      </w:r>
      <w:r w:rsidRPr="00C87890">
        <w:rPr>
          <w:rFonts w:cstheme="minorHAnsi"/>
          <w:color w:val="000000"/>
          <w:sz w:val="24"/>
          <w:szCs w:val="24"/>
          <w:lang w:val="ru-RU"/>
        </w:rPr>
        <w:t>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</w:t>
      </w:r>
      <w:r w:rsidRPr="00C87890">
        <w:rPr>
          <w:rFonts w:cstheme="minorHAnsi"/>
          <w:color w:val="000000"/>
          <w:sz w:val="24"/>
          <w:szCs w:val="24"/>
          <w:lang w:val="ru-RU"/>
        </w:rPr>
        <w:t>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0C9728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Участие Р</w:t>
      </w:r>
      <w:r w:rsidRPr="00C87890">
        <w:rPr>
          <w:rFonts w:cstheme="minorHAnsi"/>
          <w:color w:val="000000"/>
          <w:sz w:val="24"/>
          <w:szCs w:val="24"/>
          <w:lang w:val="ru-RU"/>
        </w:rPr>
        <w:t>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14:paraId="10C9728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Культурное пространство Российской империи в XVIII в. – 6 часов</w:t>
      </w:r>
    </w:p>
    <w:p w14:paraId="10C9728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</w:t>
      </w:r>
      <w:r w:rsidRPr="00C87890">
        <w:rPr>
          <w:rFonts w:cstheme="minorHAnsi"/>
          <w:color w:val="000000"/>
          <w:sz w:val="24"/>
          <w:szCs w:val="24"/>
          <w:lang w:val="ru-RU"/>
        </w:rPr>
        <w:t>ных крестьян в его журналах. А.Н. Радищев и его «Путешествие из Петербурга в Москву».</w:t>
      </w:r>
    </w:p>
    <w:p w14:paraId="10C9728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кой художественной культуры (барокко, классицизм, рококо). Вклад в развитие русской культуры ученых, художников, мастеров, прибывших из-за рубежа.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Усиление внимания к жизни и культуре русского народа и историческому прошлому России к концу столетия.</w:t>
      </w:r>
    </w:p>
    <w:p w14:paraId="10C9728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Культу</w:t>
      </w:r>
      <w:r w:rsidRPr="00C87890">
        <w:rPr>
          <w:rFonts w:cstheme="minorHAnsi"/>
          <w:color w:val="000000"/>
          <w:sz w:val="24"/>
          <w:szCs w:val="24"/>
          <w:lang w:val="ru-RU"/>
        </w:rPr>
        <w:t>ра и быт российских сословий. Дворянство: жизнь и быт дворянской усадьбы. Духовенство. Купечество. Крестьянство.</w:t>
      </w:r>
    </w:p>
    <w:p w14:paraId="10C9728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Российская наука в XVIII в. Академия наук в Петербурге. Изучение страны — главная задача российской науки. Географические экспедиции. Вторая Ка</w:t>
      </w:r>
      <w:r w:rsidRPr="00C87890">
        <w:rPr>
          <w:rFonts w:cstheme="minorHAnsi"/>
          <w:color w:val="000000"/>
          <w:sz w:val="24"/>
          <w:szCs w:val="24"/>
          <w:lang w:val="ru-RU"/>
        </w:rPr>
        <w:t>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</w:t>
      </w:r>
      <w:r w:rsidRPr="00C87890">
        <w:rPr>
          <w:rFonts w:cstheme="minorHAnsi"/>
          <w:color w:val="000000"/>
          <w:sz w:val="24"/>
          <w:szCs w:val="24"/>
          <w:lang w:val="ru-RU"/>
        </w:rPr>
        <w:t>кова. М.В. Ломоносов и его роль в становлении российской науки и образования.</w:t>
      </w:r>
    </w:p>
    <w:p w14:paraId="10C9728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</w:t>
      </w:r>
      <w:r w:rsidRPr="00C87890">
        <w:rPr>
          <w:rFonts w:cstheme="minorHAnsi"/>
          <w:color w:val="000000"/>
          <w:sz w:val="24"/>
          <w:szCs w:val="24"/>
          <w:lang w:val="ru-RU"/>
        </w:rPr>
        <w:t>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14:paraId="10C9728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Русская архитектура XVIII в. Строительство Петербурга, формирование его городского плана. Регулярный характер застро</w:t>
      </w:r>
      <w:r w:rsidRPr="00C87890">
        <w:rPr>
          <w:rFonts w:cstheme="minorHAnsi"/>
          <w:color w:val="000000"/>
          <w:sz w:val="24"/>
          <w:szCs w:val="24"/>
          <w:lang w:val="ru-RU"/>
        </w:rPr>
        <w:t>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В.И. Баженов, М.Ф. Казаков, Ф.Ф. Растрелли.</w:t>
      </w:r>
    </w:p>
    <w:p w14:paraId="10C9728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Изобразительное искусство в России, его вы</w:t>
      </w:r>
      <w:r w:rsidRPr="00C87890">
        <w:rPr>
          <w:rFonts w:cstheme="minorHAnsi"/>
          <w:color w:val="000000"/>
          <w:sz w:val="24"/>
          <w:szCs w:val="24"/>
          <w:lang w:val="ru-RU"/>
        </w:rPr>
        <w:t>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Наш край в XVIII в.</w:t>
      </w:r>
    </w:p>
    <w:p w14:paraId="10C9728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3 часа</w:t>
      </w:r>
    </w:p>
    <w:p w14:paraId="10C9728B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14:paraId="10C9728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ВСЕОБЩАЯ ИСТОРИЯ. ИСТОРИЯ НОВ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ОГО ВРЕМЕНИ. XIX — НАЧАЛО ХХ в. – 23 часа</w:t>
      </w:r>
    </w:p>
    <w:p w14:paraId="10C9728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1 час</w:t>
      </w:r>
    </w:p>
    <w:p w14:paraId="10C9728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Европа в начале XIX в. – 2 часа</w:t>
      </w:r>
    </w:p>
    <w:p w14:paraId="10C9728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</w:t>
      </w:r>
      <w:r w:rsidRPr="00C87890">
        <w:rPr>
          <w:rFonts w:cstheme="minorHAnsi"/>
          <w:color w:val="000000"/>
          <w:sz w:val="24"/>
          <w:szCs w:val="24"/>
          <w:lang w:val="ru-RU"/>
        </w:rPr>
        <w:t>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10C9729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Развитие индустриального общества в первой по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ловине XIX в.: экономика, социальные отношения, политические процессы – 2 часа</w:t>
      </w:r>
    </w:p>
    <w:p w14:paraId="10C9729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</w:t>
      </w:r>
      <w:r w:rsidRPr="00C87890">
        <w:rPr>
          <w:rFonts w:cstheme="minorHAnsi"/>
          <w:color w:val="000000"/>
          <w:sz w:val="24"/>
          <w:szCs w:val="24"/>
          <w:lang w:val="ru-RU"/>
        </w:rPr>
        <w:t>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10C9729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Политическое развитие европейских стран в 1815—1840-е гг. – 2 часа</w:t>
      </w:r>
    </w:p>
    <w:p w14:paraId="10C9729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Франция: Реставрация, Июльская монархия, В</w:t>
      </w:r>
      <w:r w:rsidRPr="00C87890">
        <w:rPr>
          <w:rFonts w:cstheme="minorHAnsi"/>
          <w:color w:val="000000"/>
          <w:sz w:val="24"/>
          <w:szCs w:val="24"/>
          <w:lang w:val="ru-RU"/>
        </w:rPr>
        <w:t>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14:paraId="10C9729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Страны Европы и Северной Америки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 середине ХIХ — начале ХХ в. – 6 часов</w:t>
      </w:r>
    </w:p>
    <w:p w14:paraId="10C9729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Великобритания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0C9729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Франция.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Империя Наполеона III: внутренняя и внешняя политика.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Активизация колониальной экспансии. Франко-германская война 1870—1871 гг. Парижская коммуна.</w:t>
      </w:r>
    </w:p>
    <w:p w14:paraId="10C9729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Италия.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14:paraId="10C9729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Германия.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Движени</w:t>
      </w:r>
      <w:r w:rsidRPr="00C87890">
        <w:rPr>
          <w:rFonts w:cstheme="minorHAnsi"/>
          <w:color w:val="000000"/>
          <w:sz w:val="24"/>
          <w:szCs w:val="24"/>
          <w:lang w:val="ru-RU"/>
        </w:rPr>
        <w:t>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0C9729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Страны Центральной и Юго-Восточной Европы во вт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орой половине XIX — начале XX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</w:t>
      </w:r>
      <w:r w:rsidRPr="00C87890">
        <w:rPr>
          <w:rFonts w:cstheme="minorHAnsi"/>
          <w:color w:val="000000"/>
          <w:sz w:val="24"/>
          <w:szCs w:val="24"/>
          <w:lang w:val="ru-RU"/>
        </w:rPr>
        <w:t>ого господства. Русско-турецкая война 1877—1878 гг., ее итоги.</w:t>
      </w:r>
    </w:p>
    <w:p w14:paraId="10C9729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Соединенные Штаты Америки.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</w:t>
      </w:r>
      <w:r w:rsidRPr="00C87890">
        <w:rPr>
          <w:rFonts w:cstheme="minorHAnsi"/>
          <w:color w:val="000000"/>
          <w:sz w:val="24"/>
          <w:szCs w:val="24"/>
          <w:lang w:val="ru-RU"/>
        </w:rPr>
        <w:t>. Восстановление Юга. Промышленный рост в конце XIX в.</w:t>
      </w:r>
    </w:p>
    <w:p w14:paraId="10C9729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Экономическое и социально-политическое развитие стран Европы и США в конце XIX — начале ХХ в.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Завершение промышленного переворота. Вторая промышленная революция. Индустриализация. Монополистический кап</w:t>
      </w:r>
      <w:r w:rsidRPr="00C87890">
        <w:rPr>
          <w:rFonts w:cstheme="minorHAnsi"/>
          <w:color w:val="000000"/>
          <w:sz w:val="24"/>
          <w:szCs w:val="24"/>
          <w:lang w:val="ru-RU"/>
        </w:rPr>
        <w:t>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10C9729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Страны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Латинской Америки в XIX — начале ХХ в. – 2 часа</w:t>
      </w:r>
    </w:p>
    <w:p w14:paraId="10C9729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Ф.Д. Туссен-Лувертюр, С. Боливар. Провозглашение независимых </w:t>
      </w:r>
      <w:r w:rsidRPr="00C87890">
        <w:rPr>
          <w:rFonts w:cstheme="minorHAnsi"/>
          <w:color w:val="000000"/>
          <w:sz w:val="24"/>
          <w:szCs w:val="24"/>
          <w:lang w:val="ru-RU"/>
        </w:rPr>
        <w:t>государств. Влияние США на страны Латинской Америки. Традиционные отношения; латифундизм. Проблемы модернизации. Мексиканская революция 1910—1917 гг.: участники, итоги, значение.</w:t>
      </w:r>
    </w:p>
    <w:p w14:paraId="10C9729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Страны Азии в ХIХ — начале ХХ в. – 3 часа</w:t>
      </w:r>
    </w:p>
    <w:p w14:paraId="10C9729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Япония.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Внутренняя и внешняя полити</w:t>
      </w:r>
      <w:r w:rsidRPr="00C87890">
        <w:rPr>
          <w:rFonts w:cstheme="minorHAnsi"/>
          <w:color w:val="000000"/>
          <w:sz w:val="24"/>
          <w:szCs w:val="24"/>
          <w:lang w:val="ru-RU"/>
        </w:rPr>
        <w:t>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0C972A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Китай.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</w:t>
      </w:r>
      <w:r w:rsidRPr="00C87890">
        <w:rPr>
          <w:rFonts w:cstheme="minorHAnsi"/>
          <w:color w:val="000000"/>
          <w:sz w:val="24"/>
          <w:szCs w:val="24"/>
          <w:lang w:val="ru-RU"/>
        </w:rPr>
        <w:t>иления». Восстание «ихэтуаней». Революция 1911—1913 гг. Сунь Ятсен.</w:t>
      </w:r>
    </w:p>
    <w:p w14:paraId="10C972A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Османская империя.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1908—1909 гг. Революция 1905—1911 г. в Иране.</w:t>
      </w:r>
    </w:p>
    <w:p w14:paraId="10C972A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Индия.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Ко</w:t>
      </w:r>
      <w:r w:rsidRPr="00C87890">
        <w:rPr>
          <w:rFonts w:cstheme="minorHAnsi"/>
          <w:color w:val="000000"/>
          <w:sz w:val="24"/>
          <w:szCs w:val="24"/>
          <w:lang w:val="ru-RU"/>
        </w:rPr>
        <w:t>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14:paraId="10C972A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Народы А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фрики в ХIХ — начале ХХ в. – 1 час</w:t>
      </w:r>
    </w:p>
    <w:p w14:paraId="10C972A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10C972A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Развитие культуры в XIX — начале ХХ в. – 2 часа</w:t>
      </w:r>
    </w:p>
    <w:p w14:paraId="10C972A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На</w:t>
      </w:r>
      <w:r w:rsidRPr="00C87890">
        <w:rPr>
          <w:rFonts w:cstheme="minorHAnsi"/>
          <w:color w:val="000000"/>
          <w:sz w:val="24"/>
          <w:szCs w:val="24"/>
          <w:lang w:val="ru-RU"/>
        </w:rPr>
        <w:t>учные открытия и технические изобретения в XIX — начале ХХ в. Революция в физике. Достижения естествознания и медицины. Развитие философии, психологии и социологии. Распространение образования. Технический прогресс и изменения в условиях труда и повседневн</w:t>
      </w:r>
      <w:r w:rsidRPr="00C87890">
        <w:rPr>
          <w:rFonts w:cstheme="minorHAnsi"/>
          <w:color w:val="000000"/>
          <w:sz w:val="24"/>
          <w:szCs w:val="24"/>
          <w:lang w:val="ru-RU"/>
        </w:rPr>
        <w:t>ой жизни людей. Художественная культура XIX —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</w:t>
      </w:r>
      <w:r w:rsidRPr="00C87890">
        <w:rPr>
          <w:rFonts w:cstheme="minorHAnsi"/>
          <w:color w:val="000000"/>
          <w:sz w:val="24"/>
          <w:szCs w:val="24"/>
          <w:lang w:val="ru-RU"/>
        </w:rPr>
        <w:t>льтуры: жизнь и творчество.</w:t>
      </w:r>
    </w:p>
    <w:p w14:paraId="10C972A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Международные отношения в XIX — начале XX в. – 1 час</w:t>
      </w:r>
    </w:p>
    <w:p w14:paraId="10C972A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</w:t>
      </w:r>
      <w:r w:rsidRPr="00C87890">
        <w:rPr>
          <w:rFonts w:cstheme="minorHAnsi"/>
          <w:color w:val="000000"/>
          <w:sz w:val="24"/>
          <w:szCs w:val="24"/>
          <w:lang w:val="ru-RU"/>
        </w:rPr>
        <w:t>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— начале ХХ в. (испано-американск</w:t>
      </w:r>
      <w:r w:rsidRPr="00C87890">
        <w:rPr>
          <w:rFonts w:cstheme="minorHAnsi"/>
          <w:color w:val="000000"/>
          <w:sz w:val="24"/>
          <w:szCs w:val="24"/>
          <w:lang w:val="ru-RU"/>
        </w:rPr>
        <w:t>ая война, русско-японская война, боснийский кризис). Балканские войны.</w:t>
      </w:r>
    </w:p>
    <w:p w14:paraId="10C972A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1 час. </w:t>
      </w:r>
      <w:r w:rsidRPr="00C87890">
        <w:rPr>
          <w:rFonts w:cstheme="minorHAnsi"/>
          <w:color w:val="000000"/>
          <w:sz w:val="24"/>
          <w:szCs w:val="24"/>
          <w:lang w:val="ru-RU"/>
        </w:rPr>
        <w:t>Историческое и культурное наследие XIX в.</w:t>
      </w:r>
    </w:p>
    <w:p w14:paraId="10C972A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ИСТОРИЯ РОССИИ. РОССИЙСКАЯ ИМПЕРИЯ В XIX — НАЧАЛЕ XX В. – 45 часов</w:t>
      </w:r>
    </w:p>
    <w:p w14:paraId="10C972A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Введение – 1 час</w:t>
      </w:r>
    </w:p>
    <w:p w14:paraId="10C972A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Александровская эпоха: государственный л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иберализм – 7 часов</w:t>
      </w:r>
    </w:p>
    <w:p w14:paraId="10C972A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Проекты либеральных реформ Александра I. Внешние и внутренние факторы. Негласный комитет. Реформы государственного управления. М.М. Сперанский.</w:t>
      </w:r>
    </w:p>
    <w:p w14:paraId="10C972A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Внешняя политика России. Война России с Францией 1805— 1807 гг. Тильзитский мир. Война со Шв</w:t>
      </w:r>
      <w:r w:rsidRPr="00C87890">
        <w:rPr>
          <w:rFonts w:cstheme="minorHAnsi"/>
          <w:color w:val="000000"/>
          <w:sz w:val="24"/>
          <w:szCs w:val="24"/>
          <w:lang w:val="ru-RU"/>
        </w:rPr>
        <w:t>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</w:t>
      </w:r>
      <w:r w:rsidRPr="00C87890">
        <w:rPr>
          <w:rFonts w:cstheme="minorHAnsi"/>
          <w:color w:val="000000"/>
          <w:sz w:val="24"/>
          <w:szCs w:val="24"/>
          <w:lang w:val="ru-RU"/>
        </w:rPr>
        <w:t>ой политике после победы над Наполеоном и Венского конгресса.</w:t>
      </w:r>
    </w:p>
    <w:p w14:paraId="10C972A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</w:t>
      </w:r>
      <w:r w:rsidRPr="00C87890">
        <w:rPr>
          <w:rFonts w:cstheme="minorHAnsi"/>
          <w:color w:val="000000"/>
          <w:sz w:val="24"/>
          <w:szCs w:val="24"/>
          <w:lang w:val="ru-RU"/>
        </w:rPr>
        <w:t>твия, Северное и Южное общества. Восстание декабристов 14 декабря 1825 г.</w:t>
      </w:r>
    </w:p>
    <w:p w14:paraId="10C972B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Николаевское самодержавие: государственный консерватизм – 5 часов</w:t>
      </w:r>
    </w:p>
    <w:p w14:paraId="10C972B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Реформаторские и консервативные тенденции в политике Николая I. Экономическая политика в условиях политического конс</w:t>
      </w:r>
      <w:r w:rsidRPr="00C87890">
        <w:rPr>
          <w:rFonts w:cstheme="minorHAnsi"/>
          <w:color w:val="000000"/>
          <w:sz w:val="24"/>
          <w:szCs w:val="24"/>
          <w:lang w:val="ru-RU"/>
        </w:rPr>
        <w:t>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1837—1841 гг. Офиц</w:t>
      </w:r>
      <w:r w:rsidRPr="00C87890">
        <w:rPr>
          <w:rFonts w:cstheme="minorHAnsi"/>
          <w:color w:val="000000"/>
          <w:sz w:val="24"/>
          <w:szCs w:val="24"/>
          <w:lang w:val="ru-RU"/>
        </w:rPr>
        <w:t>иальная идеология: «православие, самодержавие, народность». Формирование профессиональной бюрократии.</w:t>
      </w:r>
    </w:p>
    <w:p w14:paraId="10C972B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</w:t>
      </w:r>
      <w:r w:rsidRPr="00C87890">
        <w:rPr>
          <w:rFonts w:cstheme="minorHAnsi"/>
          <w:color w:val="000000"/>
          <w:sz w:val="24"/>
          <w:szCs w:val="24"/>
          <w:lang w:val="ru-RU"/>
        </w:rPr>
        <w:t>ции в Европе. Восточный вопрос. Распад Венской системы. Крымская война. Героическая оборона Севастополя. Парижский мир 1856 г.</w:t>
      </w:r>
    </w:p>
    <w:p w14:paraId="10C972B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</w:t>
      </w:r>
      <w:r w:rsidRPr="00C87890">
        <w:rPr>
          <w:rFonts w:cstheme="minorHAnsi"/>
          <w:color w:val="000000"/>
          <w:sz w:val="24"/>
          <w:szCs w:val="24"/>
          <w:lang w:val="ru-RU"/>
        </w:rPr>
        <w:t>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10C972B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Общественная жизнь в 1830—1850-е гг. Роль литературы, пе</w:t>
      </w:r>
      <w:r w:rsidRPr="00C87890">
        <w:rPr>
          <w:rFonts w:cstheme="minorHAnsi"/>
          <w:color w:val="000000"/>
          <w:sz w:val="24"/>
          <w:szCs w:val="24"/>
          <w:lang w:val="ru-RU"/>
        </w:rPr>
        <w:t>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</w:t>
      </w:r>
      <w:r w:rsidRPr="00C87890">
        <w:rPr>
          <w:rFonts w:cstheme="minorHAnsi"/>
          <w:color w:val="000000"/>
          <w:sz w:val="24"/>
          <w:szCs w:val="24"/>
          <w:lang w:val="ru-RU"/>
        </w:rPr>
        <w:t>ранцузского социализма на русскую общественную мысль. Россия и Европа как центральный пункт общественных дебатов.</w:t>
      </w:r>
    </w:p>
    <w:p w14:paraId="10C972B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Культурное пространство империи в первой половине XIX в. – 3 часа</w:t>
      </w:r>
    </w:p>
    <w:p w14:paraId="10C972B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я политика в области культуры. Основные стили в художественной культуре: романтизм, классицизм, реализм. Ампир как стиль империи. Культ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гражданственности. Золотой век русской литературы. Формирование русской музыкальной школы. Театр, живопись, архитектура.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как часть европейской культуры.</w:t>
      </w:r>
    </w:p>
    <w:p w14:paraId="10C972B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Народы России в первой половине XIX в. – 2 часа</w:t>
      </w:r>
    </w:p>
    <w:p w14:paraId="10C972B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</w:t>
      </w:r>
      <w:r w:rsidRPr="00C87890">
        <w:rPr>
          <w:rFonts w:cstheme="minorHAnsi"/>
          <w:color w:val="000000"/>
          <w:sz w:val="24"/>
          <w:szCs w:val="24"/>
          <w:lang w:val="ru-RU"/>
        </w:rPr>
        <w:t>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14:paraId="10C972B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Социальная и правовая модернизация страны 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при Александре II – 6 часов</w:t>
      </w:r>
    </w:p>
    <w:p w14:paraId="10C972B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</w:t>
      </w:r>
      <w:r w:rsidRPr="00C87890">
        <w:rPr>
          <w:rFonts w:cstheme="minorHAnsi"/>
          <w:color w:val="000000"/>
          <w:sz w:val="24"/>
          <w:szCs w:val="24"/>
          <w:lang w:val="ru-RU"/>
        </w:rPr>
        <w:t>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10C972B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</w:t>
      </w:r>
      <w:r w:rsidRPr="00C87890">
        <w:rPr>
          <w:rFonts w:cstheme="minorHAnsi"/>
          <w:color w:val="000000"/>
          <w:sz w:val="24"/>
          <w:szCs w:val="24"/>
          <w:lang w:val="ru-RU"/>
        </w:rPr>
        <w:t>ны. Русско-турецкая война 1877—1878 гг. Россия на Дальнем Востоке.</w:t>
      </w:r>
    </w:p>
    <w:p w14:paraId="10C972B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в 1880—1890-х гг. – 4 часа</w:t>
      </w:r>
    </w:p>
    <w:p w14:paraId="10C972B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</w:t>
      </w:r>
      <w:r w:rsidRPr="00C87890">
        <w:rPr>
          <w:rFonts w:cstheme="minorHAnsi"/>
          <w:color w:val="000000"/>
          <w:sz w:val="24"/>
          <w:szCs w:val="24"/>
          <w:lang w:val="ru-RU"/>
        </w:rPr>
        <w:t>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</w:t>
      </w:r>
      <w:r w:rsidRPr="00C87890">
        <w:rPr>
          <w:rFonts w:cstheme="minorHAnsi"/>
          <w:color w:val="000000"/>
          <w:sz w:val="24"/>
          <w:szCs w:val="24"/>
          <w:lang w:val="ru-RU"/>
        </w:rPr>
        <w:t>орсированное развитие промышленности. Финансовая политика. Консервация аграрных отношений.</w:t>
      </w:r>
    </w:p>
    <w:p w14:paraId="10C972B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10C972B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Сельское хоз</w:t>
      </w:r>
      <w:r w:rsidRPr="00C87890">
        <w:rPr>
          <w:rFonts w:cstheme="minorHAnsi"/>
          <w:color w:val="000000"/>
          <w:sz w:val="24"/>
          <w:szCs w:val="24"/>
          <w:lang w:val="ru-RU"/>
        </w:rPr>
        <w:t>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</w:t>
      </w:r>
      <w:r w:rsidRPr="00C87890">
        <w:rPr>
          <w:rFonts w:cstheme="minorHAnsi"/>
          <w:color w:val="000000"/>
          <w:sz w:val="24"/>
          <w:szCs w:val="24"/>
          <w:lang w:val="ru-RU"/>
        </w:rPr>
        <w:t>и.</w:t>
      </w:r>
    </w:p>
    <w:p w14:paraId="10C972C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</w:t>
      </w:r>
      <w:r w:rsidRPr="00C87890">
        <w:rPr>
          <w:rFonts w:cstheme="minorHAnsi"/>
          <w:color w:val="000000"/>
          <w:sz w:val="24"/>
          <w:szCs w:val="24"/>
          <w:lang w:val="ru-RU"/>
        </w:rPr>
        <w:t>решения.</w:t>
      </w:r>
    </w:p>
    <w:p w14:paraId="10C972C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Культурное пространство империи во второй половине XIX в. – 3 часа</w:t>
      </w:r>
    </w:p>
    <w:p w14:paraId="10C972C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</w:t>
      </w:r>
      <w:r w:rsidRPr="00C87890">
        <w:rPr>
          <w:rFonts w:cstheme="minorHAnsi"/>
          <w:color w:val="000000"/>
          <w:sz w:val="24"/>
          <w:szCs w:val="24"/>
          <w:lang w:val="ru-RU"/>
        </w:rPr>
        <w:t>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10C972C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Этнокультурный облик империи – 2 часа</w:t>
      </w:r>
    </w:p>
    <w:p w14:paraId="10C972C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Основные регионы и народы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народов России. Взаимодействие национальных культур и наро</w:t>
      </w:r>
      <w:r w:rsidRPr="00C87890">
        <w:rPr>
          <w:rFonts w:cstheme="minorHAnsi"/>
          <w:color w:val="000000"/>
          <w:sz w:val="24"/>
          <w:szCs w:val="24"/>
          <w:lang w:val="ru-RU"/>
        </w:rPr>
        <w:t>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</w:t>
      </w:r>
      <w:r w:rsidRPr="00C87890">
        <w:rPr>
          <w:rFonts w:cstheme="minorHAnsi"/>
          <w:color w:val="000000"/>
          <w:sz w:val="24"/>
          <w:szCs w:val="24"/>
          <w:lang w:val="ru-RU"/>
        </w:rPr>
        <w:t>наменитые миссионеры.</w:t>
      </w:r>
    </w:p>
    <w:p w14:paraId="10C972C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Формирование гражданского общества и основные направления общественных движений – 2 часа</w:t>
      </w:r>
    </w:p>
    <w:p w14:paraId="10C972C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</w:t>
      </w:r>
      <w:r w:rsidRPr="00C87890">
        <w:rPr>
          <w:rFonts w:cstheme="minorHAnsi"/>
          <w:color w:val="000000"/>
          <w:sz w:val="24"/>
          <w:szCs w:val="24"/>
          <w:lang w:val="ru-RU"/>
        </w:rPr>
        <w:t>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0C972C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</w:t>
      </w:r>
      <w:r w:rsidRPr="00C87890">
        <w:rPr>
          <w:rFonts w:cstheme="minorHAnsi"/>
          <w:color w:val="000000"/>
          <w:sz w:val="24"/>
          <w:szCs w:val="24"/>
          <w:lang w:val="ru-RU"/>
        </w:rPr>
        <w:t>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</w:t>
      </w:r>
      <w:r w:rsidRPr="00C87890">
        <w:rPr>
          <w:rFonts w:cstheme="minorHAnsi"/>
          <w:color w:val="000000"/>
          <w:sz w:val="24"/>
          <w:szCs w:val="24"/>
          <w:lang w:val="ru-RU"/>
        </w:rPr>
        <w:t>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</w:t>
      </w:r>
      <w:r w:rsidRPr="00C87890">
        <w:rPr>
          <w:rFonts w:cstheme="minorHAnsi"/>
          <w:color w:val="000000"/>
          <w:sz w:val="24"/>
          <w:szCs w:val="24"/>
          <w:lang w:val="ru-RU"/>
        </w:rPr>
        <w:t>да». «Союз борьбы за освобождение рабочего класса». I съезд РСДРП.</w:t>
      </w:r>
    </w:p>
    <w:p w14:paraId="10C972C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на пороге ХХ в. – 9 часов</w:t>
      </w:r>
    </w:p>
    <w:p w14:paraId="10C972C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На пороге нового века: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динамика и противоречия развития. Экономический рост. Промышленное развитие. Новая география экономики. Урбанизация и облик городов. </w:t>
      </w:r>
      <w:r w:rsidRPr="00C87890">
        <w:rPr>
          <w:rFonts w:cstheme="minorHAnsi"/>
          <w:color w:val="000000"/>
          <w:sz w:val="24"/>
          <w:szCs w:val="24"/>
          <w:lang w:val="ru-RU"/>
        </w:rPr>
        <w:t>Отечественный и иностранный капитал, его роль в индустриализации страны. Россия 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</w:t>
      </w:r>
      <w:r w:rsidRPr="00C87890">
        <w:rPr>
          <w:rFonts w:cstheme="minorHAnsi"/>
          <w:color w:val="000000"/>
          <w:sz w:val="24"/>
          <w:szCs w:val="24"/>
          <w:lang w:val="ru-RU"/>
        </w:rPr>
        <w:t>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10C972C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Имперски</w:t>
      </w:r>
      <w:r w:rsidRPr="00C87890">
        <w:rPr>
          <w:rFonts w:cstheme="minorHAnsi"/>
          <w:color w:val="000000"/>
          <w:sz w:val="24"/>
          <w:szCs w:val="24"/>
          <w:lang w:val="ru-RU"/>
        </w:rPr>
        <w:t>й центр и регионы. Национальная политика, этнические элиты и национально-культурные движения.</w:t>
      </w:r>
    </w:p>
    <w:p w14:paraId="10C972CB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Россия в системе международных отношений.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Политика на Дальнем Востоке. Русско-японская война 1904—1905 гг. Оборона Порт-Артура. Цусимское сражение.</w:t>
      </w:r>
    </w:p>
    <w:p w14:paraId="10C972C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Первая российс</w:t>
      </w: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кая революция 1905—1907 гг.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Начало парламентаризма в России. Николай II и его окружение. Деятельность В.К. Плеве на посту министра внутренних дел. Оппозиционное либеральное движение. «Союз освобождения». Банкетная кампания.</w:t>
      </w:r>
    </w:p>
    <w:p w14:paraId="10C972C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Предпосылки Первой российской ре</w:t>
      </w:r>
      <w:r w:rsidRPr="00C87890">
        <w:rPr>
          <w:rFonts w:cstheme="minorHAnsi"/>
          <w:color w:val="000000"/>
          <w:sz w:val="24"/>
          <w:szCs w:val="24"/>
          <w:lang w:val="ru-RU"/>
        </w:rPr>
        <w:t>волюции. Формы социальных протестов. Деятельность профессиональных революционеров. Политический терроризм.</w:t>
      </w:r>
    </w:p>
    <w:p w14:paraId="10C972C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</w:t>
      </w:r>
      <w:r w:rsidRPr="00C87890">
        <w:rPr>
          <w:rFonts w:cstheme="minorHAnsi"/>
          <w:color w:val="000000"/>
          <w:sz w:val="24"/>
          <w:szCs w:val="24"/>
          <w:lang w:val="ru-RU"/>
        </w:rPr>
        <w:t>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</w:t>
      </w:r>
      <w:r w:rsidRPr="00C87890">
        <w:rPr>
          <w:rFonts w:cstheme="minorHAnsi"/>
          <w:color w:val="000000"/>
          <w:sz w:val="24"/>
          <w:szCs w:val="24"/>
          <w:lang w:val="ru-RU"/>
        </w:rPr>
        <w:t>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1906—1907 гг.</w:t>
      </w:r>
    </w:p>
    <w:p w14:paraId="10C972C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Избирательный закон 11 декабря 1905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14:paraId="10C972D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Общество и власть после революции.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Уроки революции: политическая стабилизация и социальные преоб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разования. П.А. Столыпин: программа системных </w:t>
      </w:r>
      <w:r w:rsidRPr="00C87890">
        <w:rPr>
          <w:rFonts w:cstheme="minorHAnsi"/>
          <w:color w:val="000000"/>
          <w:sz w:val="24"/>
          <w:szCs w:val="24"/>
          <w:lang w:val="ru-RU"/>
        </w:rPr>
        <w:lastRenderedPageBreak/>
        <w:t>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14:paraId="10C972D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Обострение междуна</w:t>
      </w:r>
      <w:r w:rsidRPr="00C87890">
        <w:rPr>
          <w:rFonts w:cstheme="minorHAnsi"/>
          <w:color w:val="000000"/>
          <w:sz w:val="24"/>
          <w:szCs w:val="24"/>
          <w:lang w:val="ru-RU"/>
        </w:rPr>
        <w:t>родной обстановки. Блоковая система и участие в ней России. Россия в преддверии мировой катастрофы.</w:t>
      </w:r>
    </w:p>
    <w:p w14:paraId="10C972D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Серебряный век российской культуры.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</w:t>
      </w:r>
      <w:r w:rsidRPr="00C87890">
        <w:rPr>
          <w:rFonts w:cstheme="minorHAnsi"/>
          <w:color w:val="000000"/>
          <w:sz w:val="24"/>
          <w:szCs w:val="24"/>
          <w:lang w:val="ru-RU"/>
        </w:rPr>
        <w:t>рождение российского кинематографа.</w:t>
      </w:r>
    </w:p>
    <w:p w14:paraId="10C972D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</w:t>
      </w:r>
      <w:r w:rsidRPr="00C87890">
        <w:rPr>
          <w:rFonts w:cstheme="minorHAnsi"/>
          <w:color w:val="000000"/>
          <w:sz w:val="24"/>
          <w:szCs w:val="24"/>
          <w:lang w:val="ru-RU"/>
        </w:rPr>
        <w:t xml:space="preserve"> в. в мировую культуру.</w:t>
      </w:r>
    </w:p>
    <w:p w14:paraId="10C972D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color w:val="000000"/>
          <w:sz w:val="24"/>
          <w:szCs w:val="24"/>
          <w:lang w:val="ru-RU"/>
        </w:rPr>
        <w:t>Наш край в XIX — начале ХХ в.</w:t>
      </w:r>
    </w:p>
    <w:p w14:paraId="10C972D5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000000"/>
          <w:sz w:val="24"/>
          <w:szCs w:val="24"/>
          <w:lang w:val="ru-RU"/>
        </w:rPr>
        <w:t>Обобщение – 1 час</w:t>
      </w:r>
    </w:p>
    <w:p w14:paraId="10C972D6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14:paraId="10C972D7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spacing w:val="-2"/>
          <w:sz w:val="24"/>
          <w:szCs w:val="24"/>
          <w:lang w:val="ru-RU"/>
        </w:rPr>
        <w:t>Личностные</w:t>
      </w:r>
    </w:p>
    <w:p w14:paraId="10C972D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</w:t>
      </w:r>
      <w:r w:rsidRPr="00C87890">
        <w:rPr>
          <w:rFonts w:cstheme="minorHAnsi"/>
          <w:sz w:val="24"/>
          <w:szCs w:val="24"/>
          <w:lang w:val="ru-RU"/>
        </w:rPr>
        <w:t>нове и в процессе реализации основных направлений воспитательной деятельности, в том числе в части:</w:t>
      </w:r>
    </w:p>
    <w:p w14:paraId="10C972D9" w14:textId="77777777" w:rsidR="0026239C" w:rsidRPr="00C87890" w:rsidRDefault="007C45CD">
      <w:pPr>
        <w:numPr>
          <w:ilvl w:val="0"/>
          <w:numId w:val="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Гражданского воспитания:</w:t>
      </w:r>
    </w:p>
    <w:p w14:paraId="10C972DA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0C972DB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14:paraId="10C972DC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неприятие любых форм экстремизма, дискриминации;</w:t>
      </w:r>
    </w:p>
    <w:p w14:paraId="10C972DD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10C972DE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представление об основных правах, свободах и обязаннос</w:t>
      </w:r>
      <w:r w:rsidRPr="00C87890">
        <w:rPr>
          <w:rFonts w:cstheme="minorHAnsi"/>
          <w:sz w:val="24"/>
          <w:szCs w:val="24"/>
          <w:lang w:val="ru-RU"/>
        </w:rPr>
        <w:t>тях гражданина, социальных нормах и правилах межличностных отношений в поликультурном и многоконфессиональном обществе;</w:t>
      </w:r>
    </w:p>
    <w:p w14:paraId="10C972DF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представление о способах противодействия коррупции;</w:t>
      </w:r>
    </w:p>
    <w:p w14:paraId="10C972E0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</w:t>
      </w:r>
      <w:r w:rsidRPr="00C87890">
        <w:rPr>
          <w:rFonts w:cstheme="minorHAnsi"/>
          <w:sz w:val="24"/>
          <w:szCs w:val="24"/>
          <w:lang w:val="ru-RU"/>
        </w:rPr>
        <w:t>заимопомощи, активное участие в школьном самоуправлении;</w:t>
      </w:r>
    </w:p>
    <w:p w14:paraId="10C972E1" w14:textId="77777777" w:rsidR="0026239C" w:rsidRPr="00C87890" w:rsidRDefault="007C45CD">
      <w:pPr>
        <w:numPr>
          <w:ilvl w:val="0"/>
          <w:numId w:val="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ней).</w:t>
      </w:r>
    </w:p>
    <w:p w14:paraId="10C972E2" w14:textId="77777777" w:rsidR="0026239C" w:rsidRPr="00C87890" w:rsidRDefault="007C45CD">
      <w:pPr>
        <w:numPr>
          <w:ilvl w:val="0"/>
          <w:numId w:val="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Патриотического воспитания:</w:t>
      </w:r>
    </w:p>
    <w:p w14:paraId="10C972E3" w14:textId="77777777" w:rsidR="0026239C" w:rsidRPr="00C87890" w:rsidRDefault="007C45CD">
      <w:pPr>
        <w:numPr>
          <w:ilvl w:val="0"/>
          <w:numId w:val="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r w:rsidRPr="00C87890">
        <w:rPr>
          <w:rFonts w:cstheme="minorHAnsi"/>
          <w:sz w:val="24"/>
          <w:szCs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0C972E4" w14:textId="77777777" w:rsidR="0026239C" w:rsidRPr="00C87890" w:rsidRDefault="007C45CD">
      <w:pPr>
        <w:numPr>
          <w:ilvl w:val="0"/>
          <w:numId w:val="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</w:t>
      </w:r>
      <w:r w:rsidRPr="00C87890">
        <w:rPr>
          <w:rFonts w:cstheme="minorHAnsi"/>
          <w:sz w:val="24"/>
          <w:szCs w:val="24"/>
          <w:lang w:val="ru-RU"/>
        </w:rPr>
        <w:t>вигам и трудовым достижениям народа;</w:t>
      </w:r>
    </w:p>
    <w:p w14:paraId="10C972E5" w14:textId="77777777" w:rsidR="0026239C" w:rsidRPr="00C87890" w:rsidRDefault="007C45CD">
      <w:pPr>
        <w:numPr>
          <w:ilvl w:val="0"/>
          <w:numId w:val="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10C972E6" w14:textId="77777777" w:rsidR="0026239C" w:rsidRPr="00C87890" w:rsidRDefault="007C45CD">
      <w:pPr>
        <w:numPr>
          <w:ilvl w:val="0"/>
          <w:numId w:val="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Духовно-нравственного воспитания:</w:t>
      </w:r>
    </w:p>
    <w:p w14:paraId="10C972E7" w14:textId="77777777" w:rsidR="0026239C" w:rsidRPr="00C87890" w:rsidRDefault="007C45CD">
      <w:pPr>
        <w:numPr>
          <w:ilvl w:val="0"/>
          <w:numId w:val="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ориентация на моральные </w:t>
      </w:r>
      <w:r w:rsidRPr="00C87890">
        <w:rPr>
          <w:rFonts w:cstheme="minorHAnsi"/>
          <w:sz w:val="24"/>
          <w:szCs w:val="24"/>
          <w:lang w:val="ru-RU"/>
        </w:rPr>
        <w:t>ценности и нормы в ситуациях нравственного выбора;</w:t>
      </w:r>
    </w:p>
    <w:p w14:paraId="10C972E8" w14:textId="77777777" w:rsidR="0026239C" w:rsidRPr="00C87890" w:rsidRDefault="007C45CD">
      <w:pPr>
        <w:numPr>
          <w:ilvl w:val="0"/>
          <w:numId w:val="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10C972E9" w14:textId="77777777" w:rsidR="0026239C" w:rsidRPr="00C87890" w:rsidRDefault="007C45CD">
      <w:pPr>
        <w:numPr>
          <w:ilvl w:val="0"/>
          <w:numId w:val="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активное неприятие асоциальных поступков, </w:t>
      </w:r>
      <w:r w:rsidRPr="00C87890">
        <w:rPr>
          <w:rFonts w:cstheme="minorHAnsi"/>
          <w:sz w:val="24"/>
          <w:szCs w:val="24"/>
          <w:lang w:val="ru-RU"/>
        </w:rPr>
        <w:t>свобода и ответственность личности в условиях индивидуального и общественного пространства.</w:t>
      </w:r>
    </w:p>
    <w:p w14:paraId="10C972EA" w14:textId="77777777" w:rsidR="0026239C" w:rsidRPr="00C87890" w:rsidRDefault="007C45CD">
      <w:pPr>
        <w:numPr>
          <w:ilvl w:val="0"/>
          <w:numId w:val="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Эстетического воспитания:</w:t>
      </w:r>
    </w:p>
    <w:p w14:paraId="10C972EB" w14:textId="77777777" w:rsidR="0026239C" w:rsidRPr="00C87890" w:rsidRDefault="007C45CD">
      <w:pPr>
        <w:numPr>
          <w:ilvl w:val="0"/>
          <w:numId w:val="9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  <w:r w:rsidRPr="00C87890">
        <w:rPr>
          <w:rFonts w:cstheme="minorHAnsi"/>
          <w:sz w:val="24"/>
          <w:szCs w:val="24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10C972EC" w14:textId="77777777" w:rsidR="0026239C" w:rsidRPr="00C87890" w:rsidRDefault="007C45CD">
      <w:pPr>
        <w:numPr>
          <w:ilvl w:val="0"/>
          <w:numId w:val="9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0C972ED" w14:textId="77777777" w:rsidR="0026239C" w:rsidRPr="00C87890" w:rsidRDefault="007C45CD">
      <w:pPr>
        <w:numPr>
          <w:ilvl w:val="0"/>
          <w:numId w:val="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стремление к самовыражению в разных видах искусства.</w:t>
      </w:r>
    </w:p>
    <w:p w14:paraId="10C972EE" w14:textId="77777777" w:rsidR="0026239C" w:rsidRPr="00C87890" w:rsidRDefault="007C45CD">
      <w:pPr>
        <w:numPr>
          <w:ilvl w:val="0"/>
          <w:numId w:val="1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Ф</w:t>
      </w:r>
      <w:r w:rsidRPr="00C87890">
        <w:rPr>
          <w:rFonts w:cstheme="minorHAnsi"/>
          <w:sz w:val="24"/>
          <w:szCs w:val="24"/>
          <w:lang w:val="ru-RU"/>
        </w:rPr>
        <w:t>изического воспитания, формирования культуры здоровья и эмоционального благополучия:</w:t>
      </w:r>
    </w:p>
    <w:p w14:paraId="10C972EF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осознание ценности жизни;</w:t>
      </w:r>
    </w:p>
    <w:p w14:paraId="10C972F0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</w:t>
      </w:r>
      <w:r w:rsidRPr="00C87890">
        <w:rPr>
          <w:rFonts w:cstheme="minorHAnsi"/>
          <w:sz w:val="24"/>
          <w:szCs w:val="24"/>
          <w:lang w:val="ru-RU"/>
        </w:rPr>
        <w:t>й режим занятий и отдыха, регулярная физическая активность);</w:t>
      </w:r>
    </w:p>
    <w:p w14:paraId="10C972F1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0C972F2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соблюдение правил безопасности, в том чи</w:t>
      </w:r>
      <w:r w:rsidRPr="00C87890">
        <w:rPr>
          <w:rFonts w:cstheme="minorHAnsi"/>
          <w:sz w:val="24"/>
          <w:szCs w:val="24"/>
          <w:lang w:val="ru-RU"/>
        </w:rPr>
        <w:t>сле навыков безопасного поведения в интернет-среде;</w:t>
      </w:r>
    </w:p>
    <w:p w14:paraId="10C972F3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0C972F4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умение принимать себя и </w:t>
      </w:r>
      <w:r w:rsidRPr="00C87890">
        <w:rPr>
          <w:rFonts w:cstheme="minorHAnsi"/>
          <w:sz w:val="24"/>
          <w:szCs w:val="24"/>
          <w:lang w:val="ru-RU"/>
        </w:rPr>
        <w:t>других, не осуждая;</w:t>
      </w:r>
    </w:p>
    <w:p w14:paraId="10C972F5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10C972F6" w14:textId="77777777" w:rsidR="0026239C" w:rsidRPr="00C87890" w:rsidRDefault="007C45CD">
      <w:pPr>
        <w:numPr>
          <w:ilvl w:val="0"/>
          <w:numId w:val="1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10C972F7" w14:textId="77777777" w:rsidR="0026239C" w:rsidRPr="00C87890" w:rsidRDefault="007C45CD">
      <w:pPr>
        <w:numPr>
          <w:ilvl w:val="0"/>
          <w:numId w:val="1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Трудового воспитания</w:t>
      </w:r>
      <w:r w:rsidRPr="00C87890">
        <w:rPr>
          <w:rFonts w:cstheme="minorHAnsi"/>
          <w:sz w:val="24"/>
          <w:szCs w:val="24"/>
          <w:lang w:val="ru-RU"/>
        </w:rPr>
        <w:t>:</w:t>
      </w:r>
    </w:p>
    <w:p w14:paraId="10C972F8" w14:textId="77777777" w:rsidR="0026239C" w:rsidRPr="00C87890" w:rsidRDefault="007C45CD">
      <w:pPr>
        <w:numPr>
          <w:ilvl w:val="0"/>
          <w:numId w:val="1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0C972F9" w14:textId="77777777" w:rsidR="0026239C" w:rsidRPr="00C87890" w:rsidRDefault="007C45CD">
      <w:pPr>
        <w:numPr>
          <w:ilvl w:val="0"/>
          <w:numId w:val="1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интерес к практ</w:t>
      </w:r>
      <w:r w:rsidRPr="00C87890">
        <w:rPr>
          <w:rFonts w:cstheme="minorHAnsi"/>
          <w:sz w:val="24"/>
          <w:szCs w:val="24"/>
          <w:lang w:val="ru-RU"/>
        </w:rPr>
        <w:t>ическому изучению профессий и труда различного рода, в том числе на основе применения изучаемого предметного знания;</w:t>
      </w:r>
    </w:p>
    <w:p w14:paraId="10C972FA" w14:textId="77777777" w:rsidR="0026239C" w:rsidRPr="00C87890" w:rsidRDefault="007C45CD">
      <w:pPr>
        <w:numPr>
          <w:ilvl w:val="0"/>
          <w:numId w:val="1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10C972FB" w14:textId="77777777" w:rsidR="0026239C" w:rsidRPr="00C87890" w:rsidRDefault="007C45CD">
      <w:pPr>
        <w:numPr>
          <w:ilvl w:val="0"/>
          <w:numId w:val="1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го</w:t>
      </w:r>
      <w:r w:rsidRPr="00C87890">
        <w:rPr>
          <w:rFonts w:cstheme="minorHAnsi"/>
          <w:sz w:val="24"/>
          <w:szCs w:val="24"/>
          <w:lang w:val="ru-RU"/>
        </w:rPr>
        <w:t>товность адаптироваться в профессиональной среде;</w:t>
      </w:r>
    </w:p>
    <w:p w14:paraId="10C972FC" w14:textId="77777777" w:rsidR="0026239C" w:rsidRPr="00C87890" w:rsidRDefault="007C45CD">
      <w:pPr>
        <w:numPr>
          <w:ilvl w:val="0"/>
          <w:numId w:val="1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уважение к труду и результатам трудовой деятельности;</w:t>
      </w:r>
    </w:p>
    <w:p w14:paraId="10C972FD" w14:textId="77777777" w:rsidR="0026239C" w:rsidRPr="00C87890" w:rsidRDefault="007C45CD">
      <w:pPr>
        <w:numPr>
          <w:ilvl w:val="0"/>
          <w:numId w:val="1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10C972FE" w14:textId="77777777" w:rsidR="0026239C" w:rsidRPr="00C87890" w:rsidRDefault="007C45CD">
      <w:pPr>
        <w:numPr>
          <w:ilvl w:val="0"/>
          <w:numId w:val="1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Экологического воспитания:</w:t>
      </w:r>
    </w:p>
    <w:p w14:paraId="10C972FF" w14:textId="77777777" w:rsidR="0026239C" w:rsidRPr="00C87890" w:rsidRDefault="007C45CD">
      <w:pPr>
        <w:numPr>
          <w:ilvl w:val="0"/>
          <w:numId w:val="1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0C97300" w14:textId="77777777" w:rsidR="0026239C" w:rsidRPr="00C87890" w:rsidRDefault="007C45CD">
      <w:pPr>
        <w:numPr>
          <w:ilvl w:val="0"/>
          <w:numId w:val="1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повышение уровня экологической культур</w:t>
      </w:r>
      <w:r w:rsidRPr="00C87890">
        <w:rPr>
          <w:rFonts w:cstheme="minorHAnsi"/>
          <w:sz w:val="24"/>
          <w:szCs w:val="24"/>
          <w:lang w:val="ru-RU"/>
        </w:rPr>
        <w:t>ы, осознание глобального характера экологических проблем и путей их решения;</w:t>
      </w:r>
    </w:p>
    <w:p w14:paraId="10C97301" w14:textId="77777777" w:rsidR="0026239C" w:rsidRPr="00C87890" w:rsidRDefault="007C45CD">
      <w:pPr>
        <w:numPr>
          <w:ilvl w:val="0"/>
          <w:numId w:val="1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10C97302" w14:textId="77777777" w:rsidR="0026239C" w:rsidRPr="00C87890" w:rsidRDefault="007C45CD">
      <w:pPr>
        <w:numPr>
          <w:ilvl w:val="0"/>
          <w:numId w:val="1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</w:t>
      </w:r>
      <w:r w:rsidRPr="00C87890">
        <w:rPr>
          <w:rFonts w:cstheme="minorHAnsi"/>
          <w:sz w:val="24"/>
          <w:szCs w:val="24"/>
          <w:lang w:val="ru-RU"/>
        </w:rPr>
        <w:t>д;</w:t>
      </w:r>
    </w:p>
    <w:p w14:paraId="10C97303" w14:textId="77777777" w:rsidR="0026239C" w:rsidRPr="00C87890" w:rsidRDefault="007C45CD">
      <w:pPr>
        <w:numPr>
          <w:ilvl w:val="0"/>
          <w:numId w:val="1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10C97304" w14:textId="77777777" w:rsidR="0026239C" w:rsidRPr="00C87890" w:rsidRDefault="007C45CD">
      <w:pPr>
        <w:numPr>
          <w:ilvl w:val="0"/>
          <w:numId w:val="1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Ценности научного познания:</w:t>
      </w:r>
    </w:p>
    <w:p w14:paraId="10C97305" w14:textId="77777777" w:rsidR="0026239C" w:rsidRPr="00C87890" w:rsidRDefault="007C45CD">
      <w:pPr>
        <w:numPr>
          <w:ilvl w:val="0"/>
          <w:numId w:val="1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</w:t>
      </w:r>
      <w:r w:rsidRPr="00C87890">
        <w:rPr>
          <w:rFonts w:cstheme="minorHAnsi"/>
          <w:sz w:val="24"/>
          <w:szCs w:val="24"/>
          <w:lang w:val="ru-RU"/>
        </w:rPr>
        <w:t>язях человека с природной и социальной средой;</w:t>
      </w:r>
    </w:p>
    <w:p w14:paraId="10C97306" w14:textId="77777777" w:rsidR="0026239C" w:rsidRPr="00C87890" w:rsidRDefault="007C45CD">
      <w:pPr>
        <w:numPr>
          <w:ilvl w:val="0"/>
          <w:numId w:val="1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14:paraId="10C97307" w14:textId="77777777" w:rsidR="0026239C" w:rsidRPr="00C87890" w:rsidRDefault="007C45CD">
      <w:pPr>
        <w:numPr>
          <w:ilvl w:val="0"/>
          <w:numId w:val="1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</w:t>
      </w:r>
      <w:r w:rsidRPr="00C87890">
        <w:rPr>
          <w:rFonts w:cstheme="minorHAnsi"/>
          <w:sz w:val="24"/>
          <w:szCs w:val="24"/>
          <w:lang w:val="ru-RU"/>
        </w:rPr>
        <w:t>совершенствовать пути достижения индивидуального и коллективного благополучия.</w:t>
      </w:r>
    </w:p>
    <w:p w14:paraId="10C9730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14:paraId="10C97309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</w:t>
      </w:r>
      <w:r w:rsidRPr="00C87890">
        <w:rPr>
          <w:rFonts w:cstheme="minorHAnsi"/>
          <w:sz w:val="24"/>
          <w:szCs w:val="24"/>
          <w:lang w:val="ru-RU"/>
        </w:rPr>
        <w:t>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</w:t>
      </w:r>
      <w:r w:rsidRPr="00C87890">
        <w:rPr>
          <w:rFonts w:cstheme="minorHAnsi"/>
          <w:sz w:val="24"/>
          <w:szCs w:val="24"/>
          <w:lang w:val="ru-RU"/>
        </w:rPr>
        <w:t>реды;</w:t>
      </w:r>
    </w:p>
    <w:p w14:paraId="10C9730A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10C9730B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</w:t>
      </w:r>
      <w:r w:rsidRPr="00C87890">
        <w:rPr>
          <w:rFonts w:cstheme="minorHAnsi"/>
          <w:sz w:val="24"/>
          <w:szCs w:val="24"/>
          <w:lang w:val="ru-RU"/>
        </w:rPr>
        <w:t>читься у других людей, осознавать в совместной деятельности новые знания, навыки и компетенции из опыта других;</w:t>
      </w:r>
    </w:p>
    <w:p w14:paraId="10C9730C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</w:t>
      </w:r>
      <w:r w:rsidRPr="00C87890">
        <w:rPr>
          <w:rFonts w:cstheme="minorHAnsi"/>
          <w:sz w:val="24"/>
          <w:szCs w:val="24"/>
          <w:lang w:val="ru-RU"/>
        </w:rPr>
        <w:t>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10C9730D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</w:t>
      </w:r>
      <w:r w:rsidRPr="00C87890">
        <w:rPr>
          <w:rFonts w:cstheme="minorHAnsi"/>
          <w:sz w:val="24"/>
          <w:szCs w:val="24"/>
          <w:lang w:val="ru-RU"/>
        </w:rPr>
        <w:t>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10C9730E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умение </w:t>
      </w:r>
      <w:r w:rsidRPr="00C87890">
        <w:rPr>
          <w:rFonts w:cstheme="minorHAnsi"/>
          <w:sz w:val="24"/>
          <w:szCs w:val="24"/>
          <w:lang w:val="ru-RU"/>
        </w:rPr>
        <w:t>анализировать и выявлять взаимосвязи природы, общества и экономики;</w:t>
      </w:r>
    </w:p>
    <w:p w14:paraId="10C9730F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10C97310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способность обучающихся осознавать стрессовую</w:t>
      </w:r>
      <w:r w:rsidRPr="00C87890">
        <w:rPr>
          <w:rFonts w:cstheme="minorHAnsi"/>
          <w:sz w:val="24"/>
          <w:szCs w:val="24"/>
          <w:lang w:val="ru-RU"/>
        </w:rPr>
        <w:t xml:space="preserve"> ситуацию, оценивать происходящие изменения и их последствия;</w:t>
      </w:r>
    </w:p>
    <w:p w14:paraId="10C97311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14:paraId="10C97312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14:paraId="10C97313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формулировать и оценивать риски и последствия, формиров</w:t>
      </w:r>
      <w:r w:rsidRPr="00C87890">
        <w:rPr>
          <w:rFonts w:cstheme="minorHAnsi"/>
          <w:sz w:val="24"/>
          <w:szCs w:val="24"/>
          <w:lang w:val="ru-RU"/>
        </w:rPr>
        <w:t>ать опыт, уметь находить позитивное в произошедшей ситуации;</w:t>
      </w:r>
    </w:p>
    <w:p w14:paraId="10C97314" w14:textId="77777777" w:rsidR="0026239C" w:rsidRPr="00C87890" w:rsidRDefault="007C45CD">
      <w:pPr>
        <w:numPr>
          <w:ilvl w:val="0"/>
          <w:numId w:val="1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10C97315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spacing w:val="-2"/>
          <w:sz w:val="24"/>
          <w:szCs w:val="24"/>
          <w:lang w:val="ru-RU"/>
        </w:rPr>
        <w:t>Метапредметные</w:t>
      </w:r>
    </w:p>
    <w:p w14:paraId="10C97316" w14:textId="77777777" w:rsidR="0026239C" w:rsidRPr="00C87890" w:rsidRDefault="007C45CD">
      <w:pPr>
        <w:numPr>
          <w:ilvl w:val="0"/>
          <w:numId w:val="1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10C9731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1) базовые логические действия:</w:t>
      </w:r>
    </w:p>
    <w:p w14:paraId="10C97318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выявлять и характеризовать </w:t>
      </w:r>
      <w:r w:rsidRPr="00C87890">
        <w:rPr>
          <w:rFonts w:cstheme="minorHAnsi"/>
          <w:sz w:val="24"/>
          <w:szCs w:val="24"/>
          <w:lang w:val="ru-RU"/>
        </w:rPr>
        <w:t>существенные признаки объектов (явлений);</w:t>
      </w:r>
    </w:p>
    <w:p w14:paraId="10C97319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0C9731A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</w:t>
      </w:r>
      <w:r w:rsidRPr="00C87890">
        <w:rPr>
          <w:rFonts w:cstheme="minorHAnsi"/>
          <w:sz w:val="24"/>
          <w:szCs w:val="24"/>
          <w:lang w:val="ru-RU"/>
        </w:rPr>
        <w:t>ных и наблюдениях;</w:t>
      </w:r>
    </w:p>
    <w:p w14:paraId="10C9731B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10C9731C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10C9731D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10C9731E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делать выводы с и</w:t>
      </w:r>
      <w:r w:rsidRPr="00C87890">
        <w:rPr>
          <w:rFonts w:cstheme="minorHAnsi"/>
          <w:sz w:val="24"/>
          <w:szCs w:val="24"/>
          <w:lang w:val="ru-RU"/>
        </w:rPr>
        <w:t>спользованием дедуктивных и индуктивных умозаключений, умозаключений по аналогии, формулировать гипотезы о взаимосвязях;</w:t>
      </w:r>
    </w:p>
    <w:p w14:paraId="10C9731F" w14:textId="77777777" w:rsidR="0026239C" w:rsidRPr="00C87890" w:rsidRDefault="007C45CD">
      <w:pPr>
        <w:numPr>
          <w:ilvl w:val="0"/>
          <w:numId w:val="2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</w:t>
      </w:r>
      <w:r w:rsidRPr="00C87890">
        <w:rPr>
          <w:rFonts w:cstheme="minorHAnsi"/>
          <w:sz w:val="24"/>
          <w:szCs w:val="24"/>
          <w:lang w:val="ru-RU"/>
        </w:rPr>
        <w:t>мостоятельно выделенных критериев);</w:t>
      </w:r>
    </w:p>
    <w:p w14:paraId="10C97320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2) базовые исследовательские действия:</w:t>
      </w:r>
    </w:p>
    <w:p w14:paraId="10C97321" w14:textId="77777777" w:rsidR="0026239C" w:rsidRPr="00C87890" w:rsidRDefault="007C45CD">
      <w:pPr>
        <w:numPr>
          <w:ilvl w:val="0"/>
          <w:numId w:val="2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10C97322" w14:textId="77777777" w:rsidR="0026239C" w:rsidRPr="00C87890" w:rsidRDefault="007C45CD">
      <w:pPr>
        <w:numPr>
          <w:ilvl w:val="0"/>
          <w:numId w:val="2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</w:t>
      </w:r>
      <w:r w:rsidRPr="00C87890">
        <w:rPr>
          <w:rFonts w:cstheme="minorHAnsi"/>
          <w:sz w:val="24"/>
          <w:szCs w:val="24"/>
          <w:lang w:val="ru-RU"/>
        </w:rPr>
        <w:t>станавливать искомое и данное;</w:t>
      </w:r>
    </w:p>
    <w:p w14:paraId="10C97323" w14:textId="77777777" w:rsidR="0026239C" w:rsidRPr="00C87890" w:rsidRDefault="007C45CD">
      <w:pPr>
        <w:numPr>
          <w:ilvl w:val="0"/>
          <w:numId w:val="2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0C97324" w14:textId="77777777" w:rsidR="0026239C" w:rsidRPr="00C87890" w:rsidRDefault="007C45CD">
      <w:pPr>
        <w:numPr>
          <w:ilvl w:val="0"/>
          <w:numId w:val="2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</w:t>
      </w:r>
      <w:r w:rsidRPr="00C87890">
        <w:rPr>
          <w:rFonts w:cstheme="minorHAnsi"/>
          <w:sz w:val="24"/>
          <w:szCs w:val="24"/>
          <w:lang w:val="ru-RU"/>
        </w:rPr>
        <w:t>установлению особенностей объекта изучения, причинно-следственных связей и зависимостей объектов между собой;</w:t>
      </w:r>
    </w:p>
    <w:p w14:paraId="10C97325" w14:textId="77777777" w:rsidR="0026239C" w:rsidRPr="00C87890" w:rsidRDefault="007C45CD">
      <w:pPr>
        <w:numPr>
          <w:ilvl w:val="0"/>
          <w:numId w:val="2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14:paraId="10C97326" w14:textId="77777777" w:rsidR="0026239C" w:rsidRPr="00C87890" w:rsidRDefault="007C45CD">
      <w:pPr>
        <w:numPr>
          <w:ilvl w:val="0"/>
          <w:numId w:val="2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самостоятельно формулировать обобщения и выво</w:t>
      </w:r>
      <w:r w:rsidRPr="00C87890">
        <w:rPr>
          <w:rFonts w:cstheme="minorHAnsi"/>
          <w:sz w:val="24"/>
          <w:szCs w:val="24"/>
          <w:lang w:val="ru-RU"/>
        </w:rPr>
        <w:t>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0C97327" w14:textId="77777777" w:rsidR="0026239C" w:rsidRPr="00C87890" w:rsidRDefault="007C45CD">
      <w:pPr>
        <w:numPr>
          <w:ilvl w:val="0"/>
          <w:numId w:val="2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</w:t>
      </w:r>
      <w:r w:rsidRPr="00C87890">
        <w:rPr>
          <w:rFonts w:cstheme="minorHAnsi"/>
          <w:sz w:val="24"/>
          <w:szCs w:val="24"/>
          <w:lang w:val="ru-RU"/>
        </w:rPr>
        <w:t xml:space="preserve"> выдвигать предположения об их развитии в новых условиях и контекстах;</w:t>
      </w:r>
    </w:p>
    <w:p w14:paraId="10C9732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3) работа с информацией:</w:t>
      </w:r>
    </w:p>
    <w:p w14:paraId="10C97329" w14:textId="77777777" w:rsidR="0026239C" w:rsidRPr="00C87890" w:rsidRDefault="007C45CD">
      <w:pPr>
        <w:numPr>
          <w:ilvl w:val="0"/>
          <w:numId w:val="2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</w:t>
      </w:r>
      <w:r w:rsidRPr="00C87890">
        <w:rPr>
          <w:rFonts w:cstheme="minorHAnsi"/>
          <w:sz w:val="24"/>
          <w:szCs w:val="24"/>
          <w:lang w:val="ru-RU"/>
        </w:rPr>
        <w:t>иев;</w:t>
      </w:r>
    </w:p>
    <w:p w14:paraId="10C9732A" w14:textId="77777777" w:rsidR="0026239C" w:rsidRPr="00C87890" w:rsidRDefault="007C45CD">
      <w:pPr>
        <w:numPr>
          <w:ilvl w:val="0"/>
          <w:numId w:val="2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0C9732B" w14:textId="77777777" w:rsidR="0026239C" w:rsidRPr="00C87890" w:rsidRDefault="007C45CD">
      <w:pPr>
        <w:numPr>
          <w:ilvl w:val="0"/>
          <w:numId w:val="2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0C9732C" w14:textId="77777777" w:rsidR="0026239C" w:rsidRPr="00C87890" w:rsidRDefault="007C45CD">
      <w:pPr>
        <w:numPr>
          <w:ilvl w:val="0"/>
          <w:numId w:val="2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0C9732D" w14:textId="77777777" w:rsidR="0026239C" w:rsidRPr="00C87890" w:rsidRDefault="007C45CD">
      <w:pPr>
        <w:numPr>
          <w:ilvl w:val="0"/>
          <w:numId w:val="2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</w:t>
      </w:r>
      <w:r w:rsidRPr="00C87890">
        <w:rPr>
          <w:rFonts w:cstheme="minorHAnsi"/>
          <w:sz w:val="24"/>
          <w:szCs w:val="24"/>
          <w:lang w:val="ru-RU"/>
        </w:rPr>
        <w:t>формулированным самостоятельно;</w:t>
      </w:r>
    </w:p>
    <w:p w14:paraId="10C9732E" w14:textId="77777777" w:rsidR="0026239C" w:rsidRPr="00C87890" w:rsidRDefault="007C45CD">
      <w:pPr>
        <w:numPr>
          <w:ilvl w:val="0"/>
          <w:numId w:val="2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10C9732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10C97330" w14:textId="77777777" w:rsidR="0026239C" w:rsidRPr="00C87890" w:rsidRDefault="007C45CD">
      <w:pPr>
        <w:numPr>
          <w:ilvl w:val="0"/>
          <w:numId w:val="2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Овладение универсальными учебными </w:t>
      </w:r>
      <w:r w:rsidRPr="00C87890">
        <w:rPr>
          <w:rFonts w:cstheme="minorHAnsi"/>
          <w:sz w:val="24"/>
          <w:szCs w:val="24"/>
          <w:lang w:val="ru-RU"/>
        </w:rPr>
        <w:t>коммуникативными действиями:</w:t>
      </w:r>
    </w:p>
    <w:p w14:paraId="10C9733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1) общение:</w:t>
      </w:r>
    </w:p>
    <w:p w14:paraId="10C97332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10C97333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10C97334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распознавать невербальные средства общения, понима</w:t>
      </w:r>
      <w:r w:rsidRPr="00C87890">
        <w:rPr>
          <w:rFonts w:cstheme="minorHAnsi"/>
          <w:sz w:val="24"/>
          <w:szCs w:val="24"/>
          <w:lang w:val="ru-RU"/>
        </w:rPr>
        <w:t>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0C97335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0C97336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 ход</w:t>
      </w:r>
      <w:r w:rsidRPr="00C87890">
        <w:rPr>
          <w:rFonts w:cstheme="minorHAnsi"/>
          <w:sz w:val="24"/>
          <w:szCs w:val="24"/>
          <w:lang w:val="ru-RU"/>
        </w:rPr>
        <w:t>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0C97337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</w:t>
      </w:r>
      <w:r w:rsidRPr="00C87890">
        <w:rPr>
          <w:rFonts w:cstheme="minorHAnsi"/>
          <w:sz w:val="24"/>
          <w:szCs w:val="24"/>
          <w:lang w:val="ru-RU"/>
        </w:rPr>
        <w:t>сходство позиций;</w:t>
      </w:r>
    </w:p>
    <w:p w14:paraId="10C97338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0C97339" w14:textId="77777777" w:rsidR="0026239C" w:rsidRPr="00C87890" w:rsidRDefault="007C45CD">
      <w:pPr>
        <w:numPr>
          <w:ilvl w:val="0"/>
          <w:numId w:val="2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</w:t>
      </w:r>
      <w:r w:rsidRPr="00C87890">
        <w:rPr>
          <w:rFonts w:cstheme="minorHAnsi"/>
          <w:sz w:val="24"/>
          <w:szCs w:val="24"/>
          <w:lang w:val="ru-RU"/>
        </w:rPr>
        <w:t>е тексты с использованием иллюстративных материалов;</w:t>
      </w:r>
    </w:p>
    <w:p w14:paraId="10C9733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2) совместная деятельность:</w:t>
      </w:r>
    </w:p>
    <w:p w14:paraId="10C9733B" w14:textId="77777777" w:rsidR="0026239C" w:rsidRPr="00C87890" w:rsidRDefault="007C45CD">
      <w:pPr>
        <w:numPr>
          <w:ilvl w:val="0"/>
          <w:numId w:val="2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</w:t>
      </w:r>
      <w:r w:rsidRPr="00C87890">
        <w:rPr>
          <w:rFonts w:cstheme="minorHAnsi"/>
          <w:sz w:val="24"/>
          <w:szCs w:val="24"/>
          <w:lang w:val="ru-RU"/>
        </w:rPr>
        <w:t xml:space="preserve"> решении поставленной задачи;</w:t>
      </w:r>
    </w:p>
    <w:p w14:paraId="10C9733C" w14:textId="77777777" w:rsidR="0026239C" w:rsidRPr="00C87890" w:rsidRDefault="007C45CD">
      <w:pPr>
        <w:numPr>
          <w:ilvl w:val="0"/>
          <w:numId w:val="2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0C9733D" w14:textId="77777777" w:rsidR="0026239C" w:rsidRPr="00C87890" w:rsidRDefault="007C45CD">
      <w:pPr>
        <w:numPr>
          <w:ilvl w:val="0"/>
          <w:numId w:val="2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уметь обобщать мнения нескольких людей, проявлять </w:t>
      </w:r>
      <w:r w:rsidRPr="00C87890">
        <w:rPr>
          <w:rFonts w:cstheme="minorHAnsi"/>
          <w:sz w:val="24"/>
          <w:szCs w:val="24"/>
          <w:lang w:val="ru-RU"/>
        </w:rPr>
        <w:t>готовность руководить, выполнять поручения, подчиняться;</w:t>
      </w:r>
    </w:p>
    <w:p w14:paraId="10C9733E" w14:textId="77777777" w:rsidR="0026239C" w:rsidRPr="00C87890" w:rsidRDefault="007C45CD">
      <w:pPr>
        <w:numPr>
          <w:ilvl w:val="0"/>
          <w:numId w:val="2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</w:t>
      </w:r>
      <w:r w:rsidRPr="00C87890">
        <w:rPr>
          <w:rFonts w:cstheme="minorHAnsi"/>
          <w:sz w:val="24"/>
          <w:szCs w:val="24"/>
          <w:lang w:val="ru-RU"/>
        </w:rPr>
        <w:t>ых формах работы (обсуждения, обмен мнениями, мозговые штурмы и иные);</w:t>
      </w:r>
    </w:p>
    <w:p w14:paraId="10C9733F" w14:textId="77777777" w:rsidR="0026239C" w:rsidRPr="00C87890" w:rsidRDefault="007C45CD">
      <w:pPr>
        <w:numPr>
          <w:ilvl w:val="0"/>
          <w:numId w:val="2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0C97340" w14:textId="77777777" w:rsidR="0026239C" w:rsidRPr="00C87890" w:rsidRDefault="007C45CD">
      <w:pPr>
        <w:numPr>
          <w:ilvl w:val="0"/>
          <w:numId w:val="2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оценивать качество своего вклада в общий </w:t>
      </w:r>
      <w:r w:rsidRPr="00C87890">
        <w:rPr>
          <w:rFonts w:cstheme="minorHAnsi"/>
          <w:sz w:val="24"/>
          <w:szCs w:val="24"/>
          <w:lang w:val="ru-RU"/>
        </w:rPr>
        <w:t>продукт по критериям, самостоятельно сформулированным участниками взаимодействия;</w:t>
      </w:r>
    </w:p>
    <w:p w14:paraId="10C97341" w14:textId="77777777" w:rsidR="0026239C" w:rsidRPr="00C87890" w:rsidRDefault="007C45CD">
      <w:pPr>
        <w:numPr>
          <w:ilvl w:val="0"/>
          <w:numId w:val="2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</w:t>
      </w:r>
      <w:r w:rsidRPr="00C87890">
        <w:rPr>
          <w:rFonts w:cstheme="minorHAnsi"/>
          <w:sz w:val="24"/>
          <w:szCs w:val="24"/>
          <w:lang w:val="ru-RU"/>
        </w:rPr>
        <w:t>а перед группой.</w:t>
      </w:r>
    </w:p>
    <w:p w14:paraId="10C97342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10C97343" w14:textId="77777777" w:rsidR="0026239C" w:rsidRPr="00C87890" w:rsidRDefault="007C45CD">
      <w:pPr>
        <w:numPr>
          <w:ilvl w:val="0"/>
          <w:numId w:val="2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10C97344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1) самоорганизация:</w:t>
      </w:r>
    </w:p>
    <w:p w14:paraId="10C97345" w14:textId="77777777" w:rsidR="0026239C" w:rsidRPr="00C87890" w:rsidRDefault="007C45CD">
      <w:pPr>
        <w:numPr>
          <w:ilvl w:val="0"/>
          <w:numId w:val="2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выя</w:t>
      </w:r>
      <w:r w:rsidRPr="00C87890">
        <w:rPr>
          <w:rFonts w:cstheme="minorHAnsi"/>
          <w:sz w:val="24"/>
          <w:szCs w:val="24"/>
          <w:lang w:val="ru-RU"/>
        </w:rPr>
        <w:t>влять проблемы для решения в жизненных и учебных ситуациях;</w:t>
      </w:r>
    </w:p>
    <w:p w14:paraId="10C97346" w14:textId="77777777" w:rsidR="0026239C" w:rsidRPr="00C87890" w:rsidRDefault="007C45CD">
      <w:pPr>
        <w:numPr>
          <w:ilvl w:val="0"/>
          <w:numId w:val="2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0C97347" w14:textId="77777777" w:rsidR="0026239C" w:rsidRPr="00C87890" w:rsidRDefault="007C45CD">
      <w:pPr>
        <w:numPr>
          <w:ilvl w:val="0"/>
          <w:numId w:val="2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самостоятельно составлять алгоритм решения задачи (или его часть), выби</w:t>
      </w:r>
      <w:r w:rsidRPr="00C87890">
        <w:rPr>
          <w:rFonts w:cstheme="minorHAnsi"/>
          <w:sz w:val="24"/>
          <w:szCs w:val="24"/>
          <w:lang w:val="ru-RU"/>
        </w:rPr>
        <w:t>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0C97348" w14:textId="77777777" w:rsidR="0026239C" w:rsidRPr="00C87890" w:rsidRDefault="007C45CD">
      <w:pPr>
        <w:numPr>
          <w:ilvl w:val="0"/>
          <w:numId w:val="27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</w:t>
      </w:r>
      <w:r w:rsidRPr="00C87890">
        <w:rPr>
          <w:rFonts w:cstheme="minorHAnsi"/>
          <w:sz w:val="24"/>
          <w:szCs w:val="24"/>
          <w:lang w:val="ru-RU"/>
        </w:rPr>
        <w:t>м получения новых знаний об изучаемом объекте;</w:t>
      </w:r>
    </w:p>
    <w:p w14:paraId="10C97349" w14:textId="77777777" w:rsidR="0026239C" w:rsidRPr="00C87890" w:rsidRDefault="007C45CD">
      <w:pPr>
        <w:numPr>
          <w:ilvl w:val="0"/>
          <w:numId w:val="2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делать выбор и брать ответственность за решение;</w:t>
      </w:r>
    </w:p>
    <w:p w14:paraId="10C9734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2) самоконтроль:</w:t>
      </w:r>
    </w:p>
    <w:p w14:paraId="10C9734B" w14:textId="77777777" w:rsidR="0026239C" w:rsidRPr="00C87890" w:rsidRDefault="007C45CD">
      <w:pPr>
        <w:numPr>
          <w:ilvl w:val="0"/>
          <w:numId w:val="2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10C9734C" w14:textId="77777777" w:rsidR="0026239C" w:rsidRPr="00C87890" w:rsidRDefault="007C45CD">
      <w:pPr>
        <w:numPr>
          <w:ilvl w:val="0"/>
          <w:numId w:val="2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давать адекватную оценку ситуации и предлагать план ее изменения;</w:t>
      </w:r>
    </w:p>
    <w:p w14:paraId="10C9734D" w14:textId="77777777" w:rsidR="0026239C" w:rsidRPr="00C87890" w:rsidRDefault="007C45CD">
      <w:pPr>
        <w:numPr>
          <w:ilvl w:val="0"/>
          <w:numId w:val="2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учитывать контекст</w:t>
      </w:r>
      <w:r w:rsidRPr="00C87890">
        <w:rPr>
          <w:rFonts w:cstheme="minorHAnsi"/>
          <w:sz w:val="24"/>
          <w:szCs w:val="24"/>
          <w:lang w:val="ru-RU"/>
        </w:rPr>
        <w:t xml:space="preserve">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0C9734E" w14:textId="77777777" w:rsidR="0026239C" w:rsidRPr="00C87890" w:rsidRDefault="007C45CD">
      <w:pPr>
        <w:numPr>
          <w:ilvl w:val="0"/>
          <w:numId w:val="2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</w:t>
      </w:r>
      <w:r w:rsidRPr="00C87890">
        <w:rPr>
          <w:rFonts w:cstheme="minorHAnsi"/>
          <w:sz w:val="24"/>
          <w:szCs w:val="24"/>
          <w:lang w:val="ru-RU"/>
        </w:rPr>
        <w:t>вное в произошедшей ситуации;</w:t>
      </w:r>
    </w:p>
    <w:p w14:paraId="10C9734F" w14:textId="77777777" w:rsidR="0026239C" w:rsidRPr="00C87890" w:rsidRDefault="007C45CD">
      <w:pPr>
        <w:numPr>
          <w:ilvl w:val="0"/>
          <w:numId w:val="2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0C97350" w14:textId="77777777" w:rsidR="0026239C" w:rsidRPr="00C87890" w:rsidRDefault="007C45CD">
      <w:pPr>
        <w:numPr>
          <w:ilvl w:val="0"/>
          <w:numId w:val="2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оценивать соответствие результата цели и условиям;</w:t>
      </w:r>
    </w:p>
    <w:p w14:paraId="10C97351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3) эмоциональный интеллект:</w:t>
      </w:r>
    </w:p>
    <w:p w14:paraId="10C97352" w14:textId="77777777" w:rsidR="0026239C" w:rsidRPr="00C87890" w:rsidRDefault="007C45CD">
      <w:pPr>
        <w:numPr>
          <w:ilvl w:val="0"/>
          <w:numId w:val="29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различать, назы</w:t>
      </w:r>
      <w:r w:rsidRPr="00C87890">
        <w:rPr>
          <w:rFonts w:cstheme="minorHAnsi"/>
          <w:sz w:val="24"/>
          <w:szCs w:val="24"/>
          <w:lang w:val="ru-RU"/>
        </w:rPr>
        <w:t>вать и управлять собственными эмоциями и эмоциями других;</w:t>
      </w:r>
    </w:p>
    <w:p w14:paraId="10C97353" w14:textId="77777777" w:rsidR="0026239C" w:rsidRPr="00C87890" w:rsidRDefault="007C45CD">
      <w:pPr>
        <w:numPr>
          <w:ilvl w:val="0"/>
          <w:numId w:val="29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выявлять и анализировать причины эмоций;</w:t>
      </w:r>
    </w:p>
    <w:p w14:paraId="10C97354" w14:textId="77777777" w:rsidR="0026239C" w:rsidRPr="00C87890" w:rsidRDefault="007C45CD">
      <w:pPr>
        <w:numPr>
          <w:ilvl w:val="0"/>
          <w:numId w:val="29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10C97355" w14:textId="77777777" w:rsidR="0026239C" w:rsidRPr="00C87890" w:rsidRDefault="007C45CD">
      <w:pPr>
        <w:numPr>
          <w:ilvl w:val="0"/>
          <w:numId w:val="2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регулировать способ выражения эмоций;</w:t>
      </w:r>
    </w:p>
    <w:p w14:paraId="10C97356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4) принятие себя и других:</w:t>
      </w:r>
    </w:p>
    <w:p w14:paraId="10C97357" w14:textId="77777777" w:rsidR="0026239C" w:rsidRPr="00C87890" w:rsidRDefault="007C45CD">
      <w:pPr>
        <w:numPr>
          <w:ilvl w:val="0"/>
          <w:numId w:val="3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осознанно </w:t>
      </w:r>
      <w:r w:rsidRPr="00C87890">
        <w:rPr>
          <w:rFonts w:cstheme="minorHAnsi"/>
          <w:sz w:val="24"/>
          <w:szCs w:val="24"/>
          <w:lang w:val="ru-RU"/>
        </w:rPr>
        <w:t>относиться к другому человеку, его мнению;</w:t>
      </w:r>
    </w:p>
    <w:p w14:paraId="10C97358" w14:textId="77777777" w:rsidR="0026239C" w:rsidRPr="00C87890" w:rsidRDefault="007C45CD">
      <w:pPr>
        <w:numPr>
          <w:ilvl w:val="0"/>
          <w:numId w:val="3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10C97359" w14:textId="77777777" w:rsidR="0026239C" w:rsidRPr="00C87890" w:rsidRDefault="007C45CD">
      <w:pPr>
        <w:numPr>
          <w:ilvl w:val="0"/>
          <w:numId w:val="3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принимать себя и других, не осуждая;</w:t>
      </w:r>
    </w:p>
    <w:p w14:paraId="10C9735A" w14:textId="77777777" w:rsidR="0026239C" w:rsidRPr="00C87890" w:rsidRDefault="007C45CD">
      <w:pPr>
        <w:numPr>
          <w:ilvl w:val="0"/>
          <w:numId w:val="3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открытость себе и другим;</w:t>
      </w:r>
    </w:p>
    <w:p w14:paraId="10C9735B" w14:textId="77777777" w:rsidR="0026239C" w:rsidRPr="00C87890" w:rsidRDefault="007C45CD">
      <w:pPr>
        <w:numPr>
          <w:ilvl w:val="0"/>
          <w:numId w:val="3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осознавать невозможность контролировать все вокруг.</w:t>
      </w:r>
    </w:p>
    <w:p w14:paraId="10C9735C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Овладение системой универсальных учебных</w:t>
      </w:r>
      <w:r w:rsidRPr="00C87890">
        <w:rPr>
          <w:rFonts w:cstheme="minorHAnsi"/>
          <w:sz w:val="24"/>
          <w:szCs w:val="24"/>
          <w:lang w:val="ru-RU"/>
        </w:rPr>
        <w:t xml:space="preserve">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0C9735D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spacing w:val="-2"/>
          <w:sz w:val="24"/>
          <w:szCs w:val="24"/>
          <w:lang w:val="ru-RU"/>
        </w:rPr>
        <w:t>Предметные</w:t>
      </w:r>
    </w:p>
    <w:p w14:paraId="10C9735E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>По учебному предмету «История»:</w:t>
      </w:r>
    </w:p>
    <w:p w14:paraId="10C9735F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определять</w:t>
      </w:r>
      <w:r w:rsidRPr="00C87890">
        <w:rPr>
          <w:rFonts w:cstheme="minorHAnsi"/>
          <w:sz w:val="24"/>
          <w:szCs w:val="24"/>
          <w:lang w:val="ru-RU"/>
        </w:rPr>
        <w:t xml:space="preserve">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</w:t>
      </w:r>
      <w:r w:rsidRPr="00C87890">
        <w:rPr>
          <w:rFonts w:cstheme="minorHAnsi"/>
          <w:sz w:val="24"/>
          <w:szCs w:val="24"/>
          <w:lang w:val="ru-RU"/>
        </w:rPr>
        <w:t>ытий, явлений, процессов;</w:t>
      </w:r>
    </w:p>
    <w:p w14:paraId="10C97360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выявлять особенности развития культуры, быта и нравов народов в различные исторические эпохи;</w:t>
      </w:r>
    </w:p>
    <w:p w14:paraId="10C97361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овладение историческими понятиями и их использование для решения учебных и практических задач;</w:t>
      </w:r>
    </w:p>
    <w:p w14:paraId="10C97362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рассказывать на основе само</w:t>
      </w:r>
      <w:r w:rsidRPr="00C87890">
        <w:rPr>
          <w:rFonts w:cstheme="minorHAnsi"/>
          <w:sz w:val="24"/>
          <w:szCs w:val="24"/>
          <w:lang w:val="ru-RU"/>
        </w:rPr>
        <w:t>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</w:t>
      </w:r>
      <w:r w:rsidRPr="00C87890">
        <w:rPr>
          <w:rFonts w:cstheme="minorHAnsi"/>
          <w:sz w:val="24"/>
          <w:szCs w:val="24"/>
          <w:lang w:val="ru-RU"/>
        </w:rPr>
        <w:t>ий;</w:t>
      </w:r>
    </w:p>
    <w:p w14:paraId="10C97363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выявлять существенные черты и характерные признаки исторических событий, явлений, процессов;</w:t>
      </w:r>
    </w:p>
    <w:p w14:paraId="10C97364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</w:t>
      </w:r>
      <w:r w:rsidRPr="00C87890">
        <w:rPr>
          <w:rFonts w:cstheme="minorHAnsi"/>
          <w:sz w:val="24"/>
          <w:szCs w:val="24"/>
          <w:lang w:val="ru-RU"/>
        </w:rPr>
        <w:t>ь (при наличии) с важнейшими событиями XX –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</w:t>
      </w:r>
      <w:r w:rsidRPr="00C87890">
        <w:rPr>
          <w:rFonts w:cstheme="minorHAnsi"/>
          <w:sz w:val="24"/>
          <w:szCs w:val="24"/>
          <w:lang w:val="ru-RU"/>
        </w:rPr>
        <w:t>вать итоги и историческое значение событий;</w:t>
      </w:r>
    </w:p>
    <w:p w14:paraId="10C97365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сравнивать исторические события, явления, процессы в различные исторические эпохи;</w:t>
      </w:r>
    </w:p>
    <w:p w14:paraId="10C97366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умение определять и аргументировать собственную или предложенную точку зрения с опорой на фактический материал, в том числ</w:t>
      </w:r>
      <w:r w:rsidRPr="00C87890">
        <w:rPr>
          <w:rFonts w:cstheme="minorHAnsi"/>
          <w:sz w:val="24"/>
          <w:szCs w:val="24"/>
          <w:lang w:val="ru-RU"/>
        </w:rPr>
        <w:t>е используя источники разных типов;</w:t>
      </w:r>
    </w:p>
    <w:p w14:paraId="10C97367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различать основные типы исторических источников: письменные, вещественные, аудиовизуальные;</w:t>
      </w:r>
    </w:p>
    <w:p w14:paraId="10C97368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находить и критически анализировать для решения познавательной задачи исторические источники разных типов (в том ч</w:t>
      </w:r>
      <w:r w:rsidRPr="00C87890">
        <w:rPr>
          <w:rFonts w:cstheme="minorHAnsi"/>
          <w:sz w:val="24"/>
          <w:szCs w:val="24"/>
          <w:lang w:val="ru-RU"/>
        </w:rPr>
        <w:t>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</w:t>
      </w:r>
      <w:r w:rsidRPr="00C87890">
        <w:rPr>
          <w:rFonts w:cstheme="minorHAnsi"/>
          <w:sz w:val="24"/>
          <w:szCs w:val="24"/>
          <w:lang w:val="ru-RU"/>
        </w:rPr>
        <w:t>рмацию при работе с историческими источниками;</w:t>
      </w:r>
    </w:p>
    <w:p w14:paraId="10C97369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</w:t>
      </w:r>
      <w:r w:rsidRPr="00C87890">
        <w:rPr>
          <w:rFonts w:cstheme="minorHAnsi"/>
          <w:sz w:val="24"/>
          <w:szCs w:val="24"/>
          <w:lang w:val="ru-RU"/>
        </w:rPr>
        <w:t>ой карте/схеме, с информацией из других источников;</w:t>
      </w:r>
    </w:p>
    <w:p w14:paraId="10C9736A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10C9736B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осуществлять с соблюдением правил информационной б</w:t>
      </w:r>
      <w:r w:rsidRPr="00C87890">
        <w:rPr>
          <w:rFonts w:cstheme="minorHAnsi"/>
          <w:sz w:val="24"/>
          <w:szCs w:val="24"/>
          <w:lang w:val="ru-RU"/>
        </w:rPr>
        <w:t>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10C9736C" w14:textId="77777777" w:rsidR="0026239C" w:rsidRPr="00C87890" w:rsidRDefault="007C45CD">
      <w:pPr>
        <w:numPr>
          <w:ilvl w:val="0"/>
          <w:numId w:val="3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</w:t>
      </w:r>
      <w:r w:rsidRPr="00C87890">
        <w:rPr>
          <w:rFonts w:cstheme="minorHAnsi"/>
          <w:sz w:val="24"/>
          <w:szCs w:val="24"/>
          <w:lang w:val="ru-RU"/>
        </w:rPr>
        <w:t>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10C9736D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>По учебному курсу «</w:t>
      </w:r>
      <w:r w:rsidRPr="00C87890">
        <w:rPr>
          <w:rFonts w:cstheme="minorHAnsi"/>
          <w:b/>
          <w:bCs/>
          <w:sz w:val="24"/>
          <w:szCs w:val="24"/>
          <w:lang w:val="ru-RU"/>
        </w:rPr>
        <w:t>История России»:</w:t>
      </w:r>
      <w:r w:rsidRPr="00C87890">
        <w:rPr>
          <w:rFonts w:cstheme="minorHAnsi"/>
          <w:sz w:val="24"/>
          <w:szCs w:val="24"/>
          <w:lang w:val="ru-RU"/>
        </w:rPr>
        <w:br/>
      </w:r>
      <w:r w:rsidRPr="00C87890">
        <w:rPr>
          <w:rFonts w:cstheme="minorHAnsi"/>
          <w:sz w:val="24"/>
          <w:szCs w:val="24"/>
          <w:lang w:val="ru-RU"/>
        </w:rPr>
        <w:br/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</w:t>
      </w:r>
      <w:r w:rsidRPr="00C87890">
        <w:rPr>
          <w:rFonts w:cstheme="minorHAnsi"/>
          <w:sz w:val="24"/>
          <w:szCs w:val="24"/>
          <w:lang w:val="ru-RU"/>
        </w:rPr>
        <w:t>азвития, в том числе по истории России:</w:t>
      </w:r>
    </w:p>
    <w:p w14:paraId="10C9736E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Роль и место России в мировой истории. Периодизация и источники российской истории.</w:t>
      </w:r>
    </w:p>
    <w:p w14:paraId="10C9736F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Народы и государства на территории нашей страны в древности.</w:t>
      </w:r>
    </w:p>
    <w:p w14:paraId="10C97370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Образование Руси. Исторические условия образования государства Русь. </w:t>
      </w:r>
      <w:r w:rsidRPr="00C87890">
        <w:rPr>
          <w:rFonts w:cstheme="minorHAnsi"/>
          <w:sz w:val="24"/>
          <w:szCs w:val="24"/>
          <w:lang w:val="ru-RU"/>
        </w:rPr>
        <w:t>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14:paraId="10C97371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Русь в конце X – начале XII в. Территория, органы власти, социальная структура, хозяйственный уклад, крупнейшие город</w:t>
      </w:r>
      <w:r w:rsidRPr="00C87890">
        <w:rPr>
          <w:rFonts w:cstheme="minorHAnsi"/>
          <w:sz w:val="24"/>
          <w:szCs w:val="24"/>
          <w:lang w:val="ru-RU"/>
        </w:rPr>
        <w:t>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</w:t>
      </w:r>
      <w:r w:rsidRPr="00C87890">
        <w:rPr>
          <w:rFonts w:cstheme="minorHAnsi"/>
          <w:sz w:val="24"/>
          <w:szCs w:val="24"/>
          <w:lang w:val="ru-RU"/>
        </w:rPr>
        <w:t>я культура.</w:t>
      </w:r>
    </w:p>
    <w:p w14:paraId="10C97372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Русь в середине XII – начале XIII в. Формирование системы земель –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14:paraId="10C97373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Русские зе</w:t>
      </w:r>
      <w:r w:rsidRPr="00C87890">
        <w:rPr>
          <w:rFonts w:cstheme="minorHAnsi"/>
          <w:sz w:val="24"/>
          <w:szCs w:val="24"/>
          <w:lang w:val="ru-RU"/>
        </w:rPr>
        <w:t>мли в середине XIII – XIV в.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</w:t>
      </w:r>
      <w:r w:rsidRPr="00C87890">
        <w:rPr>
          <w:rFonts w:cstheme="minorHAnsi"/>
          <w:sz w:val="24"/>
          <w:szCs w:val="24"/>
          <w:lang w:val="ru-RU"/>
        </w:rPr>
        <w:t xml:space="preserve">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</w:t>
      </w:r>
      <w:r w:rsidRPr="00C87890">
        <w:rPr>
          <w:rFonts w:cstheme="minorHAnsi"/>
          <w:sz w:val="24"/>
          <w:szCs w:val="24"/>
          <w:lang w:val="ru-RU"/>
        </w:rPr>
        <w:lastRenderedPageBreak/>
        <w:t xml:space="preserve">Культурное пространство русских земель. Народы </w:t>
      </w:r>
      <w:r w:rsidRPr="00C87890">
        <w:rPr>
          <w:rFonts w:cstheme="minorHAnsi"/>
          <w:sz w:val="24"/>
          <w:szCs w:val="24"/>
          <w:lang w:val="ru-RU"/>
        </w:rPr>
        <w:t>и государства степной зоны Восточной Европы и Сибири. Золотая Орда. Межкультурные связи и коммуникации.</w:t>
      </w:r>
    </w:p>
    <w:p w14:paraId="10C97374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Формирование единого Русского государства в XV веке. Объединение русских земель вокруг Москвы. Междоусобная война в Московском княжестве. Новгород и Пск</w:t>
      </w:r>
      <w:r w:rsidRPr="00C87890">
        <w:rPr>
          <w:rFonts w:cstheme="minorHAnsi"/>
          <w:sz w:val="24"/>
          <w:szCs w:val="24"/>
          <w:lang w:val="ru-RU"/>
        </w:rPr>
        <w:t>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</w:t>
      </w:r>
      <w:r w:rsidRPr="00C87890">
        <w:rPr>
          <w:rFonts w:cstheme="minorHAnsi"/>
          <w:sz w:val="24"/>
          <w:szCs w:val="24"/>
          <w:lang w:val="ru-RU"/>
        </w:rPr>
        <w:t>льтурное пространство единого государства.</w:t>
      </w:r>
    </w:p>
    <w:p w14:paraId="10C97375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Россия в XVI веке.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</w:t>
      </w:r>
      <w:r w:rsidRPr="00C87890">
        <w:rPr>
          <w:rFonts w:cstheme="minorHAnsi"/>
          <w:sz w:val="24"/>
          <w:szCs w:val="24"/>
          <w:lang w:val="ru-RU"/>
        </w:rPr>
        <w:t>ной системы. Местничество. Государство и церковь.</w:t>
      </w:r>
    </w:p>
    <w:p w14:paraId="10C97376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Реформы середины XVI в. Земские соборы. Формирование органов местного самоуправления.</w:t>
      </w:r>
    </w:p>
    <w:p w14:paraId="10C97377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Внешняя политика России в XVI в.</w:t>
      </w:r>
    </w:p>
    <w:p w14:paraId="10C97378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Социальная структура российского общества. Начало закрепощения крестьян. Формирование в</w:t>
      </w:r>
      <w:r w:rsidRPr="00C87890">
        <w:rPr>
          <w:rFonts w:cstheme="minorHAnsi"/>
          <w:sz w:val="24"/>
          <w:szCs w:val="24"/>
          <w:lang w:val="ru-RU"/>
        </w:rPr>
        <w:t>ольного казачества. Многонациональный состав населения.</w:t>
      </w:r>
    </w:p>
    <w:p w14:paraId="10C97379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Культурное пространство России в XVI в.</w:t>
      </w:r>
    </w:p>
    <w:p w14:paraId="10C9737A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Опричнина: сущность, результаты и последствия. Россия в конце XVI в. Пресечение династии Рюриковичей.</w:t>
      </w:r>
    </w:p>
    <w:p w14:paraId="10C9737B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Смута в России. Смутное время начала XVII в., дискуссия о </w:t>
      </w:r>
      <w:r w:rsidRPr="00C87890">
        <w:rPr>
          <w:rFonts w:cstheme="minorHAnsi"/>
          <w:sz w:val="24"/>
          <w:szCs w:val="24"/>
          <w:lang w:val="ru-RU"/>
        </w:rPr>
        <w:t>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 году. Земс</w:t>
      </w:r>
      <w:r w:rsidRPr="00C87890">
        <w:rPr>
          <w:rFonts w:cstheme="minorHAnsi"/>
          <w:sz w:val="24"/>
          <w:szCs w:val="24"/>
          <w:lang w:val="ru-RU"/>
        </w:rPr>
        <w:t>кий собор 1613 года и его роль в укреплении государственности. Итоги и последствия Смутного времени.</w:t>
      </w:r>
    </w:p>
    <w:p w14:paraId="10C9737C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Россия в XVII веке. Россия при первых Романовых. Укрепление самодержавия. Церковный раскол. Экономическое развитие России в XVII в. Социальная структура ро</w:t>
      </w:r>
      <w:r w:rsidRPr="00C87890">
        <w:rPr>
          <w:rFonts w:cstheme="minorHAnsi"/>
          <w:sz w:val="24"/>
          <w:szCs w:val="24"/>
          <w:lang w:val="ru-RU"/>
        </w:rPr>
        <w:t>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</w:t>
      </w:r>
      <w:r w:rsidRPr="00C87890">
        <w:rPr>
          <w:rFonts w:cstheme="minorHAnsi"/>
          <w:sz w:val="24"/>
          <w:szCs w:val="24"/>
          <w:lang w:val="ru-RU"/>
        </w:rPr>
        <w:t xml:space="preserve">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14:paraId="10C9737D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Россия в эпоху преобразований Петра I. Причины и предпосылки преобразований. Экономическая политика Петра I. Роль государства </w:t>
      </w:r>
      <w:r w:rsidRPr="00C87890">
        <w:rPr>
          <w:rFonts w:cstheme="minorHAnsi"/>
          <w:sz w:val="24"/>
          <w:szCs w:val="24"/>
          <w:lang w:val="ru-RU"/>
        </w:rPr>
        <w:t>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</w:t>
      </w:r>
      <w:r w:rsidRPr="00C87890">
        <w:rPr>
          <w:rFonts w:cstheme="minorHAnsi"/>
          <w:sz w:val="24"/>
          <w:szCs w:val="24"/>
          <w:lang w:val="ru-RU"/>
        </w:rPr>
        <w:t>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14:paraId="10C9737E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Эпоха «дворцовых переворотов». Причины и сущность дворцовых переворотов. Внутренняя и внешняя по</w:t>
      </w:r>
      <w:r w:rsidRPr="00C87890">
        <w:rPr>
          <w:rFonts w:cstheme="minorHAnsi"/>
          <w:sz w:val="24"/>
          <w:szCs w:val="24"/>
          <w:lang w:val="ru-RU"/>
        </w:rPr>
        <w:t>литика России в 1725–1762 гг.</w:t>
      </w:r>
    </w:p>
    <w:p w14:paraId="10C9737F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Россия в 1760–1790-х гг. «Просвещенный абсолютизм»,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</w:t>
      </w:r>
      <w:r w:rsidRPr="00C87890">
        <w:rPr>
          <w:rFonts w:cstheme="minorHAnsi"/>
          <w:sz w:val="24"/>
          <w:szCs w:val="24"/>
          <w:lang w:val="ru-RU"/>
        </w:rPr>
        <w:t>итика. Обострение социальных противоречий, их влияние на внутреннюю политику и развитие общественной мысли.</w:t>
      </w:r>
    </w:p>
    <w:p w14:paraId="10C97380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Внешняя политика России в период правления Екатерины II, ее основные задачи, направления, итоги.</w:t>
      </w:r>
    </w:p>
    <w:p w14:paraId="10C97381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Влияние идей Просвещения на культурное пространство</w:t>
      </w:r>
      <w:r w:rsidRPr="00C87890">
        <w:rPr>
          <w:rFonts w:cstheme="minorHAnsi"/>
          <w:sz w:val="24"/>
          <w:szCs w:val="24"/>
          <w:lang w:val="ru-RU"/>
        </w:rPr>
        <w:t xml:space="preserve">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14:paraId="10C97382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Внутренняя и внешняя политика Павла I. Ограничение дворянских привилегий.</w:t>
      </w:r>
    </w:p>
    <w:p w14:paraId="10C97383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Российская империя в XIX –</w:t>
      </w:r>
      <w:r w:rsidRPr="00C87890">
        <w:rPr>
          <w:rFonts w:cstheme="minorHAnsi"/>
          <w:sz w:val="24"/>
          <w:szCs w:val="24"/>
          <w:lang w:val="ru-RU"/>
        </w:rPr>
        <w:t xml:space="preserve"> начале XX вв. 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– важнейшее событие отечественной и мировой ис</w:t>
      </w:r>
      <w:r w:rsidRPr="00C87890">
        <w:rPr>
          <w:rFonts w:cstheme="minorHAnsi"/>
          <w:sz w:val="24"/>
          <w:szCs w:val="24"/>
          <w:lang w:val="ru-RU"/>
        </w:rPr>
        <w:t>тории XIX в. Россия – великая мировая держава. Либеральные и охранительные тенденции во внутренней политике. Движение и восстание декабристов.</w:t>
      </w:r>
    </w:p>
    <w:p w14:paraId="10C97384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Внутренняя политика Николая I: реформаторские и консервативные тенденции. Социально-экономическое развитие России</w:t>
      </w:r>
      <w:r w:rsidRPr="00C87890">
        <w:rPr>
          <w:rFonts w:cstheme="minorHAnsi"/>
          <w:sz w:val="24"/>
          <w:szCs w:val="24"/>
          <w:lang w:val="ru-RU"/>
        </w:rPr>
        <w:t xml:space="preserve">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1830–1850-е гг. Этн</w:t>
      </w:r>
      <w:r w:rsidRPr="00C87890">
        <w:rPr>
          <w:rFonts w:cstheme="minorHAnsi"/>
          <w:sz w:val="24"/>
          <w:szCs w:val="24"/>
          <w:lang w:val="ru-RU"/>
        </w:rPr>
        <w:t>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14:paraId="10C97385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Социальная и правовая модернизация страны при Александре II. В</w:t>
      </w:r>
      <w:r w:rsidRPr="00C87890">
        <w:rPr>
          <w:rFonts w:cstheme="minorHAnsi"/>
          <w:sz w:val="24"/>
          <w:szCs w:val="24"/>
          <w:lang w:val="ru-RU"/>
        </w:rPr>
        <w:t>еликие реформы 1860–1870-х гг. –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политики империи.</w:t>
      </w:r>
    </w:p>
    <w:p w14:paraId="10C97386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Внутренняя политика Александра III. Реформы</w:t>
      </w:r>
      <w:r w:rsidRPr="00C87890">
        <w:rPr>
          <w:rFonts w:cstheme="minorHAnsi"/>
          <w:sz w:val="24"/>
          <w:szCs w:val="24"/>
          <w:lang w:val="ru-RU"/>
        </w:rPr>
        <w:t xml:space="preserve"> и «контрреформы». Национальная и религиозная политика. Экономическая модернизация через государственное вмешательство в экономику. Промышленный подъем на рубеже XIX–XX вв. Индустриализация и урбанизация. Пореформенный социум: идейные течения и общественны</w:t>
      </w:r>
      <w:r w:rsidRPr="00C87890">
        <w:rPr>
          <w:rFonts w:cstheme="minorHAnsi"/>
          <w:sz w:val="24"/>
          <w:szCs w:val="24"/>
          <w:lang w:val="ru-RU"/>
        </w:rPr>
        <w:t>е движения в 1880–1890-х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14:paraId="10C97387" w14:textId="77777777" w:rsidR="0026239C" w:rsidRPr="00C87890" w:rsidRDefault="007C45CD">
      <w:pPr>
        <w:numPr>
          <w:ilvl w:val="0"/>
          <w:numId w:val="3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Россия на пороге XX в.: динамика и противоречия развития. Демография, </w:t>
      </w:r>
      <w:r w:rsidRPr="00C87890">
        <w:rPr>
          <w:rFonts w:cstheme="minorHAnsi"/>
          <w:sz w:val="24"/>
          <w:szCs w:val="24"/>
          <w:lang w:val="ru-RU"/>
        </w:rPr>
        <w:t>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терроризм.</w:t>
      </w:r>
      <w:r w:rsidRPr="00C87890">
        <w:rPr>
          <w:rFonts w:cstheme="minorHAnsi"/>
          <w:sz w:val="24"/>
          <w:szCs w:val="24"/>
          <w:lang w:val="ru-RU"/>
        </w:rPr>
        <w:t xml:space="preserve"> Первая российская революция 1905–1907 гг. Начало парламентаризма в России. «Основные Законы Российской империи» 1906 г. Общественное и политическое развитие России в 1907–1914 гг. Россия в системе международных отношений. Внешняя политика Николая II. «Сер</w:t>
      </w:r>
      <w:r w:rsidRPr="00C87890">
        <w:rPr>
          <w:rFonts w:cstheme="minorHAnsi"/>
          <w:sz w:val="24"/>
          <w:szCs w:val="24"/>
          <w:lang w:val="ru-RU"/>
        </w:rPr>
        <w:t>ебряный век»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14:paraId="10C9738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>По учебному курсу «Всеобщая история»:</w:t>
      </w:r>
    </w:p>
    <w:p w14:paraId="10C97389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Происхождение человека. Первобытное общество.</w:t>
      </w:r>
    </w:p>
    <w:p w14:paraId="10C9738A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</w:t>
      </w:r>
      <w:r w:rsidRPr="00C87890">
        <w:rPr>
          <w:rFonts w:cstheme="minorHAnsi"/>
          <w:sz w:val="24"/>
          <w:szCs w:val="24"/>
          <w:lang w:val="ru-RU"/>
        </w:rPr>
        <w:t>рия Древнего мира.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и религия ст</w:t>
      </w:r>
      <w:r w:rsidRPr="00C87890">
        <w:rPr>
          <w:rFonts w:cstheme="minorHAnsi"/>
          <w:sz w:val="24"/>
          <w:szCs w:val="24"/>
          <w:lang w:val="ru-RU"/>
        </w:rPr>
        <w:t>ран Древнего Востока.</w:t>
      </w:r>
    </w:p>
    <w:p w14:paraId="10C9738B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Античность. Древняя Греция. Эллинизм. Культура и религия Древней Греции. Культура эллинистического мира.</w:t>
      </w:r>
    </w:p>
    <w:p w14:paraId="10C9738C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Древний Рим. Культура и религия Древнего Рима. Возникновение и развитие христианства.</w:t>
      </w:r>
    </w:p>
    <w:p w14:paraId="10C9738D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История Средних веков и раннего Нового врем</w:t>
      </w:r>
      <w:r w:rsidRPr="00C87890">
        <w:rPr>
          <w:rFonts w:cstheme="minorHAnsi"/>
          <w:sz w:val="24"/>
          <w:szCs w:val="24"/>
          <w:lang w:val="ru-RU"/>
        </w:rPr>
        <w:t xml:space="preserve">ени. Периодизация и характеристика основных этапов. Социально-экономическое и политическое развитие </w:t>
      </w:r>
      <w:r w:rsidRPr="00C87890">
        <w:rPr>
          <w:rFonts w:cstheme="minorHAnsi"/>
          <w:sz w:val="24"/>
          <w:szCs w:val="24"/>
          <w:lang w:val="ru-RU"/>
        </w:rPr>
        <w:lastRenderedPageBreak/>
        <w:t>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</w:t>
      </w:r>
      <w:r w:rsidRPr="00C87890">
        <w:rPr>
          <w:rFonts w:cstheme="minorHAnsi"/>
          <w:sz w:val="24"/>
          <w:szCs w:val="24"/>
          <w:lang w:val="ru-RU"/>
        </w:rPr>
        <w:t>вение и развитие ислама.</w:t>
      </w:r>
    </w:p>
    <w:p w14:paraId="10C9738E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14:paraId="10C9738F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Реформация и контрреформация в Европе.</w:t>
      </w:r>
    </w:p>
    <w:p w14:paraId="10C97390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Политическое и социально-экономическое развитие Исп</w:t>
      </w:r>
      <w:r w:rsidRPr="00C87890">
        <w:rPr>
          <w:rFonts w:cstheme="minorHAnsi"/>
          <w:sz w:val="24"/>
          <w:szCs w:val="24"/>
          <w:lang w:val="ru-RU"/>
        </w:rPr>
        <w:t>ании, Франции, Англии в конце XV–XVII вв.</w:t>
      </w:r>
    </w:p>
    <w:p w14:paraId="10C97391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Внутриполитическое развитие Османской империи, Индии, Китая, Японии в конце XV–XVII вв.</w:t>
      </w:r>
    </w:p>
    <w:p w14:paraId="10C97392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Борьба христианской Европы с расширением господства Османской империи. Политические и религиозные противоречия начала XVII в. </w:t>
      </w:r>
      <w:r w:rsidRPr="00C87890">
        <w:rPr>
          <w:rFonts w:cstheme="minorHAnsi"/>
          <w:sz w:val="24"/>
          <w:szCs w:val="24"/>
          <w:lang w:val="ru-RU"/>
        </w:rPr>
        <w:t>Тридцатилетняя война.</w:t>
      </w:r>
    </w:p>
    <w:p w14:paraId="10C97393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Международные отношения в конце XV–XVII вв.</w:t>
      </w:r>
    </w:p>
    <w:p w14:paraId="10C97394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Культура и картина мира человека раннего Нового времени.</w:t>
      </w:r>
    </w:p>
    <w:p w14:paraId="10C97395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История Нового времени: периодизация и характеристика основных этапов.</w:t>
      </w:r>
    </w:p>
    <w:p w14:paraId="10C97396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Эпоха Просвещения. Просвещенный абсолютизм: общее и особенное.</w:t>
      </w:r>
    </w:p>
    <w:p w14:paraId="10C97397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14:paraId="10C97398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Абсолютная монархия во Франции. Особенности положения третьего сословия. Французская революция XVIII в.</w:t>
      </w:r>
    </w:p>
    <w:p w14:paraId="10C97399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Своеобразие Священной Ри</w:t>
      </w:r>
      <w:r w:rsidRPr="00C87890">
        <w:rPr>
          <w:rFonts w:cstheme="minorHAnsi"/>
          <w:sz w:val="24"/>
          <w:szCs w:val="24"/>
          <w:lang w:val="ru-RU"/>
        </w:rPr>
        <w:t>мской империи германской нации и государств, входивших в ее состав. Создание королевства Пруссия.</w:t>
      </w:r>
    </w:p>
    <w:p w14:paraId="10C9739A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14:paraId="10C9739B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Создание колониальных </w:t>
      </w:r>
      <w:r w:rsidRPr="00C87890">
        <w:rPr>
          <w:rFonts w:cstheme="minorHAnsi"/>
          <w:sz w:val="24"/>
          <w:szCs w:val="24"/>
          <w:lang w:val="ru-RU"/>
        </w:rPr>
        <w:t>империй. Внутренняя и внешняя политика Османской империи, Индии, Китая, Японии. Колониальный период в Латинской Америке.</w:t>
      </w:r>
    </w:p>
    <w:p w14:paraId="10C9739C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Политическое и социально-экономическое развитие европейских стран в XIX – начале XX в. Европейские революции XIX в. Утверждение констит</w:t>
      </w:r>
      <w:r w:rsidRPr="00C87890">
        <w:rPr>
          <w:rFonts w:cstheme="minorHAnsi"/>
          <w:sz w:val="24"/>
          <w:szCs w:val="24"/>
          <w:lang w:val="ru-RU"/>
        </w:rPr>
        <w:t>уционных и парламентских монархий. Создание Германской империи. Образование единого государства в Италии.</w:t>
      </w:r>
    </w:p>
    <w:p w14:paraId="10C9739D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США в XIX – начале XX в. Гражданская война в США.</w:t>
      </w:r>
    </w:p>
    <w:p w14:paraId="10C9739E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Борьба за освобождение и образование независимых государств в Латинской Америке в XIX в.</w:t>
      </w:r>
    </w:p>
    <w:p w14:paraId="10C9739F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Политическо</w:t>
      </w:r>
      <w:r w:rsidRPr="00C87890">
        <w:rPr>
          <w:rFonts w:cstheme="minorHAnsi"/>
          <w:sz w:val="24"/>
          <w:szCs w:val="24"/>
          <w:lang w:val="ru-RU"/>
        </w:rPr>
        <w:t>е и социально-экономическое развитие Османской империи, Индии, Китая, Японии в XIX – начале XX в.</w:t>
      </w:r>
    </w:p>
    <w:p w14:paraId="10C973A0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Колониальный раздел Африки. Антиколониальные движения.</w:t>
      </w:r>
    </w:p>
    <w:p w14:paraId="10C973A1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Международные отношения в XIX в.</w:t>
      </w:r>
    </w:p>
    <w:p w14:paraId="10C973A2" w14:textId="77777777" w:rsidR="0026239C" w:rsidRPr="00C87890" w:rsidRDefault="007C45CD">
      <w:pPr>
        <w:numPr>
          <w:ilvl w:val="0"/>
          <w:numId w:val="3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Развитие науки, образования и культуры в Новое время.</w:t>
      </w:r>
    </w:p>
    <w:p w14:paraId="10C973A3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Также предметные</w:t>
      </w:r>
      <w:r w:rsidRPr="00C87890">
        <w:rPr>
          <w:rFonts w:cstheme="minorHAnsi"/>
          <w:sz w:val="24"/>
          <w:szCs w:val="24"/>
          <w:lang w:val="ru-RU"/>
        </w:rPr>
        <w:t xml:space="preserve"> результаты изучения истории обучающимися 5—9-х классов включают:</w:t>
      </w:r>
    </w:p>
    <w:p w14:paraId="10C973A4" w14:textId="77777777" w:rsidR="0026239C" w:rsidRPr="00C87890" w:rsidRDefault="007C45CD">
      <w:pPr>
        <w:numPr>
          <w:ilvl w:val="0"/>
          <w:numId w:val="3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14:paraId="10C973A5" w14:textId="77777777" w:rsidR="0026239C" w:rsidRPr="00C87890" w:rsidRDefault="007C45CD">
      <w:pPr>
        <w:numPr>
          <w:ilvl w:val="0"/>
          <w:numId w:val="3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базовые знания об основн</w:t>
      </w:r>
      <w:r w:rsidRPr="00C87890">
        <w:rPr>
          <w:rFonts w:cstheme="minorHAnsi"/>
          <w:sz w:val="24"/>
          <w:szCs w:val="24"/>
          <w:lang w:val="ru-RU"/>
        </w:rPr>
        <w:t>ых этапах и ключевых событиях отечественной и всемирной истории;</w:t>
      </w:r>
    </w:p>
    <w:p w14:paraId="10C973A6" w14:textId="77777777" w:rsidR="0026239C" w:rsidRPr="00C87890" w:rsidRDefault="007C45CD">
      <w:pPr>
        <w:numPr>
          <w:ilvl w:val="0"/>
          <w:numId w:val="3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10C973A7" w14:textId="77777777" w:rsidR="0026239C" w:rsidRPr="00C87890" w:rsidRDefault="007C45CD">
      <w:pPr>
        <w:numPr>
          <w:ilvl w:val="0"/>
          <w:numId w:val="3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работать:</w:t>
      </w:r>
    </w:p>
    <w:p w14:paraId="10C973A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 xml:space="preserve">а) </w:t>
      </w:r>
      <w:r w:rsidRPr="00C87890">
        <w:rPr>
          <w:rFonts w:cstheme="minorHAnsi"/>
          <w:sz w:val="24"/>
          <w:szCs w:val="24"/>
          <w:lang w:val="ru-RU"/>
        </w:rPr>
        <w:t>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</w:t>
      </w:r>
    </w:p>
    <w:p w14:paraId="10C973A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б) с историческими (аутентичным</w:t>
      </w:r>
      <w:r w:rsidRPr="00C87890">
        <w:rPr>
          <w:rFonts w:cstheme="minorHAnsi"/>
          <w:sz w:val="24"/>
          <w:szCs w:val="24"/>
          <w:lang w:val="ru-RU"/>
        </w:rPr>
        <w:t>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14:paraId="10C973AA" w14:textId="77777777" w:rsidR="0026239C" w:rsidRPr="00C87890" w:rsidRDefault="007C45CD">
      <w:pPr>
        <w:numPr>
          <w:ilvl w:val="0"/>
          <w:numId w:val="3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способность представлять описание (устно</w:t>
      </w:r>
      <w:r w:rsidRPr="00C87890">
        <w:rPr>
          <w:rFonts w:cstheme="minorHAnsi"/>
          <w:sz w:val="24"/>
          <w:szCs w:val="24"/>
          <w:lang w:val="ru-RU"/>
        </w:rPr>
        <w:t>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14:paraId="10C973AB" w14:textId="77777777" w:rsidR="0026239C" w:rsidRPr="00C87890" w:rsidRDefault="007C45CD">
      <w:pPr>
        <w:numPr>
          <w:ilvl w:val="0"/>
          <w:numId w:val="3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владение приемами оценки значения исторических событий и деятельности исторических</w:t>
      </w:r>
      <w:r w:rsidRPr="00C87890">
        <w:rPr>
          <w:rFonts w:cstheme="minorHAnsi"/>
          <w:sz w:val="24"/>
          <w:szCs w:val="24"/>
          <w:lang w:val="ru-RU"/>
        </w:rPr>
        <w:t xml:space="preserve"> личностей в отечественной и всемирной истории;</w:t>
      </w:r>
    </w:p>
    <w:p w14:paraId="10C973AC" w14:textId="77777777" w:rsidR="0026239C" w:rsidRPr="00C87890" w:rsidRDefault="007C45CD">
      <w:pPr>
        <w:numPr>
          <w:ilvl w:val="0"/>
          <w:numId w:val="3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</w:t>
      </w:r>
      <w:r w:rsidRPr="00C87890">
        <w:rPr>
          <w:rFonts w:cstheme="minorHAnsi"/>
          <w:sz w:val="24"/>
          <w:szCs w:val="24"/>
          <w:lang w:val="ru-RU"/>
        </w:rPr>
        <w:t>снове ценностей современного российского общества;</w:t>
      </w:r>
    </w:p>
    <w:p w14:paraId="10C973AD" w14:textId="77777777" w:rsidR="0026239C" w:rsidRPr="00C87890" w:rsidRDefault="007C45CD">
      <w:pPr>
        <w:numPr>
          <w:ilvl w:val="0"/>
          <w:numId w:val="35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осознание необходимости сохранения исторических и культурных памятников своей страны и мира;</w:t>
      </w:r>
    </w:p>
    <w:p w14:paraId="10C973AE" w14:textId="77777777" w:rsidR="0026239C" w:rsidRPr="00C87890" w:rsidRDefault="007C45CD">
      <w:pPr>
        <w:numPr>
          <w:ilvl w:val="0"/>
          <w:numId w:val="3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умение устанавливать взаимосвязи событий, явлений, процессов прошлого с важнейшими событиями ХХ — начала XXI в.</w:t>
      </w:r>
    </w:p>
    <w:p w14:paraId="10C973AF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Предметные результаты проявляются в освоенных обучающимися знаниях и видах деятельности основных групп:</w:t>
      </w:r>
    </w:p>
    <w:p w14:paraId="10C973B0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</w:t>
      </w:r>
      <w:r w:rsidRPr="00C87890">
        <w:rPr>
          <w:rFonts w:cstheme="minorHAnsi"/>
          <w:sz w:val="24"/>
          <w:szCs w:val="24"/>
          <w:lang w:val="ru-RU"/>
        </w:rPr>
        <w:t>стории; соотносить год с веком, устанавливать последовательность и длительность исторических событий.</w:t>
      </w:r>
    </w:p>
    <w:p w14:paraId="10C973B1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</w:t>
      </w:r>
      <w:r w:rsidRPr="00C87890">
        <w:rPr>
          <w:rFonts w:cstheme="minorHAnsi"/>
          <w:sz w:val="24"/>
          <w:szCs w:val="24"/>
          <w:lang w:val="ru-RU"/>
        </w:rPr>
        <w:t>классифицировать) факты по различным признакам.</w:t>
      </w:r>
    </w:p>
    <w:p w14:paraId="10C973B2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исторической картой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</w:t>
      </w:r>
      <w:r w:rsidRPr="00C87890">
        <w:rPr>
          <w:rFonts w:cstheme="minorHAnsi"/>
          <w:sz w:val="24"/>
          <w:szCs w:val="24"/>
          <w:lang w:val="ru-RU"/>
        </w:rPr>
        <w:t>ии государств, маршруты передвижений значительных групп людей, места значительных событий и др.</w:t>
      </w:r>
    </w:p>
    <w:p w14:paraId="10C973B3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</w:t>
      </w:r>
      <w:r w:rsidRPr="00C87890">
        <w:rPr>
          <w:rFonts w:cstheme="minorHAnsi"/>
          <w:sz w:val="24"/>
          <w:szCs w:val="24"/>
          <w:lang w:val="ru-RU"/>
        </w:rPr>
        <w:t xml:space="preserve">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14:paraId="10C973B4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Описание (реконструкция): рассказывать (устно или письменно) об исторических с</w:t>
      </w:r>
      <w:r w:rsidRPr="00C87890">
        <w:rPr>
          <w:rFonts w:cstheme="minorHAnsi"/>
          <w:sz w:val="24"/>
          <w:szCs w:val="24"/>
          <w:lang w:val="ru-RU"/>
        </w:rPr>
        <w:t>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14:paraId="10C973B5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Анализ, о</w:t>
      </w:r>
      <w:r w:rsidRPr="00C87890">
        <w:rPr>
          <w:rFonts w:cstheme="minorHAnsi"/>
          <w:sz w:val="24"/>
          <w:szCs w:val="24"/>
          <w:lang w:val="ru-RU"/>
        </w:rPr>
        <w:t>бъяснение: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</w:t>
      </w:r>
      <w:r w:rsidRPr="00C87890">
        <w:rPr>
          <w:rFonts w:cstheme="minorHAnsi"/>
          <w:sz w:val="24"/>
          <w:szCs w:val="24"/>
          <w:lang w:val="ru-RU"/>
        </w:rPr>
        <w:t>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</w:p>
    <w:p w14:paraId="10C973B6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версиями, оценками: приводить оценки исторических событий и личностей, изложенные в уч</w:t>
      </w:r>
      <w:r w:rsidRPr="00C87890">
        <w:rPr>
          <w:rFonts w:cstheme="minorHAnsi"/>
          <w:sz w:val="24"/>
          <w:szCs w:val="24"/>
          <w:lang w:val="ru-RU"/>
        </w:rPr>
        <w:t xml:space="preserve">ебной литературе; объяснять, какие факты, аргументы лежат в основе отдельных точек зрения; определять и объяснять (аргументировать) свое </w:t>
      </w:r>
      <w:r w:rsidRPr="00C87890">
        <w:rPr>
          <w:rFonts w:cstheme="minorHAnsi"/>
          <w:sz w:val="24"/>
          <w:szCs w:val="24"/>
          <w:lang w:val="ru-RU"/>
        </w:rPr>
        <w:lastRenderedPageBreak/>
        <w:t>отношение и оценку наиболее значительных событий и личностей в истории; составлять характеристику исторической личности</w:t>
      </w:r>
      <w:r w:rsidRPr="00C87890">
        <w:rPr>
          <w:rFonts w:cstheme="minorHAnsi"/>
          <w:sz w:val="24"/>
          <w:szCs w:val="24"/>
          <w:lang w:val="ru-RU"/>
        </w:rPr>
        <w:t xml:space="preserve"> (по предложенному или самостоятельно составленному плану).</w:t>
      </w:r>
    </w:p>
    <w:p w14:paraId="10C973B7" w14:textId="77777777" w:rsidR="0026239C" w:rsidRPr="00C87890" w:rsidRDefault="007C45CD">
      <w:pPr>
        <w:numPr>
          <w:ilvl w:val="0"/>
          <w:numId w:val="3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</w:t>
      </w:r>
      <w:r w:rsidRPr="00C87890">
        <w:rPr>
          <w:rFonts w:cstheme="minorHAnsi"/>
          <w:sz w:val="24"/>
          <w:szCs w:val="24"/>
          <w:lang w:val="ru-RU"/>
        </w:rPr>
        <w:t>других народов в общении в школе и внешкольной жизни как основу диалога в поликультурной среде; способствовать сохранению памятников истории и культуры.</w:t>
      </w:r>
    </w:p>
    <w:p w14:paraId="10C973B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>5-й класс</w:t>
      </w:r>
    </w:p>
    <w:p w14:paraId="10C973B9" w14:textId="77777777" w:rsidR="0026239C" w:rsidRPr="00C87890" w:rsidRDefault="007C45CD">
      <w:pPr>
        <w:numPr>
          <w:ilvl w:val="0"/>
          <w:numId w:val="3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хронологии, работа с хронологией:</w:t>
      </w:r>
    </w:p>
    <w:p w14:paraId="10C973BA" w14:textId="77777777" w:rsidR="0026239C" w:rsidRPr="00C87890" w:rsidRDefault="007C45CD">
      <w:pPr>
        <w:numPr>
          <w:ilvl w:val="0"/>
          <w:numId w:val="3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смысл основных хронологических понятий (ве</w:t>
      </w:r>
      <w:r w:rsidRPr="00C87890">
        <w:rPr>
          <w:rFonts w:cstheme="minorHAnsi"/>
          <w:sz w:val="24"/>
          <w:szCs w:val="24"/>
          <w:lang w:val="ru-RU"/>
        </w:rPr>
        <w:t>к, тысячелетие, до нашей эры, наша эра);</w:t>
      </w:r>
    </w:p>
    <w:p w14:paraId="10C973BB" w14:textId="77777777" w:rsidR="0026239C" w:rsidRPr="00C87890" w:rsidRDefault="007C45CD">
      <w:pPr>
        <w:numPr>
          <w:ilvl w:val="0"/>
          <w:numId w:val="3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0C973BC" w14:textId="77777777" w:rsidR="0026239C" w:rsidRPr="00C87890" w:rsidRDefault="007C45CD">
      <w:pPr>
        <w:numPr>
          <w:ilvl w:val="0"/>
          <w:numId w:val="3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</w:t>
      </w:r>
      <w:r w:rsidRPr="00C87890">
        <w:rPr>
          <w:rFonts w:cstheme="minorHAnsi"/>
          <w:sz w:val="24"/>
          <w:szCs w:val="24"/>
          <w:lang w:val="ru-RU"/>
        </w:rPr>
        <w:t>ет лет до нашей эры и нашей эры.</w:t>
      </w:r>
    </w:p>
    <w:p w14:paraId="10C973BD" w14:textId="77777777" w:rsidR="0026239C" w:rsidRPr="00C87890" w:rsidRDefault="007C45CD">
      <w:pPr>
        <w:numPr>
          <w:ilvl w:val="0"/>
          <w:numId w:val="3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исторических фактов, работа с фактами:</w:t>
      </w:r>
    </w:p>
    <w:p w14:paraId="10C973BE" w14:textId="77777777" w:rsidR="0026239C" w:rsidRPr="00C87890" w:rsidRDefault="007C45CD">
      <w:pPr>
        <w:numPr>
          <w:ilvl w:val="0"/>
          <w:numId w:val="4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10C973BF" w14:textId="77777777" w:rsidR="0026239C" w:rsidRPr="00C87890" w:rsidRDefault="007C45CD">
      <w:pPr>
        <w:numPr>
          <w:ilvl w:val="0"/>
          <w:numId w:val="4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14:paraId="10C973C0" w14:textId="77777777" w:rsidR="0026239C" w:rsidRPr="00C87890" w:rsidRDefault="007C45CD">
      <w:pPr>
        <w:numPr>
          <w:ilvl w:val="0"/>
          <w:numId w:val="4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</w:t>
      </w:r>
      <w:r w:rsidRPr="00C87890">
        <w:rPr>
          <w:rFonts w:cstheme="minorHAnsi"/>
          <w:sz w:val="24"/>
          <w:szCs w:val="24"/>
          <w:lang w:val="ru-RU"/>
        </w:rPr>
        <w:t xml:space="preserve"> исторической картой:</w:t>
      </w:r>
    </w:p>
    <w:p w14:paraId="10C973C1" w14:textId="77777777" w:rsidR="0026239C" w:rsidRPr="00C87890" w:rsidRDefault="007C45CD">
      <w:pPr>
        <w:numPr>
          <w:ilvl w:val="0"/>
          <w:numId w:val="4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</w:t>
      </w:r>
      <w:r w:rsidRPr="00C87890">
        <w:rPr>
          <w:rFonts w:cstheme="minorHAnsi"/>
          <w:sz w:val="24"/>
          <w:szCs w:val="24"/>
          <w:lang w:val="ru-RU"/>
        </w:rPr>
        <w:t>й), используя легенду карты;</w:t>
      </w:r>
    </w:p>
    <w:p w14:paraId="10C973C2" w14:textId="77777777" w:rsidR="0026239C" w:rsidRPr="00C87890" w:rsidRDefault="007C45CD">
      <w:pPr>
        <w:numPr>
          <w:ilvl w:val="0"/>
          <w:numId w:val="4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0C973C3" w14:textId="77777777" w:rsidR="0026239C" w:rsidRPr="00C87890" w:rsidRDefault="007C45CD">
      <w:pPr>
        <w:numPr>
          <w:ilvl w:val="0"/>
          <w:numId w:val="4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историческими источниками:</w:t>
      </w:r>
    </w:p>
    <w:p w14:paraId="10C973C4" w14:textId="77777777" w:rsidR="0026239C" w:rsidRPr="00C87890" w:rsidRDefault="007C45CD">
      <w:pPr>
        <w:numPr>
          <w:ilvl w:val="0"/>
          <w:numId w:val="4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называть и различать основные типы исторических источников (письменные, </w:t>
      </w:r>
      <w:r w:rsidRPr="00C87890">
        <w:rPr>
          <w:rFonts w:cstheme="minorHAnsi"/>
          <w:sz w:val="24"/>
          <w:szCs w:val="24"/>
          <w:lang w:val="ru-RU"/>
        </w:rPr>
        <w:t>визуальные, вещественные), приводить примеры источников разных типов;</w:t>
      </w:r>
    </w:p>
    <w:p w14:paraId="10C973C5" w14:textId="77777777" w:rsidR="0026239C" w:rsidRPr="00C87890" w:rsidRDefault="007C45CD">
      <w:pPr>
        <w:numPr>
          <w:ilvl w:val="0"/>
          <w:numId w:val="4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10C973C6" w14:textId="77777777" w:rsidR="0026239C" w:rsidRPr="00C87890" w:rsidRDefault="007C45CD">
      <w:pPr>
        <w:numPr>
          <w:ilvl w:val="0"/>
          <w:numId w:val="4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извлекать из письменного источника исторические факты (имена, названия событий</w:t>
      </w:r>
      <w:r w:rsidRPr="00C87890">
        <w:rPr>
          <w:rFonts w:cstheme="minorHAnsi"/>
          <w:sz w:val="24"/>
          <w:szCs w:val="24"/>
          <w:lang w:val="ru-RU"/>
        </w:rPr>
        <w:t>, даты и др.);</w:t>
      </w:r>
    </w:p>
    <w:p w14:paraId="10C973C7" w14:textId="77777777" w:rsidR="0026239C" w:rsidRPr="00C87890" w:rsidRDefault="007C45CD">
      <w:pPr>
        <w:numPr>
          <w:ilvl w:val="0"/>
          <w:numId w:val="4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0C973C8" w14:textId="77777777" w:rsidR="0026239C" w:rsidRPr="00C87890" w:rsidRDefault="007C45CD">
      <w:pPr>
        <w:numPr>
          <w:ilvl w:val="0"/>
          <w:numId w:val="4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Историческое описание (реконструкция):</w:t>
      </w:r>
    </w:p>
    <w:p w14:paraId="10C973C9" w14:textId="77777777" w:rsidR="0026239C" w:rsidRPr="00C87890" w:rsidRDefault="007C45CD">
      <w:pPr>
        <w:numPr>
          <w:ilvl w:val="0"/>
          <w:numId w:val="4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характеризовать условия жизни людей в древности;</w:t>
      </w:r>
    </w:p>
    <w:p w14:paraId="10C973CA" w14:textId="77777777" w:rsidR="0026239C" w:rsidRPr="00C87890" w:rsidRDefault="007C45CD">
      <w:pPr>
        <w:numPr>
          <w:ilvl w:val="0"/>
          <w:numId w:val="4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рассказывать о значи</w:t>
      </w:r>
      <w:r w:rsidRPr="00C87890">
        <w:rPr>
          <w:rFonts w:cstheme="minorHAnsi"/>
          <w:sz w:val="24"/>
          <w:szCs w:val="24"/>
          <w:lang w:val="ru-RU"/>
        </w:rPr>
        <w:t>тельных событиях древней истории, их участниках;</w:t>
      </w:r>
    </w:p>
    <w:p w14:paraId="10C973CB" w14:textId="77777777" w:rsidR="0026239C" w:rsidRPr="00C87890" w:rsidRDefault="007C45CD">
      <w:pPr>
        <w:numPr>
          <w:ilvl w:val="0"/>
          <w:numId w:val="4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0C973CC" w14:textId="77777777" w:rsidR="0026239C" w:rsidRPr="00C87890" w:rsidRDefault="007C45CD">
      <w:pPr>
        <w:numPr>
          <w:ilvl w:val="0"/>
          <w:numId w:val="4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10C973CD" w14:textId="77777777" w:rsidR="0026239C" w:rsidRPr="00C87890" w:rsidRDefault="007C45CD">
      <w:pPr>
        <w:numPr>
          <w:ilvl w:val="0"/>
          <w:numId w:val="4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Анализ, объяснение исторических событий, явлений:</w:t>
      </w:r>
    </w:p>
    <w:p w14:paraId="10C973CE" w14:textId="77777777" w:rsidR="0026239C" w:rsidRPr="00C87890" w:rsidRDefault="007C45CD">
      <w:pPr>
        <w:numPr>
          <w:ilvl w:val="0"/>
          <w:numId w:val="4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10C973CF" w14:textId="77777777" w:rsidR="0026239C" w:rsidRPr="00C87890" w:rsidRDefault="007C45CD">
      <w:pPr>
        <w:numPr>
          <w:ilvl w:val="0"/>
          <w:numId w:val="4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сравнивать исторические явления, определять </w:t>
      </w:r>
      <w:r w:rsidRPr="00C87890">
        <w:rPr>
          <w:rFonts w:cstheme="minorHAnsi"/>
          <w:sz w:val="24"/>
          <w:szCs w:val="24"/>
          <w:lang w:val="ru-RU"/>
        </w:rPr>
        <w:t>их общие черты;</w:t>
      </w:r>
    </w:p>
    <w:p w14:paraId="10C973D0" w14:textId="77777777" w:rsidR="0026239C" w:rsidRPr="00C87890" w:rsidRDefault="007C45CD">
      <w:pPr>
        <w:numPr>
          <w:ilvl w:val="0"/>
          <w:numId w:val="4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иллюстрировать общие явления, черты конкретными примерами;</w:t>
      </w:r>
    </w:p>
    <w:p w14:paraId="10C973D1" w14:textId="77777777" w:rsidR="0026239C" w:rsidRPr="00C87890" w:rsidRDefault="007C45CD">
      <w:pPr>
        <w:numPr>
          <w:ilvl w:val="0"/>
          <w:numId w:val="4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14:paraId="10C973D2" w14:textId="77777777" w:rsidR="0026239C" w:rsidRPr="00C87890" w:rsidRDefault="007C45CD">
      <w:pPr>
        <w:numPr>
          <w:ilvl w:val="0"/>
          <w:numId w:val="4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</w:t>
      </w:r>
      <w:r w:rsidRPr="00C87890">
        <w:rPr>
          <w:rFonts w:cstheme="minorHAnsi"/>
          <w:sz w:val="24"/>
          <w:szCs w:val="24"/>
          <w:lang w:val="ru-RU"/>
        </w:rPr>
        <w:t>шлого:</w:t>
      </w:r>
    </w:p>
    <w:p w14:paraId="10C973D3" w14:textId="77777777" w:rsidR="0026239C" w:rsidRPr="00C87890" w:rsidRDefault="007C45CD">
      <w:pPr>
        <w:numPr>
          <w:ilvl w:val="0"/>
          <w:numId w:val="5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14:paraId="10C973D4" w14:textId="77777777" w:rsidR="0026239C" w:rsidRPr="00C87890" w:rsidRDefault="007C45CD">
      <w:pPr>
        <w:numPr>
          <w:ilvl w:val="0"/>
          <w:numId w:val="5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10C973D5" w14:textId="77777777" w:rsidR="0026239C" w:rsidRPr="00C87890" w:rsidRDefault="007C45CD">
      <w:pPr>
        <w:numPr>
          <w:ilvl w:val="0"/>
          <w:numId w:val="5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Применение исторических знаний:</w:t>
      </w:r>
    </w:p>
    <w:p w14:paraId="10C973D6" w14:textId="77777777" w:rsidR="0026239C" w:rsidRPr="00C87890" w:rsidRDefault="007C45CD">
      <w:pPr>
        <w:numPr>
          <w:ilvl w:val="0"/>
          <w:numId w:val="5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0C973D7" w14:textId="77777777" w:rsidR="0026239C" w:rsidRPr="00C87890" w:rsidRDefault="007C45CD">
      <w:pPr>
        <w:numPr>
          <w:ilvl w:val="0"/>
          <w:numId w:val="5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</w:t>
      </w:r>
      <w:r w:rsidRPr="00C87890">
        <w:rPr>
          <w:rFonts w:cstheme="minorHAnsi"/>
          <w:sz w:val="24"/>
          <w:szCs w:val="24"/>
          <w:lang w:val="ru-RU"/>
        </w:rPr>
        <w:t>аты в форме сообщения, альбома, презентации.</w:t>
      </w:r>
    </w:p>
    <w:p w14:paraId="10C973D8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>6-й класс</w:t>
      </w:r>
    </w:p>
    <w:p w14:paraId="10C973D9" w14:textId="77777777" w:rsidR="0026239C" w:rsidRPr="00C87890" w:rsidRDefault="007C45CD">
      <w:pPr>
        <w:numPr>
          <w:ilvl w:val="0"/>
          <w:numId w:val="5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хронологии, работа с хронологией:</w:t>
      </w:r>
    </w:p>
    <w:p w14:paraId="10C973DA" w14:textId="77777777" w:rsidR="0026239C" w:rsidRPr="00C87890" w:rsidRDefault="007C45CD">
      <w:pPr>
        <w:numPr>
          <w:ilvl w:val="0"/>
          <w:numId w:val="5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0C973DB" w14:textId="77777777" w:rsidR="0026239C" w:rsidRPr="00C87890" w:rsidRDefault="007C45CD">
      <w:pPr>
        <w:numPr>
          <w:ilvl w:val="0"/>
          <w:numId w:val="5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называть этапы отечественной и всеобщей истории Средн</w:t>
      </w:r>
      <w:r w:rsidRPr="00C87890">
        <w:rPr>
          <w:rFonts w:cstheme="minorHAnsi"/>
          <w:sz w:val="24"/>
          <w:szCs w:val="24"/>
          <w:lang w:val="ru-RU"/>
        </w:rPr>
        <w:t>их веков, их хронологические рамки (периоды Средневековья, этапы становления и развития Русского государства);</w:t>
      </w:r>
    </w:p>
    <w:p w14:paraId="10C973DC" w14:textId="77777777" w:rsidR="0026239C" w:rsidRPr="00C87890" w:rsidRDefault="007C45CD">
      <w:pPr>
        <w:numPr>
          <w:ilvl w:val="0"/>
          <w:numId w:val="5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14:paraId="10C973DD" w14:textId="77777777" w:rsidR="0026239C" w:rsidRPr="00C87890" w:rsidRDefault="007C45CD">
      <w:pPr>
        <w:numPr>
          <w:ilvl w:val="0"/>
          <w:numId w:val="5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исторических фактов, работа с фактами:</w:t>
      </w:r>
    </w:p>
    <w:p w14:paraId="10C973DE" w14:textId="77777777" w:rsidR="0026239C" w:rsidRPr="00C87890" w:rsidRDefault="007C45CD">
      <w:pPr>
        <w:numPr>
          <w:ilvl w:val="0"/>
          <w:numId w:val="5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указывать </w:t>
      </w:r>
      <w:r w:rsidRPr="00C87890">
        <w:rPr>
          <w:rFonts w:cstheme="minorHAnsi"/>
          <w:sz w:val="24"/>
          <w:szCs w:val="24"/>
          <w:lang w:val="ru-RU"/>
        </w:rPr>
        <w:t>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0C973DF" w14:textId="77777777" w:rsidR="0026239C" w:rsidRPr="00C87890" w:rsidRDefault="007C45CD">
      <w:pPr>
        <w:numPr>
          <w:ilvl w:val="0"/>
          <w:numId w:val="5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10C973E0" w14:textId="77777777" w:rsidR="0026239C" w:rsidRPr="00C87890" w:rsidRDefault="007C45CD">
      <w:pPr>
        <w:numPr>
          <w:ilvl w:val="0"/>
          <w:numId w:val="5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исторической картой:</w:t>
      </w:r>
    </w:p>
    <w:p w14:paraId="10C973E1" w14:textId="77777777" w:rsidR="0026239C" w:rsidRPr="00C87890" w:rsidRDefault="007C45CD">
      <w:pPr>
        <w:numPr>
          <w:ilvl w:val="0"/>
          <w:numId w:val="5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0C973E2" w14:textId="77777777" w:rsidR="0026239C" w:rsidRPr="00C87890" w:rsidRDefault="007C45CD">
      <w:pPr>
        <w:numPr>
          <w:ilvl w:val="0"/>
          <w:numId w:val="5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</w:t>
      </w:r>
      <w:r w:rsidRPr="00C87890">
        <w:rPr>
          <w:rFonts w:cstheme="minorHAnsi"/>
          <w:sz w:val="24"/>
          <w:szCs w:val="24"/>
          <w:lang w:val="ru-RU"/>
        </w:rPr>
        <w:t>ях крупнейших передвижений людей — походов, завоеваний, колонизаций, о ключевых событиях средневековой истории.</w:t>
      </w:r>
    </w:p>
    <w:p w14:paraId="10C973E3" w14:textId="77777777" w:rsidR="0026239C" w:rsidRPr="00C87890" w:rsidRDefault="007C45CD">
      <w:pPr>
        <w:numPr>
          <w:ilvl w:val="0"/>
          <w:numId w:val="5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историческими источниками:</w:t>
      </w:r>
    </w:p>
    <w:p w14:paraId="10C973E4" w14:textId="77777777" w:rsidR="0026239C" w:rsidRPr="00C87890" w:rsidRDefault="007C45CD">
      <w:pPr>
        <w:numPr>
          <w:ilvl w:val="0"/>
          <w:numId w:val="6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различать основные виды письменных источников Средневековья (летописи, хроники, законодательные акты, </w:t>
      </w:r>
      <w:r w:rsidRPr="00C87890">
        <w:rPr>
          <w:rFonts w:cstheme="minorHAnsi"/>
          <w:sz w:val="24"/>
          <w:szCs w:val="24"/>
          <w:lang w:val="ru-RU"/>
        </w:rPr>
        <w:t>духовная литература, источники личного происхождения);</w:t>
      </w:r>
    </w:p>
    <w:p w14:paraId="10C973E5" w14:textId="77777777" w:rsidR="0026239C" w:rsidRPr="00C87890" w:rsidRDefault="007C45CD">
      <w:pPr>
        <w:numPr>
          <w:ilvl w:val="0"/>
          <w:numId w:val="6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характеризовать авторство, время, место создания источника;</w:t>
      </w:r>
    </w:p>
    <w:p w14:paraId="10C973E6" w14:textId="77777777" w:rsidR="0026239C" w:rsidRPr="00C87890" w:rsidRDefault="007C45CD">
      <w:pPr>
        <w:numPr>
          <w:ilvl w:val="0"/>
          <w:numId w:val="6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</w:t>
      </w:r>
      <w:r w:rsidRPr="00C87890">
        <w:rPr>
          <w:rFonts w:cstheme="minorHAnsi"/>
          <w:sz w:val="24"/>
          <w:szCs w:val="24"/>
          <w:lang w:val="ru-RU"/>
        </w:rPr>
        <w:t>рических событий);</w:t>
      </w:r>
    </w:p>
    <w:p w14:paraId="10C973E7" w14:textId="77777777" w:rsidR="0026239C" w:rsidRPr="00C87890" w:rsidRDefault="007C45CD">
      <w:pPr>
        <w:numPr>
          <w:ilvl w:val="0"/>
          <w:numId w:val="6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14:paraId="10C973E8" w14:textId="77777777" w:rsidR="0026239C" w:rsidRPr="00C87890" w:rsidRDefault="007C45CD">
      <w:pPr>
        <w:numPr>
          <w:ilvl w:val="0"/>
          <w:numId w:val="6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14:paraId="10C973E9" w14:textId="77777777" w:rsidR="0026239C" w:rsidRPr="00C87890" w:rsidRDefault="007C45CD">
      <w:pPr>
        <w:numPr>
          <w:ilvl w:val="0"/>
          <w:numId w:val="6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Историческое описание (реконструкция):</w:t>
      </w:r>
    </w:p>
    <w:p w14:paraId="10C973EA" w14:textId="77777777" w:rsidR="0026239C" w:rsidRPr="00C87890" w:rsidRDefault="007C45CD">
      <w:pPr>
        <w:numPr>
          <w:ilvl w:val="0"/>
          <w:numId w:val="6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рассказывать о ключевых событиях </w:t>
      </w:r>
      <w:r w:rsidRPr="00C87890">
        <w:rPr>
          <w:rFonts w:cstheme="minorHAnsi"/>
          <w:sz w:val="24"/>
          <w:szCs w:val="24"/>
          <w:lang w:val="ru-RU"/>
        </w:rPr>
        <w:t>отечественной и всеобщей истории в эпоху Средневековья, их участниках;</w:t>
      </w:r>
    </w:p>
    <w:p w14:paraId="10C973EB" w14:textId="77777777" w:rsidR="0026239C" w:rsidRPr="00C87890" w:rsidRDefault="007C45CD">
      <w:pPr>
        <w:numPr>
          <w:ilvl w:val="0"/>
          <w:numId w:val="6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</w:t>
      </w:r>
      <w:r w:rsidRPr="00C87890">
        <w:rPr>
          <w:rFonts w:cstheme="minorHAnsi"/>
          <w:sz w:val="24"/>
          <w:szCs w:val="24"/>
          <w:lang w:val="ru-RU"/>
        </w:rPr>
        <w:t>овные деяния);</w:t>
      </w:r>
    </w:p>
    <w:p w14:paraId="10C973EC" w14:textId="77777777" w:rsidR="0026239C" w:rsidRPr="00C87890" w:rsidRDefault="007C45CD">
      <w:pPr>
        <w:numPr>
          <w:ilvl w:val="0"/>
          <w:numId w:val="6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0C973ED" w14:textId="77777777" w:rsidR="0026239C" w:rsidRPr="00C87890" w:rsidRDefault="007C45CD">
      <w:pPr>
        <w:numPr>
          <w:ilvl w:val="0"/>
          <w:numId w:val="6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представлять описание памятников материальной и художественной культуры изучаемой эпохи.</w:t>
      </w:r>
    </w:p>
    <w:p w14:paraId="10C973EE" w14:textId="77777777" w:rsidR="0026239C" w:rsidRPr="00C87890" w:rsidRDefault="007C45CD">
      <w:pPr>
        <w:numPr>
          <w:ilvl w:val="0"/>
          <w:numId w:val="6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Анализ, объяснение исторических событий, </w:t>
      </w:r>
      <w:r w:rsidRPr="00C87890">
        <w:rPr>
          <w:rFonts w:cstheme="minorHAnsi"/>
          <w:sz w:val="24"/>
          <w:szCs w:val="24"/>
          <w:lang w:val="ru-RU"/>
        </w:rPr>
        <w:t>явлений:</w:t>
      </w:r>
    </w:p>
    <w:p w14:paraId="10C973EF" w14:textId="77777777" w:rsidR="0026239C" w:rsidRPr="00C87890" w:rsidRDefault="007C45CD">
      <w:pPr>
        <w:numPr>
          <w:ilvl w:val="0"/>
          <w:numId w:val="6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10C973F0" w14:textId="77777777" w:rsidR="0026239C" w:rsidRPr="00C87890" w:rsidRDefault="007C45CD">
      <w:pPr>
        <w:numPr>
          <w:ilvl w:val="0"/>
          <w:numId w:val="6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смысл к</w:t>
      </w:r>
      <w:r w:rsidRPr="00C87890">
        <w:rPr>
          <w:rFonts w:cstheme="minorHAnsi"/>
          <w:sz w:val="24"/>
          <w:szCs w:val="24"/>
          <w:lang w:val="ru-RU"/>
        </w:rPr>
        <w:t>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0C973F1" w14:textId="77777777" w:rsidR="0026239C" w:rsidRPr="00C87890" w:rsidRDefault="007C45CD">
      <w:pPr>
        <w:numPr>
          <w:ilvl w:val="0"/>
          <w:numId w:val="6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</w:t>
      </w:r>
      <w:r w:rsidRPr="00C87890">
        <w:rPr>
          <w:rFonts w:cstheme="minorHAnsi"/>
          <w:sz w:val="24"/>
          <w:szCs w:val="24"/>
          <w:lang w:val="ru-RU"/>
        </w:rPr>
        <w:t>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0C973F2" w14:textId="77777777" w:rsidR="0026239C" w:rsidRPr="00C87890" w:rsidRDefault="007C45CD">
      <w:pPr>
        <w:numPr>
          <w:ilvl w:val="0"/>
          <w:numId w:val="6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</w:t>
      </w:r>
      <w:r w:rsidRPr="00C87890">
        <w:rPr>
          <w:rFonts w:cstheme="minorHAnsi"/>
          <w:sz w:val="24"/>
          <w:szCs w:val="24"/>
          <w:lang w:val="ru-RU"/>
        </w:rPr>
        <w:t>еобщей истории (по предложенному плану), выделять черты сходства и различия.</w:t>
      </w:r>
    </w:p>
    <w:p w14:paraId="10C973F3" w14:textId="77777777" w:rsidR="0026239C" w:rsidRPr="00C87890" w:rsidRDefault="007C45CD">
      <w:pPr>
        <w:numPr>
          <w:ilvl w:val="0"/>
          <w:numId w:val="6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C973F4" w14:textId="77777777" w:rsidR="0026239C" w:rsidRPr="00C87890" w:rsidRDefault="007C45CD">
      <w:pPr>
        <w:numPr>
          <w:ilvl w:val="0"/>
          <w:numId w:val="6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излагать оценки событий и личностей эпохи Средневековья,</w:t>
      </w:r>
      <w:r w:rsidRPr="00C87890">
        <w:rPr>
          <w:rFonts w:cstheme="minorHAnsi"/>
          <w:sz w:val="24"/>
          <w:szCs w:val="24"/>
          <w:lang w:val="ru-RU"/>
        </w:rPr>
        <w:t xml:space="preserve"> приводимые в учебной и научно-популярной литературе, объяснять, на каких фактах они основаны;</w:t>
      </w:r>
    </w:p>
    <w:p w14:paraId="10C973F5" w14:textId="77777777" w:rsidR="0026239C" w:rsidRPr="00C87890" w:rsidRDefault="007C45CD">
      <w:pPr>
        <w:numPr>
          <w:ilvl w:val="0"/>
          <w:numId w:val="6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0C973F6" w14:textId="77777777" w:rsidR="0026239C" w:rsidRPr="00C87890" w:rsidRDefault="007C45CD">
      <w:pPr>
        <w:numPr>
          <w:ilvl w:val="0"/>
          <w:numId w:val="6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Применение </w:t>
      </w:r>
      <w:r w:rsidRPr="00C87890">
        <w:rPr>
          <w:rFonts w:cstheme="minorHAnsi"/>
          <w:sz w:val="24"/>
          <w:szCs w:val="24"/>
          <w:lang w:val="ru-RU"/>
        </w:rPr>
        <w:t>исторических знаний:</w:t>
      </w:r>
    </w:p>
    <w:p w14:paraId="10C973F7" w14:textId="77777777" w:rsidR="0026239C" w:rsidRPr="00C87890" w:rsidRDefault="007C45CD">
      <w:pPr>
        <w:numPr>
          <w:ilvl w:val="0"/>
          <w:numId w:val="6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0C973F8" w14:textId="77777777" w:rsidR="0026239C" w:rsidRPr="00C87890" w:rsidRDefault="007C45CD">
      <w:pPr>
        <w:numPr>
          <w:ilvl w:val="0"/>
          <w:numId w:val="6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0C973F9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 xml:space="preserve">7-й </w:t>
      </w:r>
      <w:r w:rsidRPr="00C87890">
        <w:rPr>
          <w:rFonts w:cstheme="minorHAnsi"/>
          <w:b/>
          <w:bCs/>
          <w:sz w:val="24"/>
          <w:szCs w:val="24"/>
          <w:lang w:val="ru-RU"/>
        </w:rPr>
        <w:t>класс</w:t>
      </w:r>
    </w:p>
    <w:p w14:paraId="10C973FA" w14:textId="77777777" w:rsidR="0026239C" w:rsidRPr="00C87890" w:rsidRDefault="007C45CD">
      <w:pPr>
        <w:numPr>
          <w:ilvl w:val="0"/>
          <w:numId w:val="6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хронологии, работа с хронологией:</w:t>
      </w:r>
    </w:p>
    <w:p w14:paraId="10C973FB" w14:textId="77777777" w:rsidR="0026239C" w:rsidRPr="00C87890" w:rsidRDefault="007C45CD">
      <w:pPr>
        <w:numPr>
          <w:ilvl w:val="0"/>
          <w:numId w:val="7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10C973FC" w14:textId="77777777" w:rsidR="0026239C" w:rsidRPr="00C87890" w:rsidRDefault="007C45CD">
      <w:pPr>
        <w:numPr>
          <w:ilvl w:val="0"/>
          <w:numId w:val="7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XVI—XVII вв.; определять их принадлежность к </w:t>
      </w:r>
      <w:r w:rsidRPr="00C87890">
        <w:rPr>
          <w:rFonts w:cstheme="minorHAnsi"/>
          <w:sz w:val="24"/>
          <w:szCs w:val="24"/>
          <w:lang w:val="ru-RU"/>
        </w:rPr>
        <w:t>части века (половина, треть, четверть);</w:t>
      </w:r>
    </w:p>
    <w:p w14:paraId="10C973FD" w14:textId="77777777" w:rsidR="0026239C" w:rsidRPr="00C87890" w:rsidRDefault="007C45CD">
      <w:pPr>
        <w:numPr>
          <w:ilvl w:val="0"/>
          <w:numId w:val="7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устанавливать синхронность событий отечественной и всеобщей истории XVI—XVII вв.</w:t>
      </w:r>
    </w:p>
    <w:p w14:paraId="10C973FE" w14:textId="77777777" w:rsidR="0026239C" w:rsidRPr="00C87890" w:rsidRDefault="007C45CD">
      <w:pPr>
        <w:numPr>
          <w:ilvl w:val="0"/>
          <w:numId w:val="7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исторических фактов, работа с фактами:</w:t>
      </w:r>
    </w:p>
    <w:p w14:paraId="10C973FF" w14:textId="77777777" w:rsidR="0026239C" w:rsidRPr="00C87890" w:rsidRDefault="007C45CD">
      <w:pPr>
        <w:numPr>
          <w:ilvl w:val="0"/>
          <w:numId w:val="7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</w:t>
      </w:r>
      <w:r w:rsidRPr="00C87890">
        <w:rPr>
          <w:rFonts w:cstheme="minorHAnsi"/>
          <w:sz w:val="24"/>
          <w:szCs w:val="24"/>
          <w:lang w:val="ru-RU"/>
        </w:rPr>
        <w:t>отечественной и всеобщей истории XVI—XVII вв.;</w:t>
      </w:r>
    </w:p>
    <w:p w14:paraId="10C97400" w14:textId="77777777" w:rsidR="0026239C" w:rsidRPr="00C87890" w:rsidRDefault="007C45CD">
      <w:pPr>
        <w:numPr>
          <w:ilvl w:val="0"/>
          <w:numId w:val="7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0C97401" w14:textId="77777777" w:rsidR="0026239C" w:rsidRPr="00C87890" w:rsidRDefault="007C45CD">
      <w:pPr>
        <w:numPr>
          <w:ilvl w:val="0"/>
          <w:numId w:val="7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исторической картой:</w:t>
      </w:r>
    </w:p>
    <w:p w14:paraId="10C97402" w14:textId="77777777" w:rsidR="0026239C" w:rsidRPr="00C87890" w:rsidRDefault="007C45CD">
      <w:pPr>
        <w:numPr>
          <w:ilvl w:val="0"/>
          <w:numId w:val="7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использовать историческу</w:t>
      </w:r>
      <w:r w:rsidRPr="00C87890">
        <w:rPr>
          <w:rFonts w:cstheme="minorHAnsi"/>
          <w:sz w:val="24"/>
          <w:szCs w:val="24"/>
          <w:lang w:val="ru-RU"/>
        </w:rPr>
        <w:t>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14:paraId="10C97403" w14:textId="77777777" w:rsidR="0026239C" w:rsidRPr="00C87890" w:rsidRDefault="007C45CD">
      <w:pPr>
        <w:numPr>
          <w:ilvl w:val="0"/>
          <w:numId w:val="7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устанавливать на основе карты связи между географическим положением страны и особенностями ее </w:t>
      </w:r>
      <w:r w:rsidRPr="00C87890">
        <w:rPr>
          <w:rFonts w:cstheme="minorHAnsi"/>
          <w:sz w:val="24"/>
          <w:szCs w:val="24"/>
          <w:lang w:val="ru-RU"/>
        </w:rPr>
        <w:t>экономического, социального и политического развития.</w:t>
      </w:r>
    </w:p>
    <w:p w14:paraId="10C97404" w14:textId="77777777" w:rsidR="0026239C" w:rsidRPr="00C87890" w:rsidRDefault="007C45CD">
      <w:pPr>
        <w:numPr>
          <w:ilvl w:val="0"/>
          <w:numId w:val="7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историческими источниками:</w:t>
      </w:r>
    </w:p>
    <w:p w14:paraId="10C97405" w14:textId="77777777" w:rsidR="0026239C" w:rsidRPr="00C87890" w:rsidRDefault="007C45CD">
      <w:pPr>
        <w:numPr>
          <w:ilvl w:val="0"/>
          <w:numId w:val="7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10C97406" w14:textId="77777777" w:rsidR="0026239C" w:rsidRPr="00C87890" w:rsidRDefault="007C45CD">
      <w:pPr>
        <w:numPr>
          <w:ilvl w:val="0"/>
          <w:numId w:val="7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 xml:space="preserve">характеризовать обстоятельства и цель создания источника, раскрывать его </w:t>
      </w:r>
      <w:r w:rsidRPr="00C87890">
        <w:rPr>
          <w:rFonts w:cstheme="minorHAnsi"/>
          <w:sz w:val="24"/>
          <w:szCs w:val="24"/>
          <w:lang w:val="ru-RU"/>
        </w:rPr>
        <w:t>информационную ценность;</w:t>
      </w:r>
    </w:p>
    <w:p w14:paraId="10C97407" w14:textId="77777777" w:rsidR="0026239C" w:rsidRPr="00C87890" w:rsidRDefault="007C45CD">
      <w:pPr>
        <w:numPr>
          <w:ilvl w:val="0"/>
          <w:numId w:val="7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10C97408" w14:textId="77777777" w:rsidR="0026239C" w:rsidRPr="00C87890" w:rsidRDefault="007C45CD">
      <w:pPr>
        <w:numPr>
          <w:ilvl w:val="0"/>
          <w:numId w:val="7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14:paraId="10C97409" w14:textId="77777777" w:rsidR="0026239C" w:rsidRPr="00C87890" w:rsidRDefault="007C45CD">
      <w:pPr>
        <w:numPr>
          <w:ilvl w:val="0"/>
          <w:numId w:val="7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Историческое описание (реконструкция):</w:t>
      </w:r>
    </w:p>
    <w:p w14:paraId="10C9740A" w14:textId="77777777" w:rsidR="0026239C" w:rsidRPr="00C87890" w:rsidRDefault="007C45CD">
      <w:pPr>
        <w:numPr>
          <w:ilvl w:val="0"/>
          <w:numId w:val="7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рассказы</w:t>
      </w:r>
      <w:r w:rsidRPr="00C87890">
        <w:rPr>
          <w:rFonts w:cstheme="minorHAnsi"/>
          <w:sz w:val="24"/>
          <w:szCs w:val="24"/>
          <w:lang w:val="ru-RU"/>
        </w:rPr>
        <w:t>вать о ключевых событиях отечественной и всеобщей истории XVI—XVII вв., их участниках;</w:t>
      </w:r>
    </w:p>
    <w:p w14:paraId="10C9740B" w14:textId="77777777" w:rsidR="0026239C" w:rsidRPr="00C87890" w:rsidRDefault="007C45CD">
      <w:pPr>
        <w:numPr>
          <w:ilvl w:val="0"/>
          <w:numId w:val="7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14:paraId="10C9740C" w14:textId="77777777" w:rsidR="0026239C" w:rsidRPr="00C87890" w:rsidRDefault="007C45CD">
      <w:pPr>
        <w:numPr>
          <w:ilvl w:val="0"/>
          <w:numId w:val="7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рассказыв</w:t>
      </w:r>
      <w:r w:rsidRPr="00C87890">
        <w:rPr>
          <w:rFonts w:cstheme="minorHAnsi"/>
          <w:sz w:val="24"/>
          <w:szCs w:val="24"/>
          <w:lang w:val="ru-RU"/>
        </w:rPr>
        <w:t>ать об образе жизни различных групп населения в России и других странах в раннее Новое время;</w:t>
      </w:r>
    </w:p>
    <w:p w14:paraId="10C9740D" w14:textId="77777777" w:rsidR="0026239C" w:rsidRPr="00C87890" w:rsidRDefault="007C45CD">
      <w:pPr>
        <w:numPr>
          <w:ilvl w:val="0"/>
          <w:numId w:val="7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0C9740E" w14:textId="77777777" w:rsidR="0026239C" w:rsidRPr="00C87890" w:rsidRDefault="007C45CD">
      <w:pPr>
        <w:numPr>
          <w:ilvl w:val="0"/>
          <w:numId w:val="7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Анализ, объяснение исторических событий, явлений:</w:t>
      </w:r>
    </w:p>
    <w:p w14:paraId="10C9740F" w14:textId="77777777" w:rsidR="0026239C" w:rsidRPr="00C87890" w:rsidRDefault="007C45CD">
      <w:pPr>
        <w:numPr>
          <w:ilvl w:val="0"/>
          <w:numId w:val="8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раскрывать существенные</w:t>
      </w:r>
      <w:r w:rsidRPr="00C87890">
        <w:rPr>
          <w:rFonts w:cstheme="minorHAnsi"/>
          <w:sz w:val="24"/>
          <w:szCs w:val="24"/>
          <w:lang w:val="ru-RU"/>
        </w:rPr>
        <w:t xml:space="preserve"> черты: а) экономического, социального и политического развития России 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</w:p>
    <w:p w14:paraId="10C97410" w14:textId="77777777" w:rsidR="0026239C" w:rsidRPr="00C87890" w:rsidRDefault="007C45CD">
      <w:pPr>
        <w:numPr>
          <w:ilvl w:val="0"/>
          <w:numId w:val="8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объяснять смысл ключевых </w:t>
      </w:r>
      <w:r w:rsidRPr="00C87890">
        <w:rPr>
          <w:rFonts w:cstheme="minorHAnsi"/>
          <w:sz w:val="24"/>
          <w:szCs w:val="24"/>
          <w:lang w:val="ru-RU"/>
        </w:rPr>
        <w:t>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0C97411" w14:textId="77777777" w:rsidR="0026239C" w:rsidRPr="00C87890" w:rsidRDefault="007C45CD">
      <w:pPr>
        <w:numPr>
          <w:ilvl w:val="0"/>
          <w:numId w:val="8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XVI—XVII вв.: а) выявлять в историческом </w:t>
      </w:r>
      <w:r w:rsidRPr="00C87890">
        <w:rPr>
          <w:rFonts w:cstheme="minorHAnsi"/>
          <w:sz w:val="24"/>
          <w:szCs w:val="24"/>
          <w:lang w:val="ru-RU"/>
        </w:rPr>
        <w:t>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0C97412" w14:textId="77777777" w:rsidR="0026239C" w:rsidRPr="00C87890" w:rsidRDefault="007C45CD">
      <w:pPr>
        <w:numPr>
          <w:ilvl w:val="0"/>
          <w:numId w:val="8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</w:t>
      </w:r>
      <w:r w:rsidRPr="00C87890">
        <w:rPr>
          <w:rFonts w:cstheme="minorHAnsi"/>
          <w:sz w:val="24"/>
          <w:szCs w:val="24"/>
          <w:lang w:val="ru-RU"/>
        </w:rPr>
        <w:t>ать повторяющиеся черты исторических ситуаций; б) выделять черты сходства и различия.</w:t>
      </w:r>
    </w:p>
    <w:p w14:paraId="10C97413" w14:textId="77777777" w:rsidR="0026239C" w:rsidRPr="00C87890" w:rsidRDefault="007C45CD">
      <w:pPr>
        <w:numPr>
          <w:ilvl w:val="0"/>
          <w:numId w:val="8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C97414" w14:textId="77777777" w:rsidR="0026239C" w:rsidRPr="00C87890" w:rsidRDefault="007C45CD">
      <w:pPr>
        <w:numPr>
          <w:ilvl w:val="0"/>
          <w:numId w:val="8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излагать альтернативные оценки событий и личнос</w:t>
      </w:r>
      <w:r w:rsidRPr="00C87890">
        <w:rPr>
          <w:rFonts w:cstheme="minorHAnsi"/>
          <w:sz w:val="24"/>
          <w:szCs w:val="24"/>
          <w:lang w:val="ru-RU"/>
        </w:rPr>
        <w:t>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14:paraId="10C97415" w14:textId="77777777" w:rsidR="0026239C" w:rsidRPr="00C87890" w:rsidRDefault="007C45CD">
      <w:pPr>
        <w:numPr>
          <w:ilvl w:val="0"/>
          <w:numId w:val="8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выражать отношение к деятельности исторических личностей XVI—XVII вв. с учетом обстоятельств изучаемой эпохи и в соврем</w:t>
      </w:r>
      <w:r w:rsidRPr="00C87890">
        <w:rPr>
          <w:rFonts w:cstheme="minorHAnsi"/>
          <w:sz w:val="24"/>
          <w:szCs w:val="24"/>
          <w:lang w:val="ru-RU"/>
        </w:rPr>
        <w:t>енной шкале ценностей.</w:t>
      </w:r>
    </w:p>
    <w:p w14:paraId="10C97416" w14:textId="77777777" w:rsidR="0026239C" w:rsidRPr="00C87890" w:rsidRDefault="007C45CD">
      <w:pPr>
        <w:numPr>
          <w:ilvl w:val="0"/>
          <w:numId w:val="8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Применение исторических знаний:</w:t>
      </w:r>
    </w:p>
    <w:p w14:paraId="10C97417" w14:textId="77777777" w:rsidR="0026239C" w:rsidRPr="00C87890" w:rsidRDefault="007C45CD">
      <w:pPr>
        <w:numPr>
          <w:ilvl w:val="0"/>
          <w:numId w:val="8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0C97418" w14:textId="77777777" w:rsidR="0026239C" w:rsidRPr="00C87890" w:rsidRDefault="007C45CD">
      <w:pPr>
        <w:numPr>
          <w:ilvl w:val="0"/>
          <w:numId w:val="8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объяснять </w:t>
      </w:r>
      <w:r w:rsidRPr="00C87890">
        <w:rPr>
          <w:rFonts w:cstheme="minorHAnsi"/>
          <w:sz w:val="24"/>
          <w:szCs w:val="24"/>
          <w:lang w:val="ru-RU"/>
        </w:rPr>
        <w:t>значение памятников истории и культуры России и других стран XVI—XVII вв. для времени, когда они появились, и для современного общества;</w:t>
      </w:r>
    </w:p>
    <w:p w14:paraId="10C97419" w14:textId="77777777" w:rsidR="0026239C" w:rsidRPr="00C87890" w:rsidRDefault="007C45CD">
      <w:pPr>
        <w:numPr>
          <w:ilvl w:val="0"/>
          <w:numId w:val="8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14:paraId="10C9741A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>8-й</w:t>
      </w:r>
      <w:r w:rsidRPr="00C87890">
        <w:rPr>
          <w:rFonts w:cstheme="minorHAnsi"/>
          <w:b/>
          <w:bCs/>
          <w:sz w:val="24"/>
          <w:szCs w:val="24"/>
          <w:lang w:val="ru-RU"/>
        </w:rPr>
        <w:t xml:space="preserve"> класс</w:t>
      </w:r>
    </w:p>
    <w:p w14:paraId="10C9741B" w14:textId="77777777" w:rsidR="0026239C" w:rsidRPr="00C87890" w:rsidRDefault="007C45CD">
      <w:pPr>
        <w:numPr>
          <w:ilvl w:val="0"/>
          <w:numId w:val="8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хронологии, работа с хронологией:</w:t>
      </w:r>
    </w:p>
    <w:p w14:paraId="10C9741C" w14:textId="77777777" w:rsidR="0026239C" w:rsidRPr="00C87890" w:rsidRDefault="007C45CD">
      <w:pPr>
        <w:numPr>
          <w:ilvl w:val="0"/>
          <w:numId w:val="8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14:paraId="10C9741D" w14:textId="77777777" w:rsidR="0026239C" w:rsidRPr="00C87890" w:rsidRDefault="007C45CD">
      <w:pPr>
        <w:numPr>
          <w:ilvl w:val="0"/>
          <w:numId w:val="8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C87890">
        <w:rPr>
          <w:rFonts w:cstheme="minorHAnsi"/>
          <w:sz w:val="24"/>
          <w:szCs w:val="24"/>
          <w:lang w:val="ru-RU"/>
        </w:rPr>
        <w:t>XVIII в.</w:t>
      </w:r>
    </w:p>
    <w:p w14:paraId="10C9741E" w14:textId="77777777" w:rsidR="0026239C" w:rsidRPr="00C87890" w:rsidRDefault="007C45CD">
      <w:pPr>
        <w:numPr>
          <w:ilvl w:val="0"/>
          <w:numId w:val="8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Знание исторических фактов, работа с фактами:</w:t>
      </w:r>
    </w:p>
    <w:p w14:paraId="10C9741F" w14:textId="77777777" w:rsidR="0026239C" w:rsidRPr="00C87890" w:rsidRDefault="007C45CD">
      <w:pPr>
        <w:numPr>
          <w:ilvl w:val="0"/>
          <w:numId w:val="8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14:paraId="10C97420" w14:textId="77777777" w:rsidR="0026239C" w:rsidRPr="00C87890" w:rsidRDefault="007C45CD">
      <w:pPr>
        <w:numPr>
          <w:ilvl w:val="0"/>
          <w:numId w:val="8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группировать, систематизировать факты по заданному признаку (по принадлеж</w:t>
      </w:r>
      <w:r w:rsidRPr="00C87890">
        <w:rPr>
          <w:rFonts w:cstheme="minorHAnsi"/>
          <w:sz w:val="24"/>
          <w:szCs w:val="24"/>
          <w:lang w:val="ru-RU"/>
        </w:rPr>
        <w:t>ности к историческим процессам и др.);</w:t>
      </w:r>
    </w:p>
    <w:p w14:paraId="10C97421" w14:textId="77777777" w:rsidR="0026239C" w:rsidRPr="00C87890" w:rsidRDefault="007C45CD">
      <w:pPr>
        <w:numPr>
          <w:ilvl w:val="0"/>
          <w:numId w:val="8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составлять систематические таблицы, схемы.</w:t>
      </w:r>
    </w:p>
    <w:p w14:paraId="10C97422" w14:textId="77777777" w:rsidR="0026239C" w:rsidRPr="00C87890" w:rsidRDefault="007C45CD">
      <w:pPr>
        <w:numPr>
          <w:ilvl w:val="0"/>
          <w:numId w:val="89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Работа с исторической картой: выявлять и показывать на карте изменения, произошедшие в результате значительных социально-экономических и политических событий и процессов </w:t>
      </w:r>
      <w:r w:rsidRPr="00C87890">
        <w:rPr>
          <w:rFonts w:cstheme="minorHAnsi"/>
          <w:sz w:val="24"/>
          <w:szCs w:val="24"/>
          <w:lang w:val="ru-RU"/>
        </w:rPr>
        <w:t>отечественной и всеобщей истории XVIII в.</w:t>
      </w:r>
    </w:p>
    <w:p w14:paraId="10C97423" w14:textId="77777777" w:rsidR="0026239C" w:rsidRPr="00C87890" w:rsidRDefault="007C45CD">
      <w:pPr>
        <w:numPr>
          <w:ilvl w:val="0"/>
          <w:numId w:val="8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историческими источниками:</w:t>
      </w:r>
    </w:p>
    <w:p w14:paraId="10C97424" w14:textId="77777777" w:rsidR="0026239C" w:rsidRPr="00C87890" w:rsidRDefault="007C45CD">
      <w:pPr>
        <w:numPr>
          <w:ilvl w:val="0"/>
          <w:numId w:val="9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0C97425" w14:textId="77777777" w:rsidR="0026239C" w:rsidRPr="00C87890" w:rsidRDefault="007C45CD">
      <w:pPr>
        <w:numPr>
          <w:ilvl w:val="0"/>
          <w:numId w:val="9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объяснять назначение </w:t>
      </w:r>
      <w:r w:rsidRPr="00C87890">
        <w:rPr>
          <w:rFonts w:cstheme="minorHAnsi"/>
          <w:sz w:val="24"/>
          <w:szCs w:val="24"/>
          <w:lang w:val="ru-RU"/>
        </w:rPr>
        <w:t>исторического источника, раскрывать его информационную ценность;</w:t>
      </w:r>
    </w:p>
    <w:p w14:paraId="10C97426" w14:textId="77777777" w:rsidR="0026239C" w:rsidRPr="00C87890" w:rsidRDefault="007C45CD">
      <w:pPr>
        <w:numPr>
          <w:ilvl w:val="0"/>
          <w:numId w:val="9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14:paraId="10C97427" w14:textId="77777777" w:rsidR="0026239C" w:rsidRPr="00C87890" w:rsidRDefault="007C45CD">
      <w:pPr>
        <w:numPr>
          <w:ilvl w:val="0"/>
          <w:numId w:val="9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Историческое</w:t>
      </w:r>
      <w:r w:rsidRPr="00C87890">
        <w:rPr>
          <w:rFonts w:cstheme="minorHAnsi"/>
          <w:sz w:val="24"/>
          <w:szCs w:val="24"/>
          <w:lang w:val="ru-RU"/>
        </w:rPr>
        <w:t xml:space="preserve"> описание (реконструкция):</w:t>
      </w:r>
    </w:p>
    <w:p w14:paraId="10C97428" w14:textId="77777777" w:rsidR="0026239C" w:rsidRPr="00C87890" w:rsidRDefault="007C45CD">
      <w:pPr>
        <w:numPr>
          <w:ilvl w:val="0"/>
          <w:numId w:val="9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рассказывать о ключевых событиях отечественной и всеобщей истории XVIII в., их участниках;</w:t>
      </w:r>
    </w:p>
    <w:p w14:paraId="10C97429" w14:textId="77777777" w:rsidR="0026239C" w:rsidRPr="00C87890" w:rsidRDefault="007C45CD">
      <w:pPr>
        <w:numPr>
          <w:ilvl w:val="0"/>
          <w:numId w:val="9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</w:t>
      </w:r>
      <w:r w:rsidRPr="00C87890">
        <w:rPr>
          <w:rFonts w:cstheme="minorHAnsi"/>
          <w:sz w:val="24"/>
          <w:szCs w:val="24"/>
          <w:lang w:val="ru-RU"/>
        </w:rPr>
        <w:t>а и дополнительных материалов;</w:t>
      </w:r>
    </w:p>
    <w:p w14:paraId="10C9742A" w14:textId="77777777" w:rsidR="0026239C" w:rsidRPr="00C87890" w:rsidRDefault="007C45CD">
      <w:pPr>
        <w:numPr>
          <w:ilvl w:val="0"/>
          <w:numId w:val="9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составлять описание образа жизни различных групп населения в России и других странах в XVIII в.;</w:t>
      </w:r>
    </w:p>
    <w:p w14:paraId="10C9742B" w14:textId="77777777" w:rsidR="0026239C" w:rsidRPr="00C87890" w:rsidRDefault="007C45CD">
      <w:pPr>
        <w:numPr>
          <w:ilvl w:val="0"/>
          <w:numId w:val="9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10C9742C" w14:textId="77777777" w:rsidR="0026239C" w:rsidRPr="00C87890" w:rsidRDefault="007C45CD">
      <w:pPr>
        <w:numPr>
          <w:ilvl w:val="0"/>
          <w:numId w:val="9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Анализ, о</w:t>
      </w:r>
      <w:r w:rsidRPr="00C87890">
        <w:rPr>
          <w:rFonts w:cstheme="minorHAnsi"/>
          <w:sz w:val="24"/>
          <w:szCs w:val="24"/>
          <w:lang w:val="ru-RU"/>
        </w:rPr>
        <w:t>бъяснение исторических событий, явлений:</w:t>
      </w:r>
    </w:p>
    <w:p w14:paraId="10C9742D" w14:textId="77777777" w:rsidR="0026239C" w:rsidRPr="00C87890" w:rsidRDefault="007C45CD">
      <w:pPr>
        <w:numPr>
          <w:ilvl w:val="0"/>
          <w:numId w:val="9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</w:t>
      </w:r>
      <w:r w:rsidRPr="00C87890">
        <w:rPr>
          <w:rFonts w:cstheme="minorHAnsi"/>
          <w:sz w:val="24"/>
          <w:szCs w:val="24"/>
          <w:lang w:val="ru-RU"/>
        </w:rPr>
        <w:t>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14:paraId="10C9742E" w14:textId="77777777" w:rsidR="0026239C" w:rsidRPr="00C87890" w:rsidRDefault="007C45CD">
      <w:pPr>
        <w:numPr>
          <w:ilvl w:val="0"/>
          <w:numId w:val="9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смысл ключевых</w:t>
      </w:r>
      <w:r w:rsidRPr="00C87890">
        <w:rPr>
          <w:rFonts w:cstheme="minorHAnsi"/>
          <w:sz w:val="24"/>
          <w:szCs w:val="24"/>
          <w:lang w:val="ru-RU"/>
        </w:rPr>
        <w:t xml:space="preserve">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0C9742F" w14:textId="77777777" w:rsidR="0026239C" w:rsidRPr="00C87890" w:rsidRDefault="007C45CD">
      <w:pPr>
        <w:numPr>
          <w:ilvl w:val="0"/>
          <w:numId w:val="9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XVIII в.: а) выявлять в историческом тек</w:t>
      </w:r>
      <w:r w:rsidRPr="00C87890">
        <w:rPr>
          <w:rFonts w:cstheme="minorHAnsi"/>
          <w:sz w:val="24"/>
          <w:szCs w:val="24"/>
          <w:lang w:val="ru-RU"/>
        </w:rPr>
        <w:t>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0C97430" w14:textId="77777777" w:rsidR="0026239C" w:rsidRPr="00C87890" w:rsidRDefault="007C45CD">
      <w:pPr>
        <w:numPr>
          <w:ilvl w:val="0"/>
          <w:numId w:val="9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 XVIII в.: а) раскрывать п</w:t>
      </w:r>
      <w:r w:rsidRPr="00C87890">
        <w:rPr>
          <w:rFonts w:cstheme="minorHAnsi"/>
          <w:sz w:val="24"/>
          <w:szCs w:val="24"/>
          <w:lang w:val="ru-RU"/>
        </w:rPr>
        <w:t>овторяющиеся черты исторических ситуаций; б) выделять черты сходства и различия.</w:t>
      </w:r>
    </w:p>
    <w:p w14:paraId="10C97431" w14:textId="77777777" w:rsidR="0026239C" w:rsidRPr="00C87890" w:rsidRDefault="007C45CD">
      <w:pPr>
        <w:numPr>
          <w:ilvl w:val="0"/>
          <w:numId w:val="9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C97432" w14:textId="77777777" w:rsidR="0026239C" w:rsidRPr="00C87890" w:rsidRDefault="007C45CD">
      <w:pPr>
        <w:numPr>
          <w:ilvl w:val="0"/>
          <w:numId w:val="9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анализировать высказывания историков по спорным вопр</w:t>
      </w:r>
      <w:r w:rsidRPr="00C87890">
        <w:rPr>
          <w:rFonts w:cstheme="minorHAnsi"/>
          <w:sz w:val="24"/>
          <w:szCs w:val="24"/>
          <w:lang w:val="ru-RU"/>
        </w:rPr>
        <w:t>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14:paraId="10C97433" w14:textId="77777777" w:rsidR="0026239C" w:rsidRPr="00C87890" w:rsidRDefault="007C45CD">
      <w:pPr>
        <w:numPr>
          <w:ilvl w:val="0"/>
          <w:numId w:val="9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 xml:space="preserve">различать в описаниях событий и личностей XVIII в. ценностные категории, значимые для данной эпохи (в </w:t>
      </w:r>
      <w:r w:rsidRPr="00C87890">
        <w:rPr>
          <w:rFonts w:cstheme="minorHAnsi"/>
          <w:sz w:val="24"/>
          <w:szCs w:val="24"/>
          <w:lang w:val="ru-RU"/>
        </w:rPr>
        <w:t>том числе для разных социальных слоев), выражать свое отношение к ним.</w:t>
      </w:r>
    </w:p>
    <w:p w14:paraId="10C97434" w14:textId="77777777" w:rsidR="0026239C" w:rsidRPr="00C87890" w:rsidRDefault="007C45CD">
      <w:pPr>
        <w:numPr>
          <w:ilvl w:val="0"/>
          <w:numId w:val="9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Применение исторических знаний:</w:t>
      </w:r>
    </w:p>
    <w:p w14:paraId="10C97435" w14:textId="77777777" w:rsidR="0026239C" w:rsidRPr="00C87890" w:rsidRDefault="007C45CD">
      <w:pPr>
        <w:numPr>
          <w:ilvl w:val="0"/>
          <w:numId w:val="9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14:paraId="10C97436" w14:textId="77777777" w:rsidR="0026239C" w:rsidRPr="00C87890" w:rsidRDefault="007C45CD">
      <w:pPr>
        <w:numPr>
          <w:ilvl w:val="0"/>
          <w:numId w:val="9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14:paraId="10C97437" w14:textId="77777777" w:rsidR="0026239C" w:rsidRPr="00C87890" w:rsidRDefault="007C45CD" w:rsidP="00221244">
      <w:pPr>
        <w:spacing w:before="0" w:beforeAutospacing="0" w:after="0" w:afterAutospacing="0"/>
        <w:ind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b/>
          <w:bCs/>
          <w:sz w:val="24"/>
          <w:szCs w:val="24"/>
          <w:lang w:val="ru-RU"/>
        </w:rPr>
        <w:t>9-й класс</w:t>
      </w:r>
    </w:p>
    <w:p w14:paraId="10C97438" w14:textId="77777777" w:rsidR="0026239C" w:rsidRPr="00C87890" w:rsidRDefault="007C45CD">
      <w:pPr>
        <w:numPr>
          <w:ilvl w:val="0"/>
          <w:numId w:val="9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хронологии, работа с хронологией:</w:t>
      </w:r>
    </w:p>
    <w:p w14:paraId="10C97439" w14:textId="77777777" w:rsidR="0026239C" w:rsidRPr="00C87890" w:rsidRDefault="007C45CD">
      <w:pPr>
        <w:numPr>
          <w:ilvl w:val="0"/>
          <w:numId w:val="10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называть даты (хронологические границы) важнейших событий и процессов отечественной и всеобще</w:t>
      </w:r>
      <w:r w:rsidRPr="00C87890">
        <w:rPr>
          <w:rFonts w:cstheme="minorHAnsi"/>
          <w:sz w:val="24"/>
          <w:szCs w:val="24"/>
          <w:lang w:val="ru-RU"/>
        </w:rPr>
        <w:t>й истории XIX — начала XX в.; выделять этапы (периоды) в развитии ключевых событий и процессов;</w:t>
      </w:r>
    </w:p>
    <w:p w14:paraId="10C9743A" w14:textId="77777777" w:rsidR="0026239C" w:rsidRPr="00C87890" w:rsidRDefault="007C45CD">
      <w:pPr>
        <w:numPr>
          <w:ilvl w:val="0"/>
          <w:numId w:val="10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выявлять синхронность/асинхронность исторических процессов отечественной и всеобщей истории XIX — начала XX в.;</w:t>
      </w:r>
    </w:p>
    <w:p w14:paraId="10C9743B" w14:textId="77777777" w:rsidR="0026239C" w:rsidRPr="00C87890" w:rsidRDefault="007C45CD">
      <w:pPr>
        <w:numPr>
          <w:ilvl w:val="0"/>
          <w:numId w:val="10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определять последовательность событий отечествен</w:t>
      </w:r>
      <w:r w:rsidRPr="00C87890">
        <w:rPr>
          <w:rFonts w:cstheme="minorHAnsi"/>
          <w:sz w:val="24"/>
          <w:szCs w:val="24"/>
          <w:lang w:val="ru-RU"/>
        </w:rPr>
        <w:t>ной и всеобщей истории XIX — начала XX в. на основе анализа причинно-следственных связей.</w:t>
      </w:r>
    </w:p>
    <w:p w14:paraId="10C9743C" w14:textId="77777777" w:rsidR="0026239C" w:rsidRPr="00C87890" w:rsidRDefault="007C45CD">
      <w:pPr>
        <w:numPr>
          <w:ilvl w:val="0"/>
          <w:numId w:val="10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Знание исторических фактов, работа с фактами:</w:t>
      </w:r>
    </w:p>
    <w:p w14:paraId="10C9743D" w14:textId="77777777" w:rsidR="0026239C" w:rsidRPr="00C87890" w:rsidRDefault="007C45CD">
      <w:pPr>
        <w:numPr>
          <w:ilvl w:val="0"/>
          <w:numId w:val="10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XIX — </w:t>
      </w:r>
      <w:r w:rsidRPr="00C87890">
        <w:rPr>
          <w:rFonts w:cstheme="minorHAnsi"/>
          <w:sz w:val="24"/>
          <w:szCs w:val="24"/>
          <w:lang w:val="ru-RU"/>
        </w:rPr>
        <w:t>начала XX в.;</w:t>
      </w:r>
    </w:p>
    <w:p w14:paraId="10C9743E" w14:textId="77777777" w:rsidR="0026239C" w:rsidRPr="00C87890" w:rsidRDefault="007C45CD">
      <w:pPr>
        <w:numPr>
          <w:ilvl w:val="0"/>
          <w:numId w:val="10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10C9743F" w14:textId="77777777" w:rsidR="0026239C" w:rsidRPr="00C87890" w:rsidRDefault="007C45CD">
      <w:pPr>
        <w:numPr>
          <w:ilvl w:val="0"/>
          <w:numId w:val="10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составлять систематические таблицы.</w:t>
      </w:r>
    </w:p>
    <w:p w14:paraId="10C97440" w14:textId="77777777" w:rsidR="0026239C" w:rsidRPr="00C87890" w:rsidRDefault="007C45CD">
      <w:pPr>
        <w:numPr>
          <w:ilvl w:val="0"/>
          <w:numId w:val="10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исторической картой:</w:t>
      </w:r>
    </w:p>
    <w:p w14:paraId="10C97441" w14:textId="77777777" w:rsidR="0026239C" w:rsidRPr="00C87890" w:rsidRDefault="007C45CD">
      <w:pPr>
        <w:numPr>
          <w:ilvl w:val="0"/>
          <w:numId w:val="10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выявлять </w:t>
      </w:r>
      <w:r w:rsidRPr="00C87890">
        <w:rPr>
          <w:rFonts w:cstheme="minorHAnsi"/>
          <w:sz w:val="24"/>
          <w:szCs w:val="24"/>
          <w:lang w:val="ru-RU"/>
        </w:rPr>
        <w:t>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— начала XX в.;</w:t>
      </w:r>
    </w:p>
    <w:p w14:paraId="10C97442" w14:textId="77777777" w:rsidR="0026239C" w:rsidRPr="00C87890" w:rsidRDefault="007C45CD">
      <w:pPr>
        <w:numPr>
          <w:ilvl w:val="0"/>
          <w:numId w:val="10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определять на основе карты влияние географического фактора на развитие р</w:t>
      </w:r>
      <w:r w:rsidRPr="00C87890">
        <w:rPr>
          <w:rFonts w:cstheme="minorHAnsi"/>
          <w:sz w:val="24"/>
          <w:szCs w:val="24"/>
          <w:lang w:val="ru-RU"/>
        </w:rPr>
        <w:t>азличных сфер жизни страны (группы стран).</w:t>
      </w:r>
    </w:p>
    <w:p w14:paraId="10C97443" w14:textId="77777777" w:rsidR="0026239C" w:rsidRPr="00C87890" w:rsidRDefault="007C45CD">
      <w:pPr>
        <w:numPr>
          <w:ilvl w:val="0"/>
          <w:numId w:val="105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Работа с историческими источниками:</w:t>
      </w:r>
    </w:p>
    <w:p w14:paraId="10C97444" w14:textId="77777777" w:rsidR="0026239C" w:rsidRPr="00C87890" w:rsidRDefault="007C45CD">
      <w:pPr>
        <w:numPr>
          <w:ilvl w:val="0"/>
          <w:numId w:val="10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</w:t>
      </w:r>
      <w:r w:rsidRPr="00C87890">
        <w:rPr>
          <w:rFonts w:cstheme="minorHAnsi"/>
          <w:sz w:val="24"/>
          <w:szCs w:val="24"/>
          <w:lang w:val="ru-RU"/>
        </w:rPr>
        <w:t>политических партий, статистические данные;</w:t>
      </w:r>
    </w:p>
    <w:p w14:paraId="10C97445" w14:textId="77777777" w:rsidR="0026239C" w:rsidRPr="00C87890" w:rsidRDefault="007C45CD">
      <w:pPr>
        <w:numPr>
          <w:ilvl w:val="0"/>
          <w:numId w:val="10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10C97446" w14:textId="77777777" w:rsidR="0026239C" w:rsidRPr="00C87890" w:rsidRDefault="007C45CD">
      <w:pPr>
        <w:numPr>
          <w:ilvl w:val="0"/>
          <w:numId w:val="106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извлекать, сопоставлять и систематизировать информа</w:t>
      </w:r>
      <w:r w:rsidRPr="00C87890">
        <w:rPr>
          <w:rFonts w:cstheme="minorHAnsi"/>
          <w:sz w:val="24"/>
          <w:szCs w:val="24"/>
          <w:lang w:val="ru-RU"/>
        </w:rPr>
        <w:t>цию о событиях отечественной и всеобщей истории XIX — начала XX в. из разных письменных, визуальных и вещественных источников;</w:t>
      </w:r>
    </w:p>
    <w:p w14:paraId="10C97447" w14:textId="77777777" w:rsidR="0026239C" w:rsidRPr="00C87890" w:rsidRDefault="007C45CD">
      <w:pPr>
        <w:numPr>
          <w:ilvl w:val="0"/>
          <w:numId w:val="106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14:paraId="10C97448" w14:textId="77777777" w:rsidR="0026239C" w:rsidRPr="00C87890" w:rsidRDefault="007C45CD">
      <w:pPr>
        <w:numPr>
          <w:ilvl w:val="0"/>
          <w:numId w:val="107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Историческое описание (реконструкция):</w:t>
      </w:r>
    </w:p>
    <w:p w14:paraId="10C97449" w14:textId="77777777" w:rsidR="0026239C" w:rsidRPr="00C87890" w:rsidRDefault="007C45CD">
      <w:pPr>
        <w:numPr>
          <w:ilvl w:val="0"/>
          <w:numId w:val="10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представл</w:t>
      </w:r>
      <w:r w:rsidRPr="00C87890">
        <w:rPr>
          <w:rFonts w:cstheme="minorHAnsi"/>
          <w:sz w:val="24"/>
          <w:szCs w:val="24"/>
          <w:lang w:val="ru-RU"/>
        </w:rPr>
        <w:t>ять развернутый рассказ о ключевых событиях отечественной и всеобщей истории XIX — начала XX в. с использованием визуальных материалов (устно, письменно в форме короткого эссе, презентации);</w:t>
      </w:r>
    </w:p>
    <w:p w14:paraId="10C9744A" w14:textId="77777777" w:rsidR="0026239C" w:rsidRPr="00C87890" w:rsidRDefault="007C45CD">
      <w:pPr>
        <w:numPr>
          <w:ilvl w:val="0"/>
          <w:numId w:val="10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составлять развернутую характеристику исторических личностей XIX </w:t>
      </w:r>
      <w:r w:rsidRPr="00C87890">
        <w:rPr>
          <w:rFonts w:cstheme="minorHAnsi"/>
          <w:sz w:val="24"/>
          <w:szCs w:val="24"/>
          <w:lang w:val="ru-RU"/>
        </w:rPr>
        <w:t>— начала XX в. с описанием и оценкой их деятельности (сообщение, презентация, эссе);</w:t>
      </w:r>
    </w:p>
    <w:p w14:paraId="10C9744B" w14:textId="77777777" w:rsidR="0026239C" w:rsidRPr="00C87890" w:rsidRDefault="007C45CD">
      <w:pPr>
        <w:numPr>
          <w:ilvl w:val="0"/>
          <w:numId w:val="108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XIX — начале XX в., показывая изменения, происшедшие в течение рассматриваемого </w:t>
      </w:r>
      <w:r w:rsidRPr="00C87890">
        <w:rPr>
          <w:rFonts w:cstheme="minorHAnsi"/>
          <w:sz w:val="24"/>
          <w:szCs w:val="24"/>
          <w:lang w:val="ru-RU"/>
        </w:rPr>
        <w:t>периода;</w:t>
      </w:r>
    </w:p>
    <w:p w14:paraId="10C9744C" w14:textId="77777777" w:rsidR="0026239C" w:rsidRPr="00C87890" w:rsidRDefault="007C45CD">
      <w:pPr>
        <w:numPr>
          <w:ilvl w:val="0"/>
          <w:numId w:val="108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lastRenderedPageBreak/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0C9744D" w14:textId="77777777" w:rsidR="0026239C" w:rsidRPr="00C87890" w:rsidRDefault="007C45CD">
      <w:pPr>
        <w:numPr>
          <w:ilvl w:val="0"/>
          <w:numId w:val="109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Анализ, объяснение исторических событий, явлений:</w:t>
      </w:r>
    </w:p>
    <w:p w14:paraId="10C9744E" w14:textId="77777777" w:rsidR="0026239C" w:rsidRPr="00C87890" w:rsidRDefault="007C45CD">
      <w:pPr>
        <w:numPr>
          <w:ilvl w:val="0"/>
          <w:numId w:val="11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раскрывать </w:t>
      </w:r>
      <w:r w:rsidRPr="00C87890">
        <w:rPr>
          <w:rFonts w:cstheme="minorHAnsi"/>
          <w:sz w:val="24"/>
          <w:szCs w:val="24"/>
          <w:lang w:val="ru-RU"/>
        </w:rPr>
        <w:t>существенные черты: а) экономического, социального и политического развития России и других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</w:t>
      </w:r>
      <w:r w:rsidRPr="00C87890">
        <w:rPr>
          <w:rFonts w:cstheme="minorHAnsi"/>
          <w:sz w:val="24"/>
          <w:szCs w:val="24"/>
          <w:lang w:val="ru-RU"/>
        </w:rPr>
        <w:t>шений рассматриваемого периода и участия в них России;</w:t>
      </w:r>
    </w:p>
    <w:p w14:paraId="10C9744F" w14:textId="77777777" w:rsidR="0026239C" w:rsidRPr="00C87890" w:rsidRDefault="007C45CD">
      <w:pPr>
        <w:numPr>
          <w:ilvl w:val="0"/>
          <w:numId w:val="11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0C97450" w14:textId="77777777" w:rsidR="0026239C" w:rsidRPr="00C87890" w:rsidRDefault="007C45CD">
      <w:pPr>
        <w:numPr>
          <w:ilvl w:val="0"/>
          <w:numId w:val="110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 причины и следствия важнейших событий отечественной и всеобщей</w:t>
      </w:r>
      <w:r w:rsidRPr="00C87890">
        <w:rPr>
          <w:rFonts w:cstheme="minorHAnsi"/>
          <w:sz w:val="24"/>
          <w:szCs w:val="24"/>
          <w:lang w:val="ru-RU"/>
        </w:rPr>
        <w:t xml:space="preserve"> истории XIX 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</w:t>
      </w:r>
      <w:r w:rsidRPr="00C87890">
        <w:rPr>
          <w:rFonts w:cstheme="minorHAnsi"/>
          <w:sz w:val="24"/>
          <w:szCs w:val="24"/>
          <w:lang w:val="ru-RU"/>
        </w:rPr>
        <w:t>м трактовкам причин и следствий исторических событий;</w:t>
      </w:r>
    </w:p>
    <w:p w14:paraId="10C97451" w14:textId="77777777" w:rsidR="0026239C" w:rsidRPr="00C87890" w:rsidRDefault="007C45CD">
      <w:pPr>
        <w:numPr>
          <w:ilvl w:val="0"/>
          <w:numId w:val="110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 XIX — начала XX в.: а) указывать повторяющиеся черты исторических ситуаций; б) выделять черты сходства и различия;</w:t>
      </w:r>
      <w:r w:rsidRPr="00C87890">
        <w:rPr>
          <w:rFonts w:cstheme="minorHAnsi"/>
          <w:sz w:val="24"/>
          <w:szCs w:val="24"/>
          <w:lang w:val="ru-RU"/>
        </w:rPr>
        <w:t xml:space="preserve"> в) раскрывать, чем объяснялось своеобразие ситуаций в России, других странах.</w:t>
      </w:r>
    </w:p>
    <w:p w14:paraId="10C97452" w14:textId="77777777" w:rsidR="0026239C" w:rsidRPr="00C87890" w:rsidRDefault="007C45CD">
      <w:pPr>
        <w:numPr>
          <w:ilvl w:val="0"/>
          <w:numId w:val="111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C97453" w14:textId="77777777" w:rsidR="0026239C" w:rsidRPr="00C87890" w:rsidRDefault="007C45CD">
      <w:pPr>
        <w:numPr>
          <w:ilvl w:val="0"/>
          <w:numId w:val="11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сопоставлять высказывания историков, содержащие разные</w:t>
      </w:r>
      <w:r w:rsidRPr="00C87890">
        <w:rPr>
          <w:rFonts w:cstheme="minorHAnsi"/>
          <w:sz w:val="24"/>
          <w:szCs w:val="24"/>
          <w:lang w:val="ru-RU"/>
        </w:rPr>
        <w:t xml:space="preserve"> мнения по спорным вопросам отечественной и всеобщей истории XIX — начала XX в., объяснять, что могло лежать в их основе;</w:t>
      </w:r>
    </w:p>
    <w:p w14:paraId="10C97454" w14:textId="77777777" w:rsidR="0026239C" w:rsidRPr="00C87890" w:rsidRDefault="007C45CD">
      <w:pPr>
        <w:numPr>
          <w:ilvl w:val="0"/>
          <w:numId w:val="112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10C97455" w14:textId="77777777" w:rsidR="0026239C" w:rsidRPr="00C87890" w:rsidRDefault="007C45CD">
      <w:pPr>
        <w:numPr>
          <w:ilvl w:val="0"/>
          <w:numId w:val="112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объяснять, какими ценностями </w:t>
      </w:r>
      <w:r w:rsidRPr="00C87890">
        <w:rPr>
          <w:rFonts w:cstheme="minorHAnsi"/>
          <w:sz w:val="24"/>
          <w:szCs w:val="24"/>
          <w:lang w:val="ru-RU"/>
        </w:rPr>
        <w:t>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0C97456" w14:textId="77777777" w:rsidR="0026239C" w:rsidRPr="00C87890" w:rsidRDefault="007C45CD">
      <w:pPr>
        <w:numPr>
          <w:ilvl w:val="0"/>
          <w:numId w:val="113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Применение исторических знаний:</w:t>
      </w:r>
    </w:p>
    <w:p w14:paraId="10C97457" w14:textId="77777777" w:rsidR="0026239C" w:rsidRPr="00C87890" w:rsidRDefault="007C45CD">
      <w:pPr>
        <w:numPr>
          <w:ilvl w:val="0"/>
          <w:numId w:val="11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</w:t>
      </w:r>
      <w:r w:rsidRPr="00C87890">
        <w:rPr>
          <w:rFonts w:cstheme="minorHAnsi"/>
          <w:sz w:val="24"/>
          <w:szCs w:val="24"/>
          <w:lang w:val="ru-RU"/>
        </w:rPr>
        <w:t>художественной культуры XIX — начала ХХ в., объяснять, в чем заключалось их значение для времени их создания и для современного общества;</w:t>
      </w:r>
    </w:p>
    <w:p w14:paraId="10C97458" w14:textId="77777777" w:rsidR="0026239C" w:rsidRPr="00C87890" w:rsidRDefault="007C45CD">
      <w:pPr>
        <w:numPr>
          <w:ilvl w:val="0"/>
          <w:numId w:val="114"/>
        </w:numPr>
        <w:spacing w:before="0" w:beforeAutospacing="0" w:after="0" w:afterAutospacing="0"/>
        <w:ind w:left="0" w:right="-329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выполнять учебные проекты по отечественной и всеобщей истории XIX — начала ХХ в. (в том числе на региональном материал</w:t>
      </w:r>
      <w:r w:rsidRPr="00C87890">
        <w:rPr>
          <w:rFonts w:cstheme="minorHAnsi"/>
          <w:sz w:val="24"/>
          <w:szCs w:val="24"/>
          <w:lang w:val="ru-RU"/>
        </w:rPr>
        <w:t>е);</w:t>
      </w:r>
    </w:p>
    <w:p w14:paraId="10C97459" w14:textId="77777777" w:rsidR="0026239C" w:rsidRPr="00C87890" w:rsidRDefault="007C45CD">
      <w:pPr>
        <w:numPr>
          <w:ilvl w:val="0"/>
          <w:numId w:val="114"/>
        </w:numPr>
        <w:spacing w:before="0" w:beforeAutospacing="0" w:after="0" w:afterAutospacing="0"/>
        <w:ind w:left="0" w:right="-329" w:firstLine="709"/>
        <w:jc w:val="both"/>
        <w:rPr>
          <w:rFonts w:cstheme="minorHAnsi"/>
          <w:sz w:val="24"/>
          <w:szCs w:val="24"/>
          <w:lang w:val="ru-RU"/>
        </w:rPr>
      </w:pPr>
      <w:r w:rsidRPr="00C87890">
        <w:rPr>
          <w:rFonts w:cstheme="minorHAnsi"/>
          <w:sz w:val="24"/>
          <w:szCs w:val="24"/>
          <w:lang w:val="ru-RU"/>
        </w:rPr>
        <w:t>объяснять, в чем состоит наследие истории XIX —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10C9745A" w14:textId="77777777" w:rsidR="0026239C" w:rsidRPr="00C87890" w:rsidRDefault="007C45CD" w:rsidP="003C1710">
      <w:pPr>
        <w:spacing w:before="0" w:beforeAutospacing="0" w:after="0" w:afterAutospacing="0" w:line="600" w:lineRule="atLeast"/>
        <w:ind w:right="-329"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spacing w:val="-2"/>
          <w:sz w:val="24"/>
          <w:szCs w:val="24"/>
          <w:lang w:val="ru-RU"/>
        </w:rPr>
        <w:t>Тематическое планирование</w:t>
      </w:r>
    </w:p>
    <w:p w14:paraId="10C9745B" w14:textId="77777777" w:rsidR="0026239C" w:rsidRPr="00C87890" w:rsidRDefault="007C45CD" w:rsidP="00221244">
      <w:pPr>
        <w:spacing w:before="0" w:beforeAutospacing="0" w:after="0" w:afterAutospacing="0" w:line="600" w:lineRule="atLeast"/>
        <w:ind w:right="-329"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1843"/>
        <w:gridCol w:w="1418"/>
        <w:gridCol w:w="3751"/>
      </w:tblGrid>
      <w:tr w:rsidR="00941DDB" w:rsidRPr="00C87890" w14:paraId="10C97462" w14:textId="77777777" w:rsidTr="00C8789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5D" w14:textId="77777777" w:rsidR="00941DDB" w:rsidRPr="00C87890" w:rsidRDefault="00941DDB" w:rsidP="00941DDB">
            <w:pPr>
              <w:spacing w:before="0" w:beforeAutospacing="0" w:after="0" w:afterAutospacing="0"/>
              <w:ind w:right="-329" w:firstLine="142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Раздел/тема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DBD61" w14:textId="53466116" w:rsidR="00941DDB" w:rsidRPr="00C87890" w:rsidRDefault="00941DDB" w:rsidP="00C87890">
            <w:pPr>
              <w:spacing w:before="0" w:beforeAutospacing="0" w:after="0" w:afterAutospacing="0"/>
              <w:ind w:right="-73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часов,</w:t>
            </w:r>
            <w:r w:rsidR="00C87890" w:rsidRPr="00C87890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87890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отводимых </w:t>
            </w:r>
          </w:p>
          <w:p w14:paraId="10C9745E" w14:textId="25A803FD" w:rsidR="00941DDB" w:rsidRPr="00C87890" w:rsidRDefault="00941DDB" w:rsidP="00C87890">
            <w:pPr>
              <w:spacing w:before="0" w:beforeAutospacing="0" w:after="0" w:afterAutospacing="0"/>
              <w:ind w:right="-329"/>
              <w:rPr>
                <w:rFonts w:cstheme="minorHAnsi"/>
                <w:sz w:val="20"/>
                <w:szCs w:val="20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на освоение темы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ACC30" w14:textId="77777777" w:rsidR="00941DDB" w:rsidRPr="00C87890" w:rsidRDefault="00941DDB" w:rsidP="00C87890">
            <w:pPr>
              <w:spacing w:before="0" w:beforeAutospacing="0" w:after="0" w:afterAutospacing="0"/>
              <w:ind w:right="-329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оценочных</w:t>
            </w:r>
          </w:p>
          <w:p w14:paraId="10C9745F" w14:textId="3C8A123F" w:rsidR="00941DDB" w:rsidRPr="00C87890" w:rsidRDefault="00941DDB" w:rsidP="00C87890">
            <w:pPr>
              <w:spacing w:before="0" w:beforeAutospacing="0" w:after="0" w:afterAutospacing="0"/>
              <w:ind w:right="-329"/>
              <w:rPr>
                <w:rFonts w:cstheme="minorHAnsi"/>
                <w:sz w:val="20"/>
                <w:szCs w:val="20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процедур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60" w14:textId="77777777" w:rsidR="00941DDB" w:rsidRPr="00C87890" w:rsidRDefault="00941DDB" w:rsidP="00941DDB">
            <w:pPr>
              <w:spacing w:before="0" w:beforeAutospacing="0" w:after="0" w:afterAutospacing="0"/>
              <w:ind w:right="-329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ЭОР и ЦОР</w:t>
            </w:r>
          </w:p>
        </w:tc>
      </w:tr>
      <w:tr w:rsidR="00941DDB" w:rsidRPr="00C87890" w14:paraId="10C9746F" w14:textId="77777777" w:rsidTr="00C8789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64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65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66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67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68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69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941DDB" w:rsidRPr="00C87890" w14:paraId="10C9747A" w14:textId="77777777" w:rsidTr="00C8789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71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Первобытность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72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73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74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75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76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941DDB" w:rsidRPr="00C87890" w14:paraId="10C97485" w14:textId="77777777" w:rsidTr="00C8789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7A7EC" w14:textId="77777777" w:rsid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Древний мир.</w:t>
            </w:r>
          </w:p>
          <w:p w14:paraId="10C9747C" w14:textId="4E076B99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Древний Восток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7D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7E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7F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80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81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941DDB" w:rsidRPr="00C87890" w14:paraId="10C97490" w14:textId="77777777" w:rsidTr="00C8789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87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Древний мир. Древняя Греция. Эллинизм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88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89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8A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8B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8C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941DDB" w:rsidRPr="00C87890" w14:paraId="10C9749B" w14:textId="77777777" w:rsidTr="00C8789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92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Древний мир. Древний Рим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93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94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95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96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97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941DDB" w:rsidRPr="00C87890" w14:paraId="10C974A6" w14:textId="77777777" w:rsidTr="00C87890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9D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9E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9F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A0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A1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A2" w14:textId="77777777" w:rsidR="00941DDB" w:rsidRPr="00C87890" w:rsidRDefault="00941DDB" w:rsidP="00C87890">
            <w:pPr>
              <w:spacing w:before="0" w:beforeAutospacing="0" w:after="0" w:afterAutospacing="0"/>
              <w:ind w:right="238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</w:tbl>
    <w:p w14:paraId="10C974AC" w14:textId="77777777" w:rsidR="0026239C" w:rsidRPr="00C87890" w:rsidRDefault="007C45CD" w:rsidP="00C87890">
      <w:pPr>
        <w:spacing w:before="0" w:beforeAutospacing="0" w:after="0" w:afterAutospacing="0" w:line="600" w:lineRule="atLeast"/>
        <w:ind w:right="238" w:firstLine="284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417"/>
        <w:gridCol w:w="3827"/>
      </w:tblGrid>
      <w:tr w:rsidR="00C87890" w:rsidRPr="00C87890" w14:paraId="10C974B3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AE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lang w:val="ru-RU"/>
              </w:rPr>
              <w:t>Раздел/тема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AF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B0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lang w:val="ru-RU"/>
              </w:rPr>
              <w:t>Количество оценочных процедур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B1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lang w:val="ru-RU"/>
              </w:rPr>
              <w:t>ЭОР и ЦОР</w:t>
            </w:r>
          </w:p>
        </w:tc>
      </w:tr>
      <w:tr w:rsidR="00C87890" w:rsidRPr="00C87890" w14:paraId="10C974C2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B7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B8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B9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BA" w14:textId="77777777" w:rsidR="00C87890" w:rsidRPr="00C87890" w:rsidRDefault="00C87890" w:rsidP="00C87890">
            <w:pPr>
              <w:spacing w:before="0" w:beforeAutospacing="0" w:after="0" w:afterAutospacing="0"/>
              <w:ind w:right="215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BB" w14:textId="77777777" w:rsidR="00C87890" w:rsidRPr="00C87890" w:rsidRDefault="00C87890" w:rsidP="00C87890">
            <w:pPr>
              <w:spacing w:before="0" w:beforeAutospacing="0" w:after="0" w:afterAutospacing="0"/>
              <w:ind w:right="215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BC" w14:textId="77777777" w:rsidR="00C87890" w:rsidRPr="00C87890" w:rsidRDefault="00C87890" w:rsidP="00C87890">
            <w:pPr>
              <w:spacing w:before="0" w:beforeAutospacing="0" w:after="0" w:afterAutospacing="0"/>
              <w:ind w:right="215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4CD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C4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Народы Европы в раннее Средневековье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C5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C6" w14:textId="77777777" w:rsidR="00C87890" w:rsidRPr="00C87890" w:rsidRDefault="00C87890" w:rsidP="00941DDB">
            <w:pPr>
              <w:spacing w:before="0" w:beforeAutospacing="0" w:after="0" w:afterAutospacing="0"/>
              <w:ind w:right="-329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C7" w14:textId="77777777" w:rsidR="00C87890" w:rsidRPr="00C87890" w:rsidRDefault="00C87890" w:rsidP="00C87890">
            <w:pPr>
              <w:spacing w:before="0" w:beforeAutospacing="0" w:after="0" w:afterAutospacing="0"/>
              <w:ind w:right="215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C8" w14:textId="77777777" w:rsidR="00C87890" w:rsidRPr="00C87890" w:rsidRDefault="00C87890" w:rsidP="00C87890">
            <w:pPr>
              <w:spacing w:before="0" w:beforeAutospacing="0" w:after="0" w:afterAutospacing="0"/>
              <w:ind w:right="215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C9" w14:textId="77777777" w:rsidR="00C87890" w:rsidRPr="00C87890" w:rsidRDefault="00C87890" w:rsidP="00C87890">
            <w:pPr>
              <w:spacing w:before="0" w:beforeAutospacing="0" w:after="0" w:afterAutospacing="0"/>
              <w:ind w:right="215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4D8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CF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Византийская империя в VI—ХI вв.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D0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D1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D2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D3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D4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4E3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DA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Арабы в VI—ХI вв.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DB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DC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DD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DE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DF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4EE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E5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Средневековое европейское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E6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E7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E8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E9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EA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4F9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0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Государства Европы в ХII—ХV вв.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1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2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3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F4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4F5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04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B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Культура средневековой Европы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C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D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4FE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4FF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00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0F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06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07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08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09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0A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0B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1A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1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2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3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4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15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16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25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C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D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E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1F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20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21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&lt;...&gt;</w:t>
            </w:r>
          </w:p>
        </w:tc>
      </w:tr>
      <w:tr w:rsidR="00C87890" w:rsidRPr="00C87890" w14:paraId="10C97532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29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Введение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2A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2B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2C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2D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2E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3D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34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35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36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37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38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39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48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3F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Русь в IX — начале XII 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40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41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42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43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44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53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4A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Русь в середине XII — начале XIII вв.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4B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4C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4D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4E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4F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5E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55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Русские земли и их соседи в середине XIII — XIV вв.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56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57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58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59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5A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69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0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единого Русского государства в XV 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1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2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3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64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65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74" w14:textId="77777777" w:rsidTr="00C87890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B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C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D" w14:textId="77777777" w:rsidR="00C87890" w:rsidRPr="00C87890" w:rsidRDefault="00C87890" w:rsidP="00C87890">
            <w:pPr>
              <w:spacing w:before="0" w:beforeAutospacing="0" w:after="0" w:afterAutospacing="0"/>
              <w:ind w:right="-329"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6E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6F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70" w14:textId="77777777" w:rsidR="00C87890" w:rsidRPr="00C87890" w:rsidRDefault="00C87890" w:rsidP="00C87890">
            <w:pPr>
              <w:spacing w:before="0" w:beforeAutospacing="0" w:after="0" w:afterAutospacing="0"/>
              <w:ind w:right="21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</w:tbl>
    <w:p w14:paraId="78D698F2" w14:textId="77777777" w:rsidR="00C87890" w:rsidRDefault="00C87890" w:rsidP="00941DDB">
      <w:pPr>
        <w:spacing w:before="0" w:beforeAutospacing="0" w:after="0" w:afterAutospacing="0" w:line="600" w:lineRule="atLeast"/>
        <w:ind w:right="-329" w:firstLine="284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0206A52F" w14:textId="77777777" w:rsidR="00C87890" w:rsidRDefault="00C87890" w:rsidP="00941DDB">
      <w:pPr>
        <w:spacing w:before="0" w:beforeAutospacing="0" w:after="0" w:afterAutospacing="0" w:line="600" w:lineRule="atLeast"/>
        <w:ind w:right="-329" w:firstLine="284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10C9757A" w14:textId="5BB6772B" w:rsidR="0026239C" w:rsidRDefault="007C45CD" w:rsidP="00941DDB">
      <w:pPr>
        <w:spacing w:before="0" w:beforeAutospacing="0" w:after="0" w:afterAutospacing="0" w:line="600" w:lineRule="atLeast"/>
        <w:ind w:right="-329" w:firstLine="284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8"/>
        <w:gridCol w:w="2022"/>
        <w:gridCol w:w="1865"/>
        <w:gridCol w:w="2742"/>
      </w:tblGrid>
      <w:tr w:rsidR="00C87890" w:rsidRPr="00C87890" w14:paraId="10C975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7C" w14:textId="77777777" w:rsidR="00C87890" w:rsidRPr="00C87890" w:rsidRDefault="00C87890" w:rsidP="00C87890">
            <w:pPr>
              <w:spacing w:before="0" w:beforeAutospacing="0" w:after="0" w:afterAutospacing="0"/>
              <w:ind w:right="210" w:firstLine="28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7D" w14:textId="77777777" w:rsidR="00C87890" w:rsidRPr="00C87890" w:rsidRDefault="00C87890" w:rsidP="00C87890">
            <w:pPr>
              <w:spacing w:before="0" w:beforeAutospacing="0" w:after="0" w:afterAutospacing="0"/>
              <w:ind w:right="210" w:firstLine="28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7E" w14:textId="77777777" w:rsidR="00C87890" w:rsidRPr="00C87890" w:rsidRDefault="00C87890" w:rsidP="00C87890">
            <w:pPr>
              <w:spacing w:before="0" w:beforeAutospacing="0" w:after="0" w:afterAutospacing="0"/>
              <w:ind w:right="210" w:firstLine="28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7F" w14:textId="77777777" w:rsidR="00C87890" w:rsidRPr="00C87890" w:rsidRDefault="00C87890" w:rsidP="00C87890">
            <w:pPr>
              <w:spacing w:before="0" w:beforeAutospacing="0" w:after="0" w:afterAutospacing="0"/>
              <w:ind w:right="210" w:firstLine="284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C87890" w:rsidRPr="00C87890" w14:paraId="10C975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85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86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87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88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89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8A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92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Великие географические открытия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93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94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95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96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97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9D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Изменения в европейском обществе в XVI—XVII вв.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9E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9F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A0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A1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A2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A8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Реформация и контрреформация в Европе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A9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AA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AB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AC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AD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B3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Государства Европы в XVI—XVII вв.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B4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B5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B6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B7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Единая коллекция цифровых образовательных </w:t>
            </w: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ресурсов (school-collection.edu.ru).</w:t>
            </w:r>
          </w:p>
          <w:p w14:paraId="10C975B8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BE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Международные отношения в XVI—XVII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BF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C0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C1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C2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C3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C9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CA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CB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CC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CD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CE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D4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Страны Востока в XVI—XVII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D5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D6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D7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D8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D9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DF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E0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E1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E2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E3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E4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5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EC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ED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EE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EF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F0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F1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F7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Смута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F8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F9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5FA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5FB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5FC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02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03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04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05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06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07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0D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Культурное пространство 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0E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0F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10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11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12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18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19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1A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1B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1C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1D" w14:textId="77777777" w:rsidR="00C87890" w:rsidRPr="00C87890" w:rsidRDefault="00C87890" w:rsidP="00941DDB">
            <w:pPr>
              <w:spacing w:before="0" w:beforeAutospacing="0" w:after="0" w:afterAutospacing="0"/>
              <w:ind w:right="210"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</w:tbl>
    <w:p w14:paraId="10C97627" w14:textId="77777777" w:rsidR="0026239C" w:rsidRPr="00C87890" w:rsidRDefault="007C45CD" w:rsidP="00941DDB">
      <w:pPr>
        <w:spacing w:before="0" w:beforeAutospacing="0" w:after="0" w:afterAutospacing="0" w:line="600" w:lineRule="atLeast"/>
        <w:ind w:right="-329" w:firstLine="284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7"/>
        <w:gridCol w:w="2025"/>
        <w:gridCol w:w="1898"/>
        <w:gridCol w:w="2697"/>
      </w:tblGrid>
      <w:tr w:rsidR="00C87890" w:rsidRPr="00C87890" w14:paraId="10C9762E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29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2A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2B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2C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C87890" w:rsidRPr="00C87890" w14:paraId="10C9763D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32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33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34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35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36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образовательных ресурсов (school-collection.edu.ru).</w:t>
            </w:r>
          </w:p>
          <w:p w14:paraId="10C97637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48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3F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Век Просвещения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40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41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42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43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44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53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4A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Государства Европы 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4B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4C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4D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4E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4F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5E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55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56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57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58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59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5A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69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0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Французская революция конца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1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2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3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64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65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74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B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Европейская культура 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C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D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6E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6F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70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7F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76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Международные отношения 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77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78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79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7A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7B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8A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1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Страны Востока 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2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3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4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85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86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95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C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D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E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8F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90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91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A2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99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9A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9B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9C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9D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9E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AD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A4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эпоху преобразований Петра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A5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A6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A7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A8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A9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B8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AF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после Петра I. Дворцовые перевороты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B0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B1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B2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B3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Единая коллекция </w:t>
            </w: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цифровых образовательных ресурсов (school-collection.edu.ru).</w:t>
            </w:r>
          </w:p>
          <w:p w14:paraId="10C976B4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C3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BA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Правление Екатерины II и Павла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BB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BC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BD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BE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BF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CE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C5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Культурное пространство Российской империи в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C6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C7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C8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C9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CA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6D9" w14:textId="77777777" w:rsidTr="00C8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D0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D1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D2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D3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D4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D5" w14:textId="77777777" w:rsidR="00C87890" w:rsidRPr="00C87890" w:rsidRDefault="00C87890" w:rsidP="00C87890">
            <w:pPr>
              <w:spacing w:before="0" w:beforeAutospacing="0" w:after="0" w:afterAutospacing="0"/>
              <w:ind w:right="285" w:firstLine="1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</w:tbl>
    <w:p w14:paraId="10C976DF" w14:textId="77777777" w:rsidR="0026239C" w:rsidRPr="00C87890" w:rsidRDefault="007C45CD" w:rsidP="00941DDB">
      <w:pPr>
        <w:spacing w:before="0" w:beforeAutospacing="0" w:after="0" w:afterAutospacing="0" w:line="600" w:lineRule="atLeast"/>
        <w:ind w:right="-329" w:firstLine="284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C8789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0"/>
        <w:gridCol w:w="1873"/>
        <w:gridCol w:w="1723"/>
        <w:gridCol w:w="2581"/>
      </w:tblGrid>
      <w:tr w:rsidR="00C87890" w:rsidRPr="00C87890" w14:paraId="10C976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C87890" w:rsidRPr="00C87890" w14:paraId="10C976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E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6E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E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F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Европа в начале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F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F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6F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Электронная форма </w:t>
            </w: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учебника, библиотека РЭШ.</w:t>
            </w:r>
          </w:p>
          <w:p w14:paraId="10C976F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6F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0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0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0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0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06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0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0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0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0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10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1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1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1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Страны Европы и Северной Америки в середине ХIХ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1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1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1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1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1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2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Страны Латинской Америки в XIX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2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2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26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2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2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2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Страны Азии в ХIХ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2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30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3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3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образовательных ресурсов (school-collection.edu.ru).</w:t>
            </w:r>
          </w:p>
          <w:p w14:paraId="10C9773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3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Народы Африки в ХIХ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3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3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3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3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3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4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Развитие культуры в XIX — начале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4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46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4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4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4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4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Международные отношения в XIX — начале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50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5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5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5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5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5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5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5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5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5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5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6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6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6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6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6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6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7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Александровская эпоха: государственный либерализм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7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7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7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76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7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7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7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7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80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8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8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8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Культурное пространство империи в первой половине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8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8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8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8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8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9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Народы России в первой половине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9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9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96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9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9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9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Социальная и правовая модернизация страны при Александре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9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A0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A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A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A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A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в 1880—1890-х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A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A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A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A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Единая коллекция </w:t>
            </w: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цифровых образовательных ресурсов (school-collection.edu.ru).</w:t>
            </w:r>
          </w:p>
          <w:p w14:paraId="10C977A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B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Культурное пространство империи во второй половине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B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B6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B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B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B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B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Этнокультурный облик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C0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C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C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C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C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C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CB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CC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CD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CE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CF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D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 на пороге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D6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D7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D8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D9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DA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C87890" w:rsidRPr="00C87890" w14:paraId="10C977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E0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E1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E2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77E3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10C977E4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10C977E5" w14:textId="77777777" w:rsidR="00C87890" w:rsidRPr="00C87890" w:rsidRDefault="00C87890" w:rsidP="00276300">
            <w:pPr>
              <w:spacing w:before="0" w:beforeAutospacing="0" w:after="0" w:afterAutospacing="0"/>
              <w:ind w:right="78" w:firstLine="7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8789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&lt;...&gt;</w:t>
            </w:r>
          </w:p>
        </w:tc>
      </w:tr>
    </w:tbl>
    <w:p w14:paraId="10C977EF" w14:textId="77777777" w:rsidR="00E44102" w:rsidRDefault="00E44102" w:rsidP="00941DDB">
      <w:pPr>
        <w:spacing w:before="0" w:beforeAutospacing="0" w:after="0" w:afterAutospacing="0"/>
        <w:ind w:right="-329" w:firstLine="284"/>
        <w:jc w:val="both"/>
        <w:rPr>
          <w:rFonts w:cstheme="minorHAnsi"/>
          <w:sz w:val="24"/>
          <w:szCs w:val="24"/>
          <w:lang w:val="ru-RU"/>
        </w:rPr>
      </w:pPr>
    </w:p>
    <w:p w14:paraId="583AAC54" w14:textId="77777777" w:rsidR="007C45CD" w:rsidRPr="007C45CD" w:rsidRDefault="007C45CD" w:rsidP="007C4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5DF1E9BB" w14:textId="77777777" w:rsidR="007C45CD" w:rsidRPr="007C45CD" w:rsidRDefault="007C45CD" w:rsidP="007C45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24A09542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C45CD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3F8AD526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4C1FFA48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01D17014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5AC57386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63EDC7BA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4141891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01FF3F08" w14:textId="77777777" w:rsidR="007C45CD" w:rsidRPr="007C45CD" w:rsidRDefault="007C45CD" w:rsidP="007C45CD">
      <w:pPr>
        <w:numPr>
          <w:ilvl w:val="0"/>
          <w:numId w:val="115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821CCE8" w14:textId="77777777" w:rsidR="007C45CD" w:rsidRPr="007C45CD" w:rsidRDefault="007C45CD" w:rsidP="007C45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3BEA034" w14:textId="77777777" w:rsidR="007C45CD" w:rsidRPr="007C45CD" w:rsidRDefault="007C45CD" w:rsidP="007C45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43148CAF" w14:textId="77777777" w:rsidR="007C45CD" w:rsidRPr="007C45CD" w:rsidRDefault="007C45CD" w:rsidP="007C45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0665EC58" w14:textId="77777777" w:rsidR="007C45CD" w:rsidRPr="007C45CD" w:rsidRDefault="007C45CD" w:rsidP="007C45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7C45CD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0F28AC7C" w14:textId="77777777" w:rsidR="007C45CD" w:rsidRPr="007C45CD" w:rsidRDefault="007C45CD" w:rsidP="007C45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5C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proofErr w:type="gramStart"/>
      <w:r w:rsidRPr="007C45C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C45C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5CD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5E5AE05B" w14:textId="77777777" w:rsidR="007C45CD" w:rsidRPr="007C45CD" w:rsidRDefault="007C45CD" w:rsidP="007C45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14:paraId="5F5DEC1B" w14:textId="77777777" w:rsidR="007C45CD" w:rsidRPr="007C45CD" w:rsidRDefault="007C45CD" w:rsidP="007C45C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668F2C" w14:textId="77777777" w:rsidR="007C45CD" w:rsidRPr="00C87890" w:rsidRDefault="007C45CD" w:rsidP="00941DDB">
      <w:pPr>
        <w:spacing w:before="0" w:beforeAutospacing="0" w:after="0" w:afterAutospacing="0"/>
        <w:ind w:right="-329" w:firstLine="284"/>
        <w:jc w:val="both"/>
        <w:rPr>
          <w:rFonts w:cstheme="minorHAnsi"/>
          <w:sz w:val="24"/>
          <w:szCs w:val="24"/>
          <w:lang w:val="ru-RU"/>
        </w:rPr>
      </w:pPr>
    </w:p>
    <w:sectPr w:rsidR="007C45CD" w:rsidRPr="00C87890" w:rsidSect="00C016D3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1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F2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64D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01CD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C2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F4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5966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30B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1D3E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2025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B313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24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B37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483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8200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66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9F22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F624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212A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270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8F0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4273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655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F064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C34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123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C406D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437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5D53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E119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9C1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BB2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0371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04108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E2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20435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083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3434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701D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F57F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DA6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E74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E4B22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F767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F883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0CF2A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FE2A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16B02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1DD2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2005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3157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32541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38F4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41660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8A0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6F80E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7847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7F44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8AD7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9EF3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9FF28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AD006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B9B66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9F1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CF665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A23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EEB6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3FD13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360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50E7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7820A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8180B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84A07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9492A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295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DD94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E4E391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F3C72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0BB4A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0FF0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34014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E00C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4714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4C67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5C11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6844D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D14A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7702D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8B30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EC6A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B5105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BC14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BF637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BF647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CDD6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8F3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3AE69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45D22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4FB43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5EE2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A6D2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AE76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AFE5E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D7F7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DFB07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0C20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3A83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5480A5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BE13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A06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5C63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D476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D684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13"/>
  </w:num>
  <w:num w:numId="4">
    <w:abstractNumId w:val="72"/>
  </w:num>
  <w:num w:numId="5">
    <w:abstractNumId w:val="13"/>
  </w:num>
  <w:num w:numId="6">
    <w:abstractNumId w:val="101"/>
  </w:num>
  <w:num w:numId="7">
    <w:abstractNumId w:val="45"/>
  </w:num>
  <w:num w:numId="8">
    <w:abstractNumId w:val="99"/>
  </w:num>
  <w:num w:numId="9">
    <w:abstractNumId w:val="49"/>
  </w:num>
  <w:num w:numId="10">
    <w:abstractNumId w:val="11"/>
  </w:num>
  <w:num w:numId="11">
    <w:abstractNumId w:val="20"/>
  </w:num>
  <w:num w:numId="12">
    <w:abstractNumId w:val="39"/>
  </w:num>
  <w:num w:numId="13">
    <w:abstractNumId w:val="32"/>
  </w:num>
  <w:num w:numId="14">
    <w:abstractNumId w:val="40"/>
  </w:num>
  <w:num w:numId="15">
    <w:abstractNumId w:val="23"/>
  </w:num>
  <w:num w:numId="16">
    <w:abstractNumId w:val="106"/>
  </w:num>
  <w:num w:numId="17">
    <w:abstractNumId w:val="108"/>
  </w:num>
  <w:num w:numId="18">
    <w:abstractNumId w:val="84"/>
  </w:num>
  <w:num w:numId="19">
    <w:abstractNumId w:val="22"/>
  </w:num>
  <w:num w:numId="20">
    <w:abstractNumId w:val="59"/>
  </w:num>
  <w:num w:numId="21">
    <w:abstractNumId w:val="41"/>
  </w:num>
  <w:num w:numId="22">
    <w:abstractNumId w:val="16"/>
  </w:num>
  <w:num w:numId="23">
    <w:abstractNumId w:val="94"/>
  </w:num>
  <w:num w:numId="24">
    <w:abstractNumId w:val="5"/>
  </w:num>
  <w:num w:numId="25">
    <w:abstractNumId w:val="56"/>
  </w:num>
  <w:num w:numId="26">
    <w:abstractNumId w:val="34"/>
  </w:num>
  <w:num w:numId="27">
    <w:abstractNumId w:val="44"/>
  </w:num>
  <w:num w:numId="28">
    <w:abstractNumId w:val="1"/>
  </w:num>
  <w:num w:numId="29">
    <w:abstractNumId w:val="28"/>
  </w:num>
  <w:num w:numId="30">
    <w:abstractNumId w:val="52"/>
  </w:num>
  <w:num w:numId="31">
    <w:abstractNumId w:val="14"/>
  </w:num>
  <w:num w:numId="32">
    <w:abstractNumId w:val="111"/>
  </w:num>
  <w:num w:numId="33">
    <w:abstractNumId w:val="58"/>
  </w:num>
  <w:num w:numId="34">
    <w:abstractNumId w:val="60"/>
  </w:num>
  <w:num w:numId="35">
    <w:abstractNumId w:val="88"/>
  </w:num>
  <w:num w:numId="36">
    <w:abstractNumId w:val="80"/>
  </w:num>
  <w:num w:numId="37">
    <w:abstractNumId w:val="98"/>
  </w:num>
  <w:num w:numId="38">
    <w:abstractNumId w:val="107"/>
  </w:num>
  <w:num w:numId="39">
    <w:abstractNumId w:val="3"/>
  </w:num>
  <w:num w:numId="40">
    <w:abstractNumId w:val="90"/>
  </w:num>
  <w:num w:numId="41">
    <w:abstractNumId w:val="73"/>
  </w:num>
  <w:num w:numId="42">
    <w:abstractNumId w:val="65"/>
  </w:num>
  <w:num w:numId="43">
    <w:abstractNumId w:val="89"/>
  </w:num>
  <w:num w:numId="44">
    <w:abstractNumId w:val="10"/>
  </w:num>
  <w:num w:numId="45">
    <w:abstractNumId w:val="83"/>
  </w:num>
  <w:num w:numId="46">
    <w:abstractNumId w:val="42"/>
  </w:num>
  <w:num w:numId="47">
    <w:abstractNumId w:val="36"/>
  </w:num>
  <w:num w:numId="48">
    <w:abstractNumId w:val="97"/>
  </w:num>
  <w:num w:numId="49">
    <w:abstractNumId w:val="64"/>
  </w:num>
  <w:num w:numId="50">
    <w:abstractNumId w:val="77"/>
  </w:num>
  <w:num w:numId="51">
    <w:abstractNumId w:val="9"/>
  </w:num>
  <w:num w:numId="52">
    <w:abstractNumId w:val="61"/>
  </w:num>
  <w:num w:numId="53">
    <w:abstractNumId w:val="66"/>
  </w:num>
  <w:num w:numId="54">
    <w:abstractNumId w:val="68"/>
  </w:num>
  <w:num w:numId="55">
    <w:abstractNumId w:val="74"/>
  </w:num>
  <w:num w:numId="56">
    <w:abstractNumId w:val="70"/>
  </w:num>
  <w:num w:numId="57">
    <w:abstractNumId w:val="30"/>
  </w:num>
  <w:num w:numId="58">
    <w:abstractNumId w:val="31"/>
  </w:num>
  <w:num w:numId="59">
    <w:abstractNumId w:val="55"/>
  </w:num>
  <w:num w:numId="60">
    <w:abstractNumId w:val="54"/>
  </w:num>
  <w:num w:numId="61">
    <w:abstractNumId w:val="92"/>
  </w:num>
  <w:num w:numId="62">
    <w:abstractNumId w:val="48"/>
  </w:num>
  <w:num w:numId="63">
    <w:abstractNumId w:val="7"/>
  </w:num>
  <w:num w:numId="64">
    <w:abstractNumId w:val="0"/>
  </w:num>
  <w:num w:numId="65">
    <w:abstractNumId w:val="29"/>
  </w:num>
  <w:num w:numId="66">
    <w:abstractNumId w:val="79"/>
  </w:num>
  <w:num w:numId="67">
    <w:abstractNumId w:val="75"/>
  </w:num>
  <w:num w:numId="68">
    <w:abstractNumId w:val="46"/>
  </w:num>
  <w:num w:numId="69">
    <w:abstractNumId w:val="91"/>
  </w:num>
  <w:num w:numId="70">
    <w:abstractNumId w:val="76"/>
  </w:num>
  <w:num w:numId="71">
    <w:abstractNumId w:val="19"/>
  </w:num>
  <w:num w:numId="72">
    <w:abstractNumId w:val="71"/>
  </w:num>
  <w:num w:numId="73">
    <w:abstractNumId w:val="104"/>
  </w:num>
  <w:num w:numId="74">
    <w:abstractNumId w:val="85"/>
  </w:num>
  <w:num w:numId="75">
    <w:abstractNumId w:val="62"/>
  </w:num>
  <w:num w:numId="76">
    <w:abstractNumId w:val="50"/>
  </w:num>
  <w:num w:numId="77">
    <w:abstractNumId w:val="69"/>
  </w:num>
  <w:num w:numId="78">
    <w:abstractNumId w:val="33"/>
  </w:num>
  <w:num w:numId="79">
    <w:abstractNumId w:val="27"/>
  </w:num>
  <w:num w:numId="80">
    <w:abstractNumId w:val="53"/>
  </w:num>
  <w:num w:numId="81">
    <w:abstractNumId w:val="8"/>
  </w:num>
  <w:num w:numId="82">
    <w:abstractNumId w:val="103"/>
  </w:num>
  <w:num w:numId="83">
    <w:abstractNumId w:val="38"/>
  </w:num>
  <w:num w:numId="84">
    <w:abstractNumId w:val="81"/>
  </w:num>
  <w:num w:numId="85">
    <w:abstractNumId w:val="47"/>
  </w:num>
  <w:num w:numId="86">
    <w:abstractNumId w:val="2"/>
  </w:num>
  <w:num w:numId="87">
    <w:abstractNumId w:val="4"/>
  </w:num>
  <w:num w:numId="88">
    <w:abstractNumId w:val="86"/>
  </w:num>
  <w:num w:numId="89">
    <w:abstractNumId w:val="109"/>
  </w:num>
  <w:num w:numId="90">
    <w:abstractNumId w:val="105"/>
  </w:num>
  <w:num w:numId="91">
    <w:abstractNumId w:val="112"/>
  </w:num>
  <w:num w:numId="92">
    <w:abstractNumId w:val="21"/>
  </w:num>
  <w:num w:numId="93">
    <w:abstractNumId w:val="87"/>
  </w:num>
  <w:num w:numId="94">
    <w:abstractNumId w:val="51"/>
  </w:num>
  <w:num w:numId="95">
    <w:abstractNumId w:val="78"/>
  </w:num>
  <w:num w:numId="96">
    <w:abstractNumId w:val="24"/>
  </w:num>
  <w:num w:numId="97">
    <w:abstractNumId w:val="110"/>
  </w:num>
  <w:num w:numId="98">
    <w:abstractNumId w:val="102"/>
  </w:num>
  <w:num w:numId="99">
    <w:abstractNumId w:val="63"/>
  </w:num>
  <w:num w:numId="100">
    <w:abstractNumId w:val="114"/>
  </w:num>
  <w:num w:numId="101">
    <w:abstractNumId w:val="17"/>
  </w:num>
  <w:num w:numId="102">
    <w:abstractNumId w:val="67"/>
  </w:num>
  <w:num w:numId="103">
    <w:abstractNumId w:val="96"/>
  </w:num>
  <w:num w:numId="104">
    <w:abstractNumId w:val="12"/>
  </w:num>
  <w:num w:numId="105">
    <w:abstractNumId w:val="82"/>
  </w:num>
  <w:num w:numId="106">
    <w:abstractNumId w:val="6"/>
  </w:num>
  <w:num w:numId="107">
    <w:abstractNumId w:val="100"/>
  </w:num>
  <w:num w:numId="108">
    <w:abstractNumId w:val="25"/>
  </w:num>
  <w:num w:numId="109">
    <w:abstractNumId w:val="95"/>
  </w:num>
  <w:num w:numId="110">
    <w:abstractNumId w:val="37"/>
  </w:num>
  <w:num w:numId="111">
    <w:abstractNumId w:val="15"/>
  </w:num>
  <w:num w:numId="112">
    <w:abstractNumId w:val="93"/>
  </w:num>
  <w:num w:numId="113">
    <w:abstractNumId w:val="57"/>
  </w:num>
  <w:num w:numId="114">
    <w:abstractNumId w:val="35"/>
  </w:num>
  <w:num w:numId="11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569D"/>
    <w:rsid w:val="00221244"/>
    <w:rsid w:val="0026239C"/>
    <w:rsid w:val="00276300"/>
    <w:rsid w:val="002D33B1"/>
    <w:rsid w:val="002D3591"/>
    <w:rsid w:val="002E1C8D"/>
    <w:rsid w:val="003514A0"/>
    <w:rsid w:val="0037354B"/>
    <w:rsid w:val="003C1710"/>
    <w:rsid w:val="004B782D"/>
    <w:rsid w:val="004F7E17"/>
    <w:rsid w:val="005A05CE"/>
    <w:rsid w:val="00653AF6"/>
    <w:rsid w:val="007C45CD"/>
    <w:rsid w:val="009027BB"/>
    <w:rsid w:val="00941DDB"/>
    <w:rsid w:val="00943507"/>
    <w:rsid w:val="00B73A5A"/>
    <w:rsid w:val="00C016D3"/>
    <w:rsid w:val="00C037E5"/>
    <w:rsid w:val="00C616C4"/>
    <w:rsid w:val="00C87890"/>
    <w:rsid w:val="00E438A1"/>
    <w:rsid w:val="00E44102"/>
    <w:rsid w:val="00F01E19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7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37354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3"/>
    <w:rsid w:val="0037354B"/>
    <w:pPr>
      <w:widowControl w:val="0"/>
      <w:spacing w:before="0" w:beforeAutospacing="0" w:after="0" w:afterAutospacing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4">
    <w:name w:val="List Paragraph"/>
    <w:basedOn w:val="a"/>
    <w:uiPriority w:val="34"/>
    <w:qFormat/>
    <w:rsid w:val="0010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37354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3"/>
    <w:rsid w:val="0037354B"/>
    <w:pPr>
      <w:widowControl w:val="0"/>
      <w:spacing w:before="0" w:beforeAutospacing="0" w:after="0" w:afterAutospacing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4">
    <w:name w:val="List Paragraph"/>
    <w:basedOn w:val="a"/>
    <w:uiPriority w:val="34"/>
    <w:qFormat/>
    <w:rsid w:val="0010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20628</Words>
  <Characters>117584</Characters>
  <Application>Microsoft Office Word</Application>
  <DocSecurity>0</DocSecurity>
  <Lines>979</Lines>
  <Paragraphs>275</Paragraphs>
  <ScaleCrop>false</ScaleCrop>
  <Company/>
  <LinksUpToDate>false</LinksUpToDate>
  <CharactersWithSpaces>137937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18</cp:revision>
  <dcterms:created xsi:type="dcterms:W3CDTF">2011-11-02T04:15:00Z</dcterms:created>
  <dcterms:modified xsi:type="dcterms:W3CDTF">2022-09-01T04:47:00Z</dcterms:modified>
</cp:coreProperties>
</file>