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446B" w14:textId="68821E70" w:rsidR="00586500" w:rsidRPr="00736AB9" w:rsidRDefault="00E36BF2" w:rsidP="00736AB9">
      <w:pPr>
        <w:spacing w:before="0" w:beforeAutospacing="0" w:after="0" w:afterAutospacing="0"/>
        <w:ind w:firstLine="851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Рабочая программа учебного курса «Основы духовно-нравственной культуры народов России» для 5–6-х классов</w:t>
      </w:r>
    </w:p>
    <w:p w14:paraId="2838446C" w14:textId="77777777" w:rsidR="00586500" w:rsidRPr="00736AB9" w:rsidRDefault="00E36BF2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14:paraId="2838446D" w14:textId="30106933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Рабочая программа учебного курса «Основы духовно-нравственной культуры народов России» для </w:t>
      </w:r>
      <w:r w:rsidR="00736AB9" w:rsidRPr="004B2D64">
        <w:rPr>
          <w:rFonts w:cstheme="minorHAnsi"/>
          <w:sz w:val="24"/>
          <w:szCs w:val="24"/>
          <w:lang w:val="ru-RU"/>
        </w:rPr>
        <w:t>обучающихся 5–9-х классов АНПОО «ДВЦНО» МЛШ разработана в соответствии с требованиями следующих документов:</w:t>
      </w:r>
    </w:p>
    <w:p w14:paraId="2838446E" w14:textId="77777777" w:rsidR="00586500" w:rsidRPr="00736AB9" w:rsidRDefault="00E36BF2" w:rsidP="00736AB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2838446F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736AB9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28384470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736AB9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8384471" w14:textId="188648F5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СП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2.4.3648–20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главного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санитарного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врача от 28.09.2020 № 28;</w:t>
      </w:r>
    </w:p>
    <w:p w14:paraId="28384472" w14:textId="4BDCD721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СанПиН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1.2.3685–21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8384473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концепции преподавания предметной области «Основы духовно-нравственной культуры народов России»;</w:t>
      </w:r>
    </w:p>
    <w:p w14:paraId="28384474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примерной рабочей программы по ОДНКНР;</w:t>
      </w:r>
    </w:p>
    <w:p w14:paraId="28384475" w14:textId="5A36B90E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основной образовательной программы основного общего образования</w:t>
      </w:r>
      <w:r w:rsidR="00736AB9">
        <w:rPr>
          <w:rFonts w:cstheme="minorHAnsi"/>
          <w:color w:val="000000"/>
          <w:sz w:val="24"/>
          <w:szCs w:val="24"/>
          <w:lang w:val="ru"/>
        </w:rPr>
        <w:t xml:space="preserve"> МЛШ</w:t>
      </w:r>
      <w:r w:rsidRPr="00736AB9">
        <w:rPr>
          <w:rFonts w:cstheme="minorHAnsi"/>
          <w:color w:val="000000"/>
          <w:sz w:val="24"/>
          <w:szCs w:val="24"/>
          <w:lang w:val="ru"/>
        </w:rPr>
        <w:t>;</w:t>
      </w:r>
    </w:p>
    <w:p w14:paraId="28384477" w14:textId="77777777" w:rsidR="00586500" w:rsidRPr="00736AB9" w:rsidRDefault="00E36BF2" w:rsidP="00736AB9">
      <w:pPr>
        <w:numPr>
          <w:ilvl w:val="0"/>
          <w:numId w:val="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УМК Виноградовой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Ф. ОДНКНР (5–6 класс).</w:t>
      </w:r>
    </w:p>
    <w:p w14:paraId="2838447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Цели </w:t>
      </w:r>
      <w:r w:rsidRPr="00736AB9">
        <w:rPr>
          <w:rFonts w:cstheme="minorHAnsi"/>
          <w:color w:val="000000"/>
          <w:sz w:val="24"/>
          <w:szCs w:val="24"/>
          <w:lang w:val="ru"/>
        </w:rPr>
        <w:t>изучения учебного курса:</w:t>
      </w:r>
    </w:p>
    <w:p w14:paraId="28384479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 и мирного сосуществования народов, религий, национальных культур;</w:t>
      </w:r>
    </w:p>
    <w:p w14:paraId="2838447A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2838447B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2838447C" w14:textId="77777777" w:rsidR="00586500" w:rsidRPr="00736AB9" w:rsidRDefault="00E36BF2" w:rsidP="00736AB9">
      <w:pPr>
        <w:numPr>
          <w:ilvl w:val="0"/>
          <w:numId w:val="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2838447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Достижение целей изучения учебного курса обеспечивает решение учебно-методических 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задач:</w:t>
      </w:r>
    </w:p>
    <w:p w14:paraId="2838447E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2838447F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28384480" w14:textId="19C1EB63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к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будущему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отцовству и материнству;</w:t>
      </w:r>
    </w:p>
    <w:p w14:paraId="28384481" w14:textId="02E7F72D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собственной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культурной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идентичности;</w:t>
      </w:r>
    </w:p>
    <w:p w14:paraId="28384482" w14:textId="25F47289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искусства, музыки</w:t>
      </w:r>
      <w:r w:rsidRPr="00736AB9">
        <w:rPr>
          <w:rFonts w:cstheme="minorHAnsi"/>
          <w:color w:val="000000"/>
          <w:sz w:val="24"/>
          <w:szCs w:val="24"/>
          <w:lang w:val="ru"/>
        </w:rPr>
        <w:t>;</w:t>
      </w:r>
    </w:p>
    <w:p w14:paraId="28384483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28384484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28384485" w14:textId="77777777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28384486" w14:textId="1C0C0B16" w:rsidR="00586500" w:rsidRPr="00736AB9" w:rsidRDefault="00E36BF2" w:rsidP="00736AB9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гражданской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идентичности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для процветания общества в целом.</w:t>
      </w:r>
    </w:p>
    <w:p w14:paraId="2838448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8384488" w14:textId="02B2886E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основ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религиозной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культуры и светской этики, окружающего мира, литературного чтения и других предметов начальной школы;</w:t>
      </w:r>
    </w:p>
    <w:p w14:paraId="28384489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2838448A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 идеалами, на осознание своих обязанностей перед обществом и государством;</w:t>
      </w:r>
    </w:p>
    <w:p w14:paraId="2838448B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воспитанию патриотизма;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уважения к истории, языку, культурным и религиозным традициям своего народа и других народов России, толерантному отношению к людям другой культуры</w:t>
      </w:r>
      <w:proofErr w:type="gramStart"/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,</w:t>
      </w:r>
      <w:proofErr w:type="gram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838448C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идеалов;</w:t>
      </w:r>
    </w:p>
    <w:p w14:paraId="2838448D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</w:t>
      </w:r>
      <w:proofErr w:type="gramStart"/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;</w:t>
      </w:r>
      <w:proofErr w:type="gramEnd"/>
    </w:p>
    <w:p w14:paraId="2838448E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2838448F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28384490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получению научных представлений о культуре и ее функциях, особенностях взаимодействия с социальными институтами, </w:t>
      </w:r>
      <w:proofErr w:type="gramStart"/>
      <w:r w:rsidRPr="00736AB9">
        <w:rPr>
          <w:rFonts w:cstheme="minorHAnsi"/>
          <w:color w:val="000000"/>
          <w:sz w:val="24"/>
          <w:szCs w:val="24"/>
          <w:lang w:val="ru"/>
        </w:rPr>
        <w:t>а</w:t>
      </w:r>
      <w:proofErr w:type="gramEnd"/>
      <w:r w:rsidRPr="00736AB9">
        <w:rPr>
          <w:rFonts w:cstheme="minorHAnsi"/>
          <w:color w:val="000000"/>
          <w:sz w:val="24"/>
          <w:szCs w:val="24"/>
          <w:lang w:val="ru"/>
        </w:rPr>
        <w:t> следовательно, способности их применять в анализе и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изучении социально-культурных явлений в истории и культуре России и современном обществе, давать нравственные оценки поступков и событий на основе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осознания главенствующей роли духовно-нравственных ценностей в социальных и культурно-исторических процессах;</w:t>
      </w:r>
    </w:p>
    <w:p w14:paraId="28384491" w14:textId="77777777" w:rsidR="00586500" w:rsidRPr="00736AB9" w:rsidRDefault="00E36BF2" w:rsidP="00736AB9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28384492" w14:textId="3A980D6D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Данная рабочая программа разработана с учетом региональной специфики в соответствии с концепцией преподавания ОДНКНР.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</w:p>
    <w:p w14:paraId="2838449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Для реализации программы используются пособия из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УМК для педагога и обучающихся.</w:t>
      </w:r>
    </w:p>
    <w:p w14:paraId="28384494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Для педагога:</w:t>
      </w:r>
    </w:p>
    <w:p w14:paraId="28384495" w14:textId="77777777" w:rsidR="00586500" w:rsidRPr="00736AB9" w:rsidRDefault="00E36BF2" w:rsidP="00736AB9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Ф. Основы духовно-нравственной культуры народов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Рабочая программа.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Поурочное планирование.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 5–6 класс;</w:t>
      </w:r>
    </w:p>
    <w:p w14:paraId="28384496" w14:textId="77777777" w:rsidR="00586500" w:rsidRPr="00736AB9" w:rsidRDefault="00E36BF2" w:rsidP="00736AB9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Ф. Основы духовно-нравственной культуры народов России. 5 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Учебник;</w:t>
      </w:r>
    </w:p>
    <w:p w14:paraId="28384497" w14:textId="77777777" w:rsidR="00586500" w:rsidRPr="00736AB9" w:rsidRDefault="00E36BF2" w:rsidP="00736AB9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Ф., Мариносян Т.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Э.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 Основы духовно-нравственной культуры народов России. 6 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Учебник.</w:t>
      </w:r>
    </w:p>
    <w:p w14:paraId="2838449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Для обучающихся:</w:t>
      </w:r>
    </w:p>
    <w:p w14:paraId="28384499" w14:textId="77777777" w:rsidR="00586500" w:rsidRPr="00736AB9" w:rsidRDefault="00E36BF2" w:rsidP="00736AB9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Ф. Основы духовно-нравственной культуры народов России. 5 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Учебник;</w:t>
      </w:r>
    </w:p>
    <w:p w14:paraId="2838449A" w14:textId="77777777" w:rsidR="00586500" w:rsidRPr="00736AB9" w:rsidRDefault="00E36BF2" w:rsidP="00736AB9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Виноградова Н.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Ф., Мариносян Т.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Э. Основы духовно-нравственной культуры народов России. 6 класс.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Учебник.</w:t>
      </w:r>
    </w:p>
    <w:p w14:paraId="2838449B" w14:textId="348E55CE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Программа рассчитана на </w:t>
      </w:r>
      <w:r w:rsidR="00736AB9">
        <w:rPr>
          <w:rFonts w:cstheme="minorHAnsi"/>
          <w:color w:val="000000"/>
          <w:sz w:val="24"/>
          <w:szCs w:val="24"/>
          <w:lang w:val="ru"/>
        </w:rPr>
        <w:t>68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часов: по 1 часу в неделю, по 3</w:t>
      </w:r>
      <w:r w:rsidR="00736AB9">
        <w:rPr>
          <w:rFonts w:cstheme="minorHAnsi"/>
          <w:color w:val="000000"/>
          <w:sz w:val="24"/>
          <w:szCs w:val="24"/>
          <w:lang w:val="ru"/>
        </w:rPr>
        <w:t>4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часов в год в 5-х и 6-х классах (из расчета  на 3</w:t>
      </w:r>
      <w:r w:rsidR="00736AB9">
        <w:rPr>
          <w:rFonts w:cstheme="minorHAnsi"/>
          <w:color w:val="000000"/>
          <w:sz w:val="24"/>
          <w:szCs w:val="24"/>
          <w:lang w:val="ru"/>
        </w:rPr>
        <w:t>4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учебных недель в учебном году).</w:t>
      </w:r>
    </w:p>
    <w:p w14:paraId="17002534" w14:textId="77777777" w:rsidR="00736AB9" w:rsidRDefault="00736AB9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2838449C" w14:textId="0A486966" w:rsidR="00586500" w:rsidRPr="00736AB9" w:rsidRDefault="00E36BF2" w:rsidP="00736AB9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 xml:space="preserve">СОДЕРЖАНИЕ УЧЕБНОГО </w:t>
      </w:r>
      <w:r w:rsid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ПРЕДМЕТА</w:t>
      </w:r>
    </w:p>
    <w:p w14:paraId="2838449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5-й класс</w:t>
      </w:r>
    </w:p>
    <w:p w14:paraId="2838449E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Введение</w:t>
      </w:r>
    </w:p>
    <w:p w14:paraId="2838449F" w14:textId="2B0BD50F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Зачем изучать «Основы духовно-нравственной культуры народов России».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Отношение к культуре родного народа, Родины как отражение патриотических чувств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Что такое культура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как совокупность интеллектуальных, нравственных, этических и эстетических достижений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Многообразие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материальная и духовная.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Как развивается и обогащается культура.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Материальная и духовная культура.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Расширение кругозора.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культурной жизни народов в разные исторические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времена; </w:t>
      </w:r>
      <w:r w:rsidR="00736AB9" w:rsidRPr="00736AB9">
        <w:rPr>
          <w:rFonts w:cstheme="minorHAnsi"/>
          <w:sz w:val="24"/>
          <w:szCs w:val="24"/>
          <w:lang w:val="ru"/>
        </w:rPr>
        <w:t>зарождение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культуры в первобытном обществе.</w:t>
      </w:r>
    </w:p>
    <w:p w14:paraId="283844A0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В мире культуры</w:t>
      </w:r>
    </w:p>
    <w:p w14:paraId="283844A1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Величие многонациональной российской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Российская культура – сплав культур народов, проживающих на территории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Фольклор и декоративно-прикладное творчество народов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Деятели науки и культуры – представители разных национальностей (ученые, писатели, художники, композиторы, архитекторы, актеры, представители других творческих профессий). Человек – творец и носитель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Вне культуры жизнь человека невозможна.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Вклад личности в культуру зависит от ее таланта, способностей, упорства.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Законы нравственности – часть культуры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Источники, создающие нравственные установки.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Культура Энской области.</w:t>
      </w:r>
    </w:p>
    <w:p w14:paraId="283844A2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Нравственные ценности российского народа</w:t>
      </w:r>
    </w:p>
    <w:p w14:paraId="283844A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«Береги землю родимую, как мать любимую».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Патриотические чувства – характеристика культурного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Представления о патриотизме в фольклоре разных народов.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Герои национального эпоса разных народов (Улып, Сияжар, Боотур, Урал-батыр и др.).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Былинные герои русского эпоса.</w:t>
      </w:r>
    </w:p>
    <w:p w14:paraId="283844A4" w14:textId="674E3693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Жизнь ратными подвигами полна.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Реальные примеры выражения патриотических чувств в истории России (Александр Невский, Дмитрий Донской, Кузьма Минин, Иван Сусанин, Надежда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Дурова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др.). Патриоты – представители разных конфессий (Сергей Радонежский, Рабби Шнеур Залман и др.).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Герои Великой Отечественной войны.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</w:p>
    <w:p w14:paraId="283844A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 труде – красота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Тема труда в фольклоре разных народов (сказках, легендах, пословицах).</w:t>
      </w:r>
    </w:p>
    <w:p w14:paraId="283844A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«Плод добрых трудов славен».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Традиционные религии о труде и трудолюбии.</w:t>
      </w:r>
    </w:p>
    <w:p w14:paraId="283844A7" w14:textId="5576A6E5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Люди труда.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самоотверженного труда людей разных национальностей на благо Родины (землепроходцы, ученые, путешественники, геологи, космонавты и др.).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Ветераны труда г.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="00736AB9">
        <w:rPr>
          <w:rFonts w:cstheme="minorHAnsi"/>
          <w:sz w:val="24"/>
          <w:szCs w:val="24"/>
          <w:lang w:val="ru"/>
        </w:rPr>
        <w:t>Владивостока</w:t>
      </w:r>
      <w:r w:rsidRPr="00736AB9">
        <w:rPr>
          <w:rFonts w:cstheme="minorHAnsi"/>
          <w:color w:val="000000"/>
          <w:sz w:val="24"/>
          <w:szCs w:val="24"/>
          <w:lang w:val="ru"/>
        </w:rPr>
        <w:t>.</w:t>
      </w:r>
    </w:p>
    <w:p w14:paraId="283844A8" w14:textId="5E0B5324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Бережное отношение к природе.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Бережное отношение к природе – нравственная ценность.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Одушевление природы нашими предками.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Создание заповедников, заказников как часть природоохранной деятельности.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Заповедные места и природные памятники на карте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Охрана природы в </w:t>
      </w:r>
      <w:r w:rsidR="00736AB9">
        <w:rPr>
          <w:rFonts w:cstheme="minorHAnsi"/>
          <w:color w:val="000000"/>
          <w:sz w:val="24"/>
          <w:szCs w:val="24"/>
          <w:lang w:val="ru"/>
        </w:rPr>
        <w:t>Приморском крае</w:t>
      </w:r>
      <w:r w:rsidRPr="00736AB9">
        <w:rPr>
          <w:rFonts w:cstheme="minorHAnsi"/>
          <w:color w:val="000000"/>
          <w:sz w:val="24"/>
          <w:szCs w:val="24"/>
          <w:lang w:val="ru"/>
        </w:rPr>
        <w:t>.</w:t>
      </w:r>
    </w:p>
    <w:p w14:paraId="283844A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Семья – хранитель духовных ценностей.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семьи в жизни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Любовь, искренность, симпатия, уважение, взаимопомощь и поддержка – главные семейные ценности.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 любви и милосердии в разных религиях.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Семейные ценности в православии, буддизме, исламе, иудаизме.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Взаимоотношения членов семьи.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Отражение семейных ценностей в фольклоре разных народов.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Семья – первый трудовой коллектив.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Коллективный труд в семье.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Традиции и семейные праздники, совместное проведение досуга.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Наши семейные традиции.</w:t>
      </w:r>
    </w:p>
    <w:p w14:paraId="283844AA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Обобщающие уроки.</w:t>
      </w:r>
    </w:p>
    <w:p w14:paraId="283844A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6-й класс</w:t>
      </w:r>
    </w:p>
    <w:p w14:paraId="283844A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Введение.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Что вы уже знаете о духовно-нравственной культуре народов России</w:t>
      </w:r>
    </w:p>
    <w:p w14:paraId="283844A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Что такое культура общества, что такое индивидуальная культура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Интеллектуальные, нравственные, художественные ценности российской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Истоки возникновения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Влияние традиций и религиозных идей на развитие культуры.</w:t>
      </w:r>
    </w:p>
    <w:p w14:paraId="283844AE" w14:textId="25A8A2E2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Человек – носитель и творец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Деятели науки, литературы, живописи, музыки, архитектуры, театра и их вклад в развитие российской культуры.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 Деятели науки, литературы, живописи, музыки, архитектуры, театра г.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="00736AB9">
        <w:rPr>
          <w:rFonts w:cstheme="minorHAnsi"/>
          <w:sz w:val="24"/>
          <w:szCs w:val="24"/>
          <w:lang w:val="ru"/>
        </w:rPr>
        <w:t>Владивостока и Приморского края. И</w:t>
      </w:r>
      <w:r w:rsidRPr="00736AB9">
        <w:rPr>
          <w:rFonts w:cstheme="minorHAnsi"/>
          <w:color w:val="000000"/>
          <w:sz w:val="24"/>
          <w:szCs w:val="24"/>
          <w:lang w:val="ru"/>
        </w:rPr>
        <w:t>х вклад в развитие российской культуры.</w:t>
      </w:r>
    </w:p>
    <w:p w14:paraId="283844A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Религия и культура</w:t>
      </w:r>
    </w:p>
    <w:p w14:paraId="283844B0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религии в развитии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Вклад религии в развитие материальной и духовной культуры общества.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интеллектуальных, нравственных, художественных культовых ценностей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Представления о сотворении мира в разных религиях.</w:t>
      </w:r>
    </w:p>
    <w:p w14:paraId="283844B1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Культурное наследие христианской Руси.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Влияние принятия христианства на развитие общества и становление культуры народа.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Христианская вера и образование в Древней Руси.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Великие князья Древней Руси и их влияние на развитие образования.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монастырей в развитии образования.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Традиции православной религии в воспитании детей.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Художественные ценности христианства.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Православный храм как культовое произведение архитектуры.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Икона – художественное произведение.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Духовная музыка.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Богослужебное пение.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Колокольный звон.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Особенности православного календаря.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Православные праздники.</w:t>
      </w:r>
    </w:p>
    <w:p w14:paraId="283844B2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ислама.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Возникновение ислама.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Ислам в России. VII–XII века – золотое время исламской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Успехи науки и образования.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Мечеть – архитектурный шедевр, ценность исламской и мировой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Роль мечети в развитии культуры и образования мусульман.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Традиции ислама в воспитании детей.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Вклад мусульманской литературы в сокровищницу мировой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Декоративно-прикладное искусство народов, исповедующих ислам.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Орнамент, каллиграфия в искусстве ислама.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Исламский календарь.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Мусульманские праздники.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Иудаизм и культура.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Возникновение иудаизма.</w:t>
      </w:r>
    </w:p>
    <w:p w14:paraId="283844B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Иудаизм 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Тора – Пятикнижие Моисея.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Иудейская история в произведениях живописи.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Мифы, легенды о сотворении мира.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Синагога – дом окнами на Восток, прообраз мироздания, молельный дом евреев.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Еврейский календарь.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Праздники в иудаизме.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Культурные традиции буддизма.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Возникновение буддизма.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Распространение буддизма в России.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Буддийские монастыри – очаги культуры, буддийские школы для детей.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Жизнь буддийских монахов.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Разнообразие и особенности буддийских культовых сооружений.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Искусство танка.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Буддийский календарь.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Буддийские праздники.</w:t>
      </w:r>
    </w:p>
    <w:p w14:paraId="283844B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Как сохранить духовные ценности</w:t>
      </w:r>
    </w:p>
    <w:p w14:paraId="283844B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Забота государства о сохранении духовных ценностей.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Конституционные права граждан на свободу исповедования.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Трудные периоды в истории религий.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Расцвет традиционных религий России.</w:t>
      </w:r>
    </w:p>
    <w:p w14:paraId="283844B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Хранить память предков.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Уважение к труду, обычаям, вере предков.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Примеры благотворительности из российской истории.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Известные меценаты России.</w:t>
      </w:r>
    </w:p>
    <w:p w14:paraId="283844B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 xml:space="preserve">Раздел III.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Твой духовный мир</w:t>
      </w:r>
    </w:p>
    <w:p w14:paraId="283844B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Что составляет твой духовный мир.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Взгляды человека на мир.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Интересы, склонности, убеждения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человека и его образованность.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Влияние образования на повышение уровня культуры.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Расширение представлений об истории, научных открытиях, событиях общественной жизни.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Эмоциональное отношение к окружающему миру, проявление чувств.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Развитие в себе чувства прекрасного, желание общаться с природой, произведениями искусства.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Культура поведения человека.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Этикет в разных жизненных ситуациях.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Нравственные качества человека.</w:t>
      </w:r>
    </w:p>
    <w:p w14:paraId="283844B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УЧЕБНОГО КУРСА</w:t>
      </w:r>
    </w:p>
    <w:p w14:paraId="283844B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Личностные</w:t>
      </w:r>
    </w:p>
    <w:p w14:paraId="283844B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283844BE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1. Гражданского воспитания:</w:t>
      </w:r>
    </w:p>
    <w:p w14:paraId="283844BF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83844C0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активное участие в жизни семьи, организации, местного сообщества, родного края, страны;</w:t>
      </w:r>
    </w:p>
    <w:p w14:paraId="283844C1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неприятие любых форм экстремизма, дискриминации;</w:t>
      </w:r>
    </w:p>
    <w:p w14:paraId="283844C2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роли различных социальных институтов в жизни человека;</w:t>
      </w:r>
    </w:p>
    <w:p w14:paraId="283844C3" w14:textId="6829F053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обществе</w:t>
      </w:r>
      <w:r w:rsidR="00736AB9" w:rsidRPr="00736AB9">
        <w:rPr>
          <w:rFonts w:cstheme="minorHAnsi"/>
          <w:sz w:val="24"/>
          <w:szCs w:val="24"/>
          <w:lang w:val="ru"/>
        </w:rPr>
        <w:t>;</w:t>
      </w:r>
    </w:p>
    <w:p w14:paraId="283844C4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представление о способах противодействия коррупции;</w:t>
      </w:r>
    </w:p>
    <w:p w14:paraId="283844C5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83844C6" w14:textId="77777777" w:rsidR="00586500" w:rsidRPr="00736AB9" w:rsidRDefault="00E36BF2" w:rsidP="00736AB9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участию в гуманитарной деятельности (волонтерство, помощь людям, нуждающимся в ней).</w:t>
      </w:r>
    </w:p>
    <w:p w14:paraId="283844C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2. Патриотического воспитания:</w:t>
      </w:r>
    </w:p>
    <w:p w14:paraId="283844C8" w14:textId="5FABC52A" w:rsidR="00586500" w:rsidRPr="00736AB9" w:rsidRDefault="00E36BF2" w:rsidP="00736AB9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Федерации,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своего края, народов России;</w:t>
      </w:r>
    </w:p>
    <w:p w14:paraId="283844C9" w14:textId="77777777" w:rsidR="00586500" w:rsidRPr="00736AB9" w:rsidRDefault="00E36BF2" w:rsidP="00736AB9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283844CA" w14:textId="222F6FC5" w:rsidR="00586500" w:rsidRPr="00736AB9" w:rsidRDefault="00E36BF2" w:rsidP="00736AB9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стране</w:t>
      </w:r>
      <w:r w:rsidR="00736AB9" w:rsidRPr="00736AB9">
        <w:rPr>
          <w:rFonts w:cstheme="minorHAnsi"/>
          <w:sz w:val="24"/>
          <w:szCs w:val="24"/>
          <w:lang w:val="ru"/>
        </w:rPr>
        <w:t>.</w:t>
      </w:r>
    </w:p>
    <w:p w14:paraId="283844C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3. Духовно-нравственного воспитания:</w:t>
      </w:r>
    </w:p>
    <w:p w14:paraId="283844CC" w14:textId="77777777" w:rsidR="00586500" w:rsidRPr="00736AB9" w:rsidRDefault="00E36BF2" w:rsidP="00736AB9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ориентация на моральные ценности и нормы в ситуациях нравственного выбора;</w:t>
      </w:r>
    </w:p>
    <w:p w14:paraId="283844CD" w14:textId="77777777" w:rsidR="00586500" w:rsidRPr="00736AB9" w:rsidRDefault="00E36BF2" w:rsidP="00736AB9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83844CE" w14:textId="77777777" w:rsidR="00586500" w:rsidRPr="00736AB9" w:rsidRDefault="00E36BF2" w:rsidP="00736AB9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83844C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4. Эстетического воспитания:</w:t>
      </w:r>
    </w:p>
    <w:p w14:paraId="283844D0" w14:textId="3C215E9F" w:rsidR="00586500" w:rsidRPr="00736AB9" w:rsidRDefault="00E36BF2" w:rsidP="00736AB9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 xml:space="preserve">восприимчивость к разным видам искусства, традициям и творчеству своего и других народов, понимание эмоционального воздействия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искусства; </w:t>
      </w:r>
      <w:r w:rsidR="00736AB9" w:rsidRPr="00736AB9">
        <w:rPr>
          <w:rFonts w:cstheme="minorHAnsi"/>
          <w:sz w:val="24"/>
          <w:szCs w:val="24"/>
          <w:lang w:val="ru"/>
        </w:rPr>
        <w:t>осознание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важности художественной культуры как средства коммуникации и самовыражения;</w:t>
      </w:r>
    </w:p>
    <w:p w14:paraId="283844D1" w14:textId="77777777" w:rsidR="00586500" w:rsidRPr="00736AB9" w:rsidRDefault="00E36BF2" w:rsidP="00736AB9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83844D2" w14:textId="77777777" w:rsidR="00586500" w:rsidRPr="00736AB9" w:rsidRDefault="00E36BF2" w:rsidP="00736AB9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стремление к самовыражению в разных видах искусства.</w:t>
      </w:r>
    </w:p>
    <w:p w14:paraId="283844D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5. Физического воспитания, формирования культуры здоровья и эмоционального благополучия:</w:t>
      </w:r>
    </w:p>
    <w:p w14:paraId="283844D4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ценности жизни;</w:t>
      </w:r>
    </w:p>
    <w:p w14:paraId="283844D5" w14:textId="2B77C77D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занятий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и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отдыха, регулярная физическая активность);</w:t>
      </w:r>
    </w:p>
    <w:p w14:paraId="283844D6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83844D7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соблюдение правил безопасности, в том числе навыков безопасного поведения в интернет-среде;</w:t>
      </w:r>
    </w:p>
    <w:p w14:paraId="283844D8" w14:textId="634E117E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выстраивая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дальнейшие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цели;</w:t>
      </w:r>
    </w:p>
    <w:p w14:paraId="283844D9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принимать себя и других, не осуждая;</w:t>
      </w:r>
    </w:p>
    <w:p w14:paraId="283844DA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283844DB" w14:textId="77777777" w:rsidR="00586500" w:rsidRPr="00736AB9" w:rsidRDefault="00E36BF2" w:rsidP="00736AB9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сформированность навыка рефлексии, признание своего права на ошибку и такого же права другого человека.</w:t>
      </w:r>
    </w:p>
    <w:p w14:paraId="283844D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6. Трудового воспитания:</w:t>
      </w:r>
    </w:p>
    <w:p w14:paraId="283844DD" w14:textId="5C647F09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направленности, </w:t>
      </w:r>
      <w:r w:rsidR="00736AB9" w:rsidRPr="00736AB9">
        <w:rPr>
          <w:rFonts w:cstheme="minorHAnsi"/>
          <w:sz w:val="24"/>
          <w:szCs w:val="24"/>
          <w:lang w:val="ru"/>
        </w:rPr>
        <w:t>способность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инициировать, планировать и самостоятельно выполнять такого рода деятельность;</w:t>
      </w:r>
    </w:p>
    <w:p w14:paraId="283844DE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83844DF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83844E0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адаптироваться в профессиональной среде;</w:t>
      </w:r>
    </w:p>
    <w:p w14:paraId="283844E1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уважение к труду и результатам трудовой деятельности;</w:t>
      </w:r>
    </w:p>
    <w:p w14:paraId="283844E2" w14:textId="77777777" w:rsidR="00586500" w:rsidRPr="00736AB9" w:rsidRDefault="00E36BF2" w:rsidP="00736AB9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283844E3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7. Экологического воспитания:</w:t>
      </w:r>
    </w:p>
    <w:p w14:paraId="283844E4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 последствий для окружающей среды;</w:t>
      </w:r>
    </w:p>
    <w:p w14:paraId="283844E5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83844E6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активное неприятие действий, приносящих вред окружающей среде;</w:t>
      </w:r>
    </w:p>
    <w:p w14:paraId="283844E7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83844E8" w14:textId="77777777" w:rsidR="00586500" w:rsidRPr="00736AB9" w:rsidRDefault="00E36BF2" w:rsidP="00736AB9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готовность к участию в практической деятельности экологической направленности.</w:t>
      </w:r>
    </w:p>
    <w:p w14:paraId="283844E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8. Ценности научного познания:</w:t>
      </w:r>
    </w:p>
    <w:p w14:paraId="283844EA" w14:textId="77777777" w:rsidR="00586500" w:rsidRPr="00736AB9" w:rsidRDefault="00E36BF2" w:rsidP="00736AB9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83844EB" w14:textId="77777777" w:rsidR="00586500" w:rsidRPr="00736AB9" w:rsidRDefault="00E36BF2" w:rsidP="00736AB9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языковой и читательской культурой как средством познания мира;</w:t>
      </w:r>
    </w:p>
    <w:p w14:paraId="283844EC" w14:textId="77777777" w:rsidR="00586500" w:rsidRPr="00736AB9" w:rsidRDefault="00E36BF2" w:rsidP="00736AB9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83844E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283844EE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людьми из другой культурной среды;</w:t>
      </w:r>
    </w:p>
    <w:p w14:paraId="283844EF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способность обучающихся к взаимодействию в условиях неопределенности, открытость опыту и знаниям других;</w:t>
      </w:r>
    </w:p>
    <w:p w14:paraId="283844F0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осознавать в совместной деятельности новые знания, навыки и компетенции из опыта других;</w:t>
      </w:r>
    </w:p>
    <w:p w14:paraId="283844F1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283844F2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283844F3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анализировать и выявлять взаимосвязи природы, общества и экономики;</w:t>
      </w:r>
    </w:p>
    <w:p w14:paraId="283844F4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283844F5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283844F6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воспринимать стрессовую ситуацию как вызов, требующий контрмер;</w:t>
      </w:r>
    </w:p>
    <w:p w14:paraId="283844F7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ситуацию стресса, корректировать принимаемые решения и действия;</w:t>
      </w:r>
    </w:p>
    <w:p w14:paraId="283844F8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283844F9" w14:textId="77777777" w:rsidR="00586500" w:rsidRPr="00736AB9" w:rsidRDefault="00E36BF2" w:rsidP="00736AB9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быть готовым действовать в отсутствие гарантий успеха.</w:t>
      </w:r>
    </w:p>
    <w:p w14:paraId="283844FA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Метапредметные</w:t>
      </w:r>
    </w:p>
    <w:p w14:paraId="283844F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Овладение универсальными учебными познавательными действиями:</w:t>
      </w:r>
    </w:p>
    <w:p w14:paraId="283844FC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1) базовые логические действия:</w:t>
      </w:r>
    </w:p>
    <w:p w14:paraId="283844FD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и характеризовать существенные признаки объектов (явлений);</w:t>
      </w:r>
    </w:p>
    <w:p w14:paraId="283844FE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83844FF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28384500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предлагать критерии для выявления закономерностей и противоречий;</w:t>
      </w:r>
    </w:p>
    <w:p w14:paraId="28384501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дефициты информации, данных, необходимых для решения поставленной задачи;</w:t>
      </w:r>
    </w:p>
    <w:p w14:paraId="28384502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выявлять причинно-следственные связи при изучении явлений и процессов;</w:t>
      </w:r>
    </w:p>
    <w:p w14:paraId="28384503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8384504" w14:textId="77777777" w:rsidR="00586500" w:rsidRPr="00736AB9" w:rsidRDefault="00E36BF2" w:rsidP="00736AB9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838450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2) базовые исследовательские действия:</w:t>
      </w:r>
    </w:p>
    <w:p w14:paraId="28384506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использовать вопросы как исследовательский инструмент познания;</w:t>
      </w:r>
    </w:p>
    <w:p w14:paraId="28384507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8384508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8384509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 зависимостей объектов между собой;</w:t>
      </w:r>
    </w:p>
    <w:p w14:paraId="2838450A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на применимость и достоверность информацию, полученную в ходе исследования (эксперимента);</w:t>
      </w:r>
    </w:p>
    <w:p w14:paraId="2838450B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</w:t>
      </w:r>
      <w:proofErr w:type="gramStart"/>
      <w:r w:rsidRPr="00736AB9">
        <w:rPr>
          <w:rFonts w:cstheme="minorHAnsi"/>
          <w:color w:val="000000"/>
          <w:sz w:val="24"/>
          <w:szCs w:val="24"/>
          <w:lang w:val="ru"/>
        </w:rPr>
        <w:t xml:space="preserve"> ;</w:t>
      </w:r>
      <w:proofErr w:type="gramEnd"/>
    </w:p>
    <w:p w14:paraId="2838450C" w14:textId="77777777" w:rsidR="00586500" w:rsidRPr="00736AB9" w:rsidRDefault="00E36BF2" w:rsidP="00736AB9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условиях и контекстах;</w:t>
      </w:r>
    </w:p>
    <w:p w14:paraId="2838450D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3) работа с информацией:</w:t>
      </w:r>
    </w:p>
    <w:p w14:paraId="2838450E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838450F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8384510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8384511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8384512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8384513" w14:textId="77777777" w:rsidR="00586500" w:rsidRPr="00736AB9" w:rsidRDefault="00E36BF2" w:rsidP="00736AB9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эффективно запоминать и систематизировать информацию.</w:t>
      </w:r>
    </w:p>
    <w:p w14:paraId="28384514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8384515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Овладение универсальными учебными коммуникативными действиями:</w:t>
      </w:r>
    </w:p>
    <w:p w14:paraId="2838451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1) общение:</w:t>
      </w:r>
    </w:p>
    <w:p w14:paraId="28384517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воспринимать и формулировать суждения, выражать эмоции в соответствии с целями и условиями общения;</w:t>
      </w:r>
    </w:p>
    <w:p w14:paraId="28384518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выражать себя (свою точку зрения) в устных и письменных текстах;</w:t>
      </w:r>
    </w:p>
    <w:p w14:paraId="28384519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</w:t>
      </w:r>
      <w:proofErr w:type="spellStart"/>
      <w:r w:rsidRPr="00736AB9">
        <w:rPr>
          <w:rFonts w:cstheme="minorHAnsi"/>
          <w:color w:val="000000"/>
          <w:sz w:val="24"/>
          <w:szCs w:val="24"/>
          <w:lang w:val="ru"/>
        </w:rPr>
        <w:t>переговор</w:t>
      </w:r>
      <w:proofErr w:type="spellEnd"/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ы;</w:t>
      </w:r>
    </w:p>
    <w:p w14:paraId="2838451A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838451B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838451C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838451D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публично представлять результаты выполненного опыта (эксперимента, исследования, проекта);</w:t>
      </w:r>
    </w:p>
    <w:p w14:paraId="2838451E" w14:textId="77777777" w:rsidR="00586500" w:rsidRPr="00736AB9" w:rsidRDefault="00E36BF2" w:rsidP="00736AB9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838451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2) совместная деятельность:</w:t>
      </w:r>
    </w:p>
    <w:p w14:paraId="28384520" w14:textId="36198E18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решении поставленной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задачи;</w:t>
      </w:r>
    </w:p>
    <w:p w14:paraId="28384521" w14:textId="6CC400D4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совместной</w:t>
      </w:r>
      <w:r w:rsidR="00736AB9" w:rsidRPr="00736AB9">
        <w:rPr>
          <w:rFonts w:cstheme="minorHAnsi"/>
          <w:sz w:val="24"/>
          <w:szCs w:val="24"/>
          <w:lang w:val="ru"/>
        </w:rPr>
        <w:t xml:space="preserve">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работы</w:t>
      </w:r>
      <w:r w:rsidRPr="00736AB9">
        <w:rPr>
          <w:rFonts w:cstheme="minorHAnsi"/>
          <w:color w:val="000000"/>
          <w:sz w:val="24"/>
          <w:szCs w:val="24"/>
          <w:lang w:val="ru"/>
        </w:rPr>
        <w:t>;</w:t>
      </w:r>
    </w:p>
    <w:p w14:paraId="28384522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8384523" w14:textId="06E91A1E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членами команды</w:t>
      </w:r>
      <w:r w:rsidRPr="00736AB9">
        <w:rPr>
          <w:rFonts w:cstheme="minorHAnsi"/>
          <w:color w:val="000000"/>
          <w:sz w:val="24"/>
          <w:szCs w:val="24"/>
          <w:lang w:val="ru"/>
        </w:rPr>
        <w:t>, участвовать в групповых формах работы (обсуждения, обмен мнениями, мозговые штурмы и иные);</w:t>
      </w:r>
    </w:p>
    <w:p w14:paraId="28384524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8384525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8384526" w14:textId="77777777" w:rsidR="00586500" w:rsidRPr="00736AB9" w:rsidRDefault="00E36BF2" w:rsidP="00736AB9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8384527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838452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b/>
          <w:bCs/>
          <w:color w:val="000000"/>
          <w:sz w:val="24"/>
          <w:szCs w:val="24"/>
          <w:lang w:val="ru"/>
        </w:rPr>
        <w:t>Овладение универсальными учебными регулятивными действиями:</w:t>
      </w:r>
    </w:p>
    <w:p w14:paraId="2838452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1) самоорганизация:</w:t>
      </w:r>
    </w:p>
    <w:p w14:paraId="2838452A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проблемы для решения в жизненных и учебных ситуациях;</w:t>
      </w:r>
    </w:p>
    <w:p w14:paraId="2838452B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838452C" w14:textId="55C7AD0F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 xml:space="preserve">возможностей, </w:t>
      </w:r>
      <w:r w:rsidR="00736AB9" w:rsidRPr="00736AB9">
        <w:rPr>
          <w:rFonts w:cstheme="minorHAnsi"/>
          <w:sz w:val="24"/>
          <w:szCs w:val="24"/>
          <w:lang w:val="ru"/>
        </w:rPr>
        <w:t>аргументировать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предлагаемые варианты решений;</w:t>
      </w:r>
    </w:p>
    <w:p w14:paraId="2838452D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838452E" w14:textId="77777777" w:rsidR="00586500" w:rsidRPr="00736AB9" w:rsidRDefault="00E36BF2" w:rsidP="00736AB9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делать выбор и брать ответственность за решение;</w:t>
      </w:r>
    </w:p>
    <w:p w14:paraId="2838452F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2) самоконтроль:</w:t>
      </w:r>
    </w:p>
    <w:p w14:paraId="28384530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владеть способами самоконтроля, </w:t>
      </w:r>
      <w:proofErr w:type="spellStart"/>
      <w:r w:rsidRPr="00736AB9">
        <w:rPr>
          <w:rFonts w:cstheme="minorHAnsi"/>
          <w:color w:val="000000"/>
          <w:sz w:val="24"/>
          <w:szCs w:val="24"/>
          <w:lang w:val="ru"/>
        </w:rPr>
        <w:t>самомотивации</w:t>
      </w:r>
      <w:proofErr w:type="spell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и рефлексии;</w:t>
      </w:r>
    </w:p>
    <w:p w14:paraId="28384531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давать адекватную оценку ситуации и предлагать план ее изменения;</w:t>
      </w:r>
    </w:p>
    <w:p w14:paraId="28384532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8384533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28384534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8384535" w14:textId="77777777" w:rsidR="00586500" w:rsidRPr="00736AB9" w:rsidRDefault="00E36BF2" w:rsidP="00736AB9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оценивать соответствие результата цели и условиям;</w:t>
      </w:r>
    </w:p>
    <w:p w14:paraId="28384536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3) эмоциональный интеллект:</w:t>
      </w:r>
    </w:p>
    <w:p w14:paraId="28384537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различать, называть и управлять собственными эмоциями и эмоциями других;</w:t>
      </w:r>
    </w:p>
    <w:p w14:paraId="28384538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выявлять и анализировать причины эмоций;</w:t>
      </w:r>
    </w:p>
    <w:p w14:paraId="28384539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ставить себя на место другого человека, понимать мотивы и намерения другого;</w:t>
      </w:r>
    </w:p>
    <w:p w14:paraId="2838453A" w14:textId="77777777" w:rsidR="00586500" w:rsidRPr="00736AB9" w:rsidRDefault="00E36BF2" w:rsidP="00736AB9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регулировать способ выражения эмоций;</w:t>
      </w:r>
    </w:p>
    <w:p w14:paraId="2838453B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4) принятие себя и других:</w:t>
      </w:r>
    </w:p>
    <w:p w14:paraId="2838453C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осознанно относиться к другому человеку, его мнению;</w:t>
      </w:r>
    </w:p>
    <w:p w14:paraId="2838453D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признавать свое право на ошибку и такое же право другого;</w:t>
      </w:r>
    </w:p>
    <w:p w14:paraId="2838453E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принимать себя и других, не осуждая;</w:t>
      </w:r>
    </w:p>
    <w:p w14:paraId="2838453F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открытость себе и другим;</w:t>
      </w:r>
    </w:p>
    <w:p w14:paraId="28384540" w14:textId="77777777" w:rsidR="00586500" w:rsidRPr="00736AB9" w:rsidRDefault="00E36BF2" w:rsidP="00736AB9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осознавать невозможность контролировать все вокруг.</w:t>
      </w:r>
    </w:p>
    <w:p w14:paraId="28384541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  <w:proofErr w:type="gramStart"/>
      <w:r w:rsidRPr="00736AB9">
        <w:rPr>
          <w:rFonts w:cstheme="minorHAnsi"/>
          <w:color w:val="000000"/>
          <w:sz w:val="24"/>
          <w:szCs w:val="24"/>
          <w:lang w:val="ru"/>
        </w:rPr>
        <w:t xml:space="preserve">( </w:t>
      </w:r>
      <w:proofErr w:type="gramEnd"/>
      <w:r w:rsidRPr="00736AB9">
        <w:rPr>
          <w:rFonts w:cstheme="minorHAnsi"/>
          <w:color w:val="000000"/>
          <w:sz w:val="24"/>
          <w:szCs w:val="24"/>
          <w:lang w:val="ru"/>
        </w:rPr>
        <w:t>управления собой, самодисциплины, устойчивого поведения).</w:t>
      </w:r>
    </w:p>
    <w:p w14:paraId="28384542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Предметные</w:t>
      </w:r>
    </w:p>
    <w:p w14:paraId="28384543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вклада представителей различных народов России в формирование ее цивилизационного наследия;</w:t>
      </w:r>
    </w:p>
    <w:p w14:paraId="28384544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понимание ценности многообразия культурных укладов народов Российской Федерации;</w:t>
      </w:r>
    </w:p>
    <w:p w14:paraId="28384545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поддержка интереса к традициям собственного народа и народов, проживающих в Российской Федерации;</w:t>
      </w:r>
    </w:p>
    <w:p w14:paraId="28384546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знание исторических примеров взаимопомощи и сотрудничества народов Российской Федерации;</w:t>
      </w:r>
    </w:p>
    <w:p w14:paraId="28384547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28384548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осознание ценности межнационального и межрелигиозного согласия;</w:t>
      </w:r>
    </w:p>
    <w:p w14:paraId="28384549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формирование представлений об образцах и примерах традиционного духовного наследия народов Российской Федерации;</w:t>
      </w:r>
    </w:p>
    <w:p w14:paraId="2838454A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36AB9">
        <w:rPr>
          <w:rFonts w:cstheme="minorHAnsi"/>
          <w:color w:val="000000"/>
          <w:sz w:val="24"/>
          <w:szCs w:val="24"/>
          <w:lang w:val="ru"/>
        </w:rPr>
        <w:t>умение определять понятия: духовность, нравственность, культура, религия, этнос, быт, фольклор, эпос, традиции и применять их в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своих суждениях, высказываниях, в беседе, в исследовательских и иных работах;</w:t>
      </w:r>
      <w:proofErr w:type="gramEnd"/>
    </w:p>
    <w:p w14:paraId="2838454B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использовать различные виды литературы (научную, художественную), карт (политические, географические, исторические, этнические, лингвистические) как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источники информации о расселении и проживании народов России, местах важнейших событий ее прошлого и настоящего;</w:t>
      </w:r>
    </w:p>
    <w:p w14:paraId="2838454C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умение проводить поиск информации, используя письменные и вещественные свидетельства;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14:paraId="2838454D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выявлять характерные черты национальных характеров народов России;</w:t>
      </w:r>
    </w:p>
    <w:p w14:paraId="2838454E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14:paraId="2838454F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lastRenderedPageBreak/>
        <w:t>способность давать оценку наиболее значительным событиям, личностям и явлениям отечественной истории и культуры;</w:t>
      </w:r>
    </w:p>
    <w:p w14:paraId="28384550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выделять этапы становления и развития народов России, их духовно-нравственных и культурно-религиозных традиций;</w:t>
      </w:r>
    </w:p>
    <w:p w14:paraId="28384551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проводить поиск информации о культуре, истории, религии, фольклоре народов России в разных источниках (письменные, вещественные, телевидение</w:t>
      </w:r>
      <w:proofErr w:type="gramStart"/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,</w:t>
      </w:r>
      <w:proofErr w:type="gramEnd"/>
      <w:r w:rsidRPr="00736AB9">
        <w:rPr>
          <w:rFonts w:cstheme="minorHAnsi"/>
          <w:color w:val="000000"/>
          <w:sz w:val="24"/>
          <w:szCs w:val="24"/>
          <w:lang w:val="ru"/>
        </w:rPr>
        <w:t xml:space="preserve"> интернет);</w:t>
      </w:r>
    </w:p>
    <w:p w14:paraId="28384552" w14:textId="52F8DCF2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 xml:space="preserve">умение составлять описание образа жизни, культуры, духовно-нравственных традиций, менталитетов, занятий, быта, языков, истории народов </w:t>
      </w:r>
      <w:r w:rsidR="00736AB9" w:rsidRPr="00736AB9">
        <w:rPr>
          <w:rFonts w:cstheme="minorHAnsi"/>
          <w:color w:val="000000"/>
          <w:sz w:val="24"/>
          <w:szCs w:val="24"/>
          <w:lang w:val="ru"/>
        </w:rPr>
        <w:t>России</w:t>
      </w:r>
      <w:r w:rsidR="00736AB9" w:rsidRPr="00736AB9">
        <w:rPr>
          <w:rFonts w:cstheme="minorHAnsi"/>
          <w:sz w:val="24"/>
          <w:szCs w:val="24"/>
          <w:lang w:val="ru"/>
        </w:rPr>
        <w:t>;</w:t>
      </w:r>
      <w:r w:rsidRPr="00736AB9">
        <w:rPr>
          <w:rFonts w:cstheme="minorHAnsi"/>
          <w:color w:val="000000"/>
          <w:sz w:val="24"/>
          <w:szCs w:val="24"/>
          <w:lang w:val="ru"/>
        </w:rPr>
        <w:t xml:space="preserve"> </w:t>
      </w:r>
      <w:r w:rsidRPr="00736AB9">
        <w:rPr>
          <w:rFonts w:cstheme="minorHAnsi"/>
          <w:sz w:val="24"/>
          <w:szCs w:val="24"/>
          <w:lang w:val="ru"/>
        </w:rPr>
        <w:t xml:space="preserve"> </w:t>
      </w:r>
      <w:r w:rsidRPr="00736AB9">
        <w:rPr>
          <w:rFonts w:cstheme="minorHAnsi"/>
          <w:color w:val="000000"/>
          <w:sz w:val="24"/>
          <w:szCs w:val="24"/>
          <w:lang w:val="ru"/>
        </w:rPr>
        <w:t>рассказывать о значительных событиях в их прошлом и настоящем;</w:t>
      </w:r>
    </w:p>
    <w:p w14:paraId="28384553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способность давать оценку событиям, явлениям и личностям отечественной культуры;</w:t>
      </w:r>
    </w:p>
    <w:p w14:paraId="28384554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характеризовать нравственные качества и духовные ценности русского народа и других народов России;</w:t>
      </w:r>
    </w:p>
    <w:p w14:paraId="28384555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сопоставлять традиции, религии, менталитеты, ценности, нравственные понятия народов России, выявляя в них общие черты и различия;</w:t>
      </w:r>
    </w:p>
    <w:p w14:paraId="28384556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видеть проявления влияния искусства в окружающей среде;</w:t>
      </w:r>
    </w:p>
    <w:p w14:paraId="28384557" w14:textId="77777777" w:rsidR="00586500" w:rsidRPr="00736AB9" w:rsidRDefault="00E36BF2" w:rsidP="00736AB9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6AB9">
        <w:rPr>
          <w:rFonts w:cstheme="minorHAnsi"/>
          <w:color w:val="000000"/>
          <w:sz w:val="24"/>
          <w:szCs w:val="24"/>
          <w:lang w:val="ru"/>
        </w:rPr>
        <w:t>умение высказывать суждения о значении и месте духовного и культурного наследия России в мире.</w:t>
      </w:r>
    </w:p>
    <w:p w14:paraId="28384558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ТЕМАТИЧЕСКОЕ ПЛАНИРОВАНИЕ</w:t>
      </w:r>
    </w:p>
    <w:p w14:paraId="28384559" w14:textId="77777777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1"/>
        <w:gridCol w:w="1996"/>
        <w:gridCol w:w="1763"/>
        <w:gridCol w:w="2837"/>
      </w:tblGrid>
      <w:tr w:rsidR="00736AB9" w:rsidRPr="00736AB9" w14:paraId="283845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B" w14:textId="77777777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C" w14:textId="77777777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D" w14:textId="2676362F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5E" w14:textId="77777777" w:rsidR="00736AB9" w:rsidRPr="00736AB9" w:rsidRDefault="00736AB9" w:rsidP="00736AB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736AB9" w:rsidRPr="00736AB9" w14:paraId="283845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Введение.</w:t>
            </w:r>
            <w:r w:rsidRPr="00736AB9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 Зачем изучать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6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6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6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Величие многонациональной российской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7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7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Человек – творец и носитель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7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8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collection.edu.ru).</w:t>
            </w:r>
          </w:p>
          <w:p w14:paraId="2838458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Законы нравственности – часть культуры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8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8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8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Береги землю родную, как мать любимую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9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9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9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Плод добрых трудов славен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A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A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Семья – хранитель духовных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A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A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A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B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B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B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7B649643" w14:textId="77777777" w:rsidR="00736AB9" w:rsidRDefault="00736AB9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6B2D1FD4" w14:textId="77777777" w:rsidR="00736AB9" w:rsidRDefault="00736AB9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283845C4" w14:textId="5CE57E5A" w:rsidR="00586500" w:rsidRPr="00736AB9" w:rsidRDefault="00E36BF2" w:rsidP="00736AB9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36AB9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lastRenderedPageBreak/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0"/>
        <w:gridCol w:w="2111"/>
        <w:gridCol w:w="1830"/>
        <w:gridCol w:w="3026"/>
      </w:tblGrid>
      <w:tr w:rsidR="00736AB9" w:rsidRPr="00736AB9" w14:paraId="283845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736AB9" w:rsidRPr="00736AB9" w14:paraId="283845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Введение. </w:t>
            </w:r>
            <w:r w:rsidRPr="00736AB9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Что мы знаем о духовно-нравственной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C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D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D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Роль религии в развитии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D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E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E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Культурное наследие христианской Руси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E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E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E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5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Культура ислама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5F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5F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Иудаизм и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5F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0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0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Культурные традиции буддизма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0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0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Единая коллекция </w:t>
            </w: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цифровых образовательных ресурсов (school-collection.edu.ru).</w:t>
            </w:r>
          </w:p>
          <w:p w14:paraId="2838460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Забота государства о сохранении духовных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1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1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1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736AB9" w14:paraId="283846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2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Духовный мир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3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4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5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26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27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736AB9" w:rsidRPr="00AA1FE3" w14:paraId="283846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Культура человека и его образованность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E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2F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0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31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32" w14:textId="36C197EB" w:rsidR="00736AB9" w:rsidRPr="00AA1FE3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36AB9" w:rsidRPr="00736AB9" w14:paraId="283846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8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9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A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8463B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838463C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838463D" w14:textId="77777777" w:rsidR="00736AB9" w:rsidRPr="00736AB9" w:rsidRDefault="00736AB9" w:rsidP="00736AB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36AB9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</w:tbl>
    <w:p w14:paraId="28384647" w14:textId="40ED3E76" w:rsidR="00003D8B" w:rsidRDefault="00003D8B" w:rsidP="00736AB9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</w:p>
    <w:p w14:paraId="6C8DD8FA" w14:textId="77777777" w:rsidR="00AA1FE3" w:rsidRDefault="00AA1FE3" w:rsidP="00AA1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</w:t>
      </w:r>
    </w:p>
    <w:p w14:paraId="18C9ED87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15AA190E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A1FE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AA1FE3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398FECBA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побуждение </w:t>
      </w:r>
      <w:proofErr w:type="gramStart"/>
      <w:r w:rsidRPr="00AA1FE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A1FE3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61796FB7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0ABF98A6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AA1FE3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AA1FE3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734FD19F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5829BF3D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49A7860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AA1FE3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AA1FE3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4508E652" w14:textId="77777777" w:rsidR="00AA1FE3" w:rsidRPr="00AA1FE3" w:rsidRDefault="00AA1FE3" w:rsidP="00AA1FE3">
      <w:pPr>
        <w:numPr>
          <w:ilvl w:val="0"/>
          <w:numId w:val="26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178C3C4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0FADFDE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Правила кабинета. 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036AFAD4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3A255851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proofErr w:type="gramStart"/>
      <w:r w:rsidRPr="00AA1FE3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AA1FE3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5B9ED96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E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proofErr w:type="gramStart"/>
      <w:r w:rsidRPr="00AA1FE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AA1FE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E3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08DC60AC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755D69" w14:textId="77777777" w:rsidR="00AA1FE3" w:rsidRPr="00AA1FE3" w:rsidRDefault="00AA1FE3" w:rsidP="00AA1FE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768D3E16" w14:textId="77777777" w:rsidR="00AA1FE3" w:rsidRPr="00AA1FE3" w:rsidRDefault="00AA1FE3" w:rsidP="00AA1FE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F21E99" w14:textId="77777777" w:rsidR="00AA1FE3" w:rsidRPr="00AA1FE3" w:rsidRDefault="00AA1FE3" w:rsidP="00736AB9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</w:p>
    <w:sectPr w:rsidR="00AA1FE3" w:rsidRPr="00AA1FE3" w:rsidSect="00736AB9">
      <w:pgSz w:w="11907" w:h="16839"/>
      <w:pgMar w:top="851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2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007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4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2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73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A5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51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45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1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C5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3A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B2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42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B2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50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202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613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74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C6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A4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A0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31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76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44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A16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8"/>
  </w:num>
  <w:num w:numId="5">
    <w:abstractNumId w:val="7"/>
  </w:num>
  <w:num w:numId="6">
    <w:abstractNumId w:val="19"/>
  </w:num>
  <w:num w:numId="7">
    <w:abstractNumId w:val="24"/>
  </w:num>
  <w:num w:numId="8">
    <w:abstractNumId w:val="1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11"/>
  </w:num>
  <w:num w:numId="18">
    <w:abstractNumId w:val="25"/>
  </w:num>
  <w:num w:numId="19">
    <w:abstractNumId w:val="22"/>
  </w:num>
  <w:num w:numId="20">
    <w:abstractNumId w:val="15"/>
  </w:num>
  <w:num w:numId="21">
    <w:abstractNumId w:val="3"/>
  </w:num>
  <w:num w:numId="22">
    <w:abstractNumId w:val="8"/>
  </w:num>
  <w:num w:numId="23">
    <w:abstractNumId w:val="21"/>
  </w:num>
  <w:num w:numId="24">
    <w:abstractNumId w:val="13"/>
  </w:num>
  <w:num w:numId="25">
    <w:abstractNumId w:val="9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D8B"/>
    <w:rsid w:val="002D33B1"/>
    <w:rsid w:val="002D3591"/>
    <w:rsid w:val="003514A0"/>
    <w:rsid w:val="004F7E17"/>
    <w:rsid w:val="00586500"/>
    <w:rsid w:val="005A05CE"/>
    <w:rsid w:val="00653AF6"/>
    <w:rsid w:val="00736AB9"/>
    <w:rsid w:val="00AA1FE3"/>
    <w:rsid w:val="00B73A5A"/>
    <w:rsid w:val="00E36BF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36A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36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5764</Words>
  <Characters>32860</Characters>
  <Application>Microsoft Office Word</Application>
  <DocSecurity>0</DocSecurity>
  <Lines>273</Lines>
  <Paragraphs>77</Paragraphs>
  <ScaleCrop>false</ScaleCrop>
  <Company/>
  <LinksUpToDate>false</LinksUpToDate>
  <CharactersWithSpaces>38547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3</cp:revision>
  <dcterms:created xsi:type="dcterms:W3CDTF">2011-11-02T04:15:00Z</dcterms:created>
  <dcterms:modified xsi:type="dcterms:W3CDTF">2022-09-01T05:00:00Z</dcterms:modified>
  <cp:category/>
</cp:coreProperties>
</file>