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573479" w14:textId="46494A96" w:rsidR="00246305" w:rsidRDefault="003B78F2" w:rsidP="002D18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44D15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D84D575" w14:textId="77777777" w:rsidR="0094217B" w:rsidRDefault="0094217B" w:rsidP="0094217B">
      <w:pPr>
        <w:ind w:left="220" w:firstLine="330"/>
        <w:jc w:val="center"/>
        <w:rPr>
          <w:b/>
          <w:bCs/>
        </w:rPr>
      </w:pPr>
      <w:r>
        <w:rPr>
          <w:b/>
          <w:bCs/>
        </w:rPr>
        <w:t xml:space="preserve">           0АВТОНОМНАЯ НЕКОММЕРЧЕСКАЯ ПРОФЕССИОНАЛЬНАЯ</w:t>
      </w:r>
    </w:p>
    <w:p w14:paraId="7BFDB8A0" w14:textId="77777777" w:rsidR="0094217B" w:rsidRDefault="0094217B" w:rsidP="0094217B">
      <w:pPr>
        <w:ind w:left="220" w:firstLine="330"/>
        <w:jc w:val="center"/>
        <w:rPr>
          <w:b/>
          <w:bCs/>
        </w:rPr>
      </w:pPr>
      <w:r>
        <w:rPr>
          <w:b/>
          <w:bCs/>
        </w:rPr>
        <w:t>ОБРАЗОВАТЕЛЬНАЯ ОРГАНИЗАЦИЯ</w:t>
      </w:r>
    </w:p>
    <w:p w14:paraId="4FA0CB22" w14:textId="77777777" w:rsidR="0094217B" w:rsidRDefault="0094217B" w:rsidP="0094217B">
      <w:pPr>
        <w:pBdr>
          <w:bottom w:val="single" w:sz="12" w:space="1" w:color="auto"/>
        </w:pBdr>
        <w:spacing w:line="360" w:lineRule="auto"/>
        <w:ind w:left="220" w:firstLine="330"/>
        <w:jc w:val="center"/>
        <w:rPr>
          <w:b/>
          <w:bCs/>
        </w:rPr>
      </w:pPr>
      <w:r>
        <w:rPr>
          <w:b/>
          <w:bCs/>
        </w:rPr>
        <w:t>«ДАЛЬНЕВОСТОЧНЫЙ ЦЕНТР НЕПРЕРЫВНОГО ОБРАЗОВАНИЯ»</w:t>
      </w:r>
    </w:p>
    <w:p w14:paraId="669DBEAD" w14:textId="77777777" w:rsidR="0094217B" w:rsidRDefault="0094217B" w:rsidP="0094217B">
      <w:pPr>
        <w:ind w:left="220" w:firstLine="330"/>
        <w:jc w:val="center"/>
        <w:rPr>
          <w:b/>
          <w:bCs/>
        </w:rPr>
      </w:pPr>
      <w:r>
        <w:rPr>
          <w:b/>
          <w:bCs/>
        </w:rPr>
        <w:t>Международная лингвистическая школа</w:t>
      </w:r>
    </w:p>
    <w:p w14:paraId="4CA8DF32" w14:textId="77777777" w:rsidR="0094217B" w:rsidRDefault="0094217B" w:rsidP="0094217B">
      <w:pPr>
        <w:ind w:left="220" w:firstLine="330"/>
        <w:jc w:val="center"/>
        <w:rPr>
          <w:b/>
          <w:bCs/>
          <w:lang w:val="en-US"/>
        </w:rPr>
      </w:pPr>
      <w:r>
        <w:rPr>
          <w:b/>
          <w:bCs/>
        </w:rPr>
        <w:t>(МЛШ)</w:t>
      </w:r>
    </w:p>
    <w:p w14:paraId="05874DAB" w14:textId="77777777" w:rsidR="0094217B" w:rsidRPr="00F76D8A" w:rsidRDefault="0094217B" w:rsidP="0094217B">
      <w:pPr>
        <w:rPr>
          <w:b/>
          <w:bCs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717"/>
        <w:gridCol w:w="4637"/>
      </w:tblGrid>
      <w:tr w:rsidR="0094217B" w:rsidRPr="00F876BB" w14:paraId="73AE0686" w14:textId="77777777" w:rsidTr="0094217B">
        <w:trPr>
          <w:jc w:val="center"/>
        </w:trPr>
        <w:tc>
          <w:tcPr>
            <w:tcW w:w="4785" w:type="dxa"/>
          </w:tcPr>
          <w:p w14:paraId="32BB5E0E" w14:textId="77777777" w:rsidR="0094217B" w:rsidRPr="00F876BB" w:rsidRDefault="0094217B" w:rsidP="0094217B">
            <w:pPr>
              <w:ind w:left="220" w:firstLine="330"/>
              <w:jc w:val="center"/>
              <w:rPr>
                <w:b/>
                <w:bCs/>
                <w:color w:val="000000"/>
              </w:rPr>
            </w:pPr>
            <w:r w:rsidRPr="00F876BB">
              <w:rPr>
                <w:b/>
                <w:bCs/>
                <w:color w:val="000000"/>
              </w:rPr>
              <w:t>«СОГЛАСОВАНО»</w:t>
            </w:r>
          </w:p>
        </w:tc>
        <w:tc>
          <w:tcPr>
            <w:tcW w:w="4786" w:type="dxa"/>
          </w:tcPr>
          <w:p w14:paraId="59141D1F" w14:textId="6F88C052" w:rsidR="0094217B" w:rsidRPr="00F876BB" w:rsidRDefault="0094217B" w:rsidP="0094217B">
            <w:pPr>
              <w:ind w:left="220" w:firstLine="330"/>
              <w:jc w:val="center"/>
              <w:rPr>
                <w:b/>
                <w:bCs/>
                <w:color w:val="000000"/>
              </w:rPr>
            </w:pPr>
          </w:p>
        </w:tc>
      </w:tr>
      <w:tr w:rsidR="0094217B" w:rsidRPr="00F876BB" w14:paraId="2E805FF9" w14:textId="77777777" w:rsidTr="0094217B">
        <w:trPr>
          <w:jc w:val="center"/>
        </w:trPr>
        <w:tc>
          <w:tcPr>
            <w:tcW w:w="4785" w:type="dxa"/>
          </w:tcPr>
          <w:p w14:paraId="763D41D4" w14:textId="77777777" w:rsidR="0094217B" w:rsidRPr="00F876BB" w:rsidRDefault="0094217B" w:rsidP="0094217B">
            <w:pPr>
              <w:ind w:left="220" w:firstLine="330"/>
              <w:jc w:val="center"/>
              <w:rPr>
                <w:b/>
                <w:bCs/>
                <w:color w:val="000000"/>
              </w:rPr>
            </w:pPr>
          </w:p>
          <w:p w14:paraId="27136BA9" w14:textId="77777777" w:rsidR="0094217B" w:rsidRPr="00F876BB" w:rsidRDefault="0094217B" w:rsidP="0094217B">
            <w:pPr>
              <w:ind w:left="220" w:firstLine="33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Заместитель директора МЛШ</w:t>
            </w:r>
          </w:p>
          <w:p w14:paraId="2F15FFCC" w14:textId="77777777" w:rsidR="0094217B" w:rsidRDefault="0094217B" w:rsidP="0094217B">
            <w:pPr>
              <w:ind w:left="220" w:firstLine="330"/>
              <w:jc w:val="center"/>
              <w:rPr>
                <w:b/>
                <w:bCs/>
                <w:color w:val="000000"/>
              </w:rPr>
            </w:pPr>
          </w:p>
          <w:p w14:paraId="7A0300EF" w14:textId="77777777" w:rsidR="0094217B" w:rsidRPr="00F876BB" w:rsidRDefault="0094217B" w:rsidP="0094217B">
            <w:pPr>
              <w:ind w:left="220" w:firstLine="33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786" w:type="dxa"/>
          </w:tcPr>
          <w:p w14:paraId="6047CA22" w14:textId="77777777" w:rsidR="0094217B" w:rsidRPr="00F876BB" w:rsidRDefault="0094217B" w:rsidP="0094217B">
            <w:pPr>
              <w:ind w:left="220" w:firstLine="330"/>
              <w:jc w:val="center"/>
              <w:rPr>
                <w:b/>
                <w:bCs/>
                <w:color w:val="000000"/>
              </w:rPr>
            </w:pPr>
          </w:p>
          <w:p w14:paraId="6977A84C" w14:textId="6C46EDD1" w:rsidR="0094217B" w:rsidRPr="00F876BB" w:rsidRDefault="0094217B" w:rsidP="0094217B">
            <w:pPr>
              <w:ind w:left="220" w:firstLine="330"/>
              <w:jc w:val="center"/>
              <w:rPr>
                <w:b/>
                <w:bCs/>
                <w:color w:val="000000"/>
              </w:rPr>
            </w:pPr>
          </w:p>
        </w:tc>
      </w:tr>
      <w:tr w:rsidR="0094217B" w:rsidRPr="00F876BB" w14:paraId="264056A1" w14:textId="77777777" w:rsidTr="0094217B">
        <w:trPr>
          <w:jc w:val="center"/>
        </w:trPr>
        <w:tc>
          <w:tcPr>
            <w:tcW w:w="4785" w:type="dxa"/>
          </w:tcPr>
          <w:p w14:paraId="0DEEB0AC" w14:textId="77777777" w:rsidR="0094217B" w:rsidRPr="00F876BB" w:rsidRDefault="0094217B" w:rsidP="0094217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</w:t>
            </w:r>
            <w:r w:rsidRPr="00F876BB">
              <w:rPr>
                <w:b/>
                <w:bCs/>
                <w:color w:val="000000"/>
              </w:rPr>
              <w:t>___________</w:t>
            </w:r>
            <w:r>
              <w:rPr>
                <w:b/>
                <w:bCs/>
                <w:color w:val="000000"/>
              </w:rPr>
              <w:t>М.Н. Артеменко</w:t>
            </w:r>
          </w:p>
        </w:tc>
        <w:tc>
          <w:tcPr>
            <w:tcW w:w="4786" w:type="dxa"/>
          </w:tcPr>
          <w:p w14:paraId="18FC6877" w14:textId="13D0277D" w:rsidR="0094217B" w:rsidRPr="00F876BB" w:rsidRDefault="0094217B" w:rsidP="00FC13FF">
            <w:pPr>
              <w:ind w:left="220" w:firstLine="330"/>
              <w:jc w:val="center"/>
              <w:rPr>
                <w:b/>
                <w:bCs/>
                <w:color w:val="000000"/>
              </w:rPr>
            </w:pPr>
          </w:p>
        </w:tc>
      </w:tr>
    </w:tbl>
    <w:p w14:paraId="0D481736" w14:textId="77777777" w:rsidR="0094217B" w:rsidRDefault="0094217B" w:rsidP="0094217B">
      <w:pPr>
        <w:jc w:val="center"/>
        <w:rPr>
          <w:b/>
        </w:rPr>
      </w:pPr>
    </w:p>
    <w:p w14:paraId="21AF395A" w14:textId="77777777" w:rsidR="0094217B" w:rsidRDefault="0094217B" w:rsidP="0094217B">
      <w:pPr>
        <w:jc w:val="center"/>
        <w:rPr>
          <w:b/>
        </w:rPr>
      </w:pPr>
    </w:p>
    <w:p w14:paraId="5A37F727" w14:textId="77777777" w:rsidR="0094217B" w:rsidRDefault="0094217B" w:rsidP="0094217B">
      <w:pPr>
        <w:jc w:val="center"/>
        <w:rPr>
          <w:b/>
        </w:rPr>
      </w:pPr>
    </w:p>
    <w:p w14:paraId="30117B9F" w14:textId="77777777" w:rsidR="0094217B" w:rsidRDefault="0094217B" w:rsidP="0094217B">
      <w:pPr>
        <w:jc w:val="center"/>
        <w:rPr>
          <w:b/>
        </w:rPr>
      </w:pPr>
    </w:p>
    <w:p w14:paraId="29C03E2E" w14:textId="77777777" w:rsidR="0094217B" w:rsidRDefault="0094217B" w:rsidP="0094217B">
      <w:pPr>
        <w:jc w:val="center"/>
        <w:rPr>
          <w:b/>
        </w:rPr>
      </w:pPr>
    </w:p>
    <w:p w14:paraId="4F1E461F" w14:textId="77777777" w:rsidR="0094217B" w:rsidRDefault="0094217B" w:rsidP="0094217B">
      <w:pPr>
        <w:jc w:val="center"/>
        <w:rPr>
          <w:b/>
        </w:rPr>
      </w:pPr>
    </w:p>
    <w:p w14:paraId="5775042D" w14:textId="77777777" w:rsidR="0094217B" w:rsidRPr="00054902" w:rsidRDefault="0094217B" w:rsidP="0094217B">
      <w:pPr>
        <w:jc w:val="center"/>
        <w:rPr>
          <w:b/>
          <w:caps/>
          <w:lang w:eastAsia="ru-RU"/>
        </w:rPr>
      </w:pPr>
      <w:r>
        <w:rPr>
          <w:b/>
          <w:caps/>
          <w:lang w:eastAsia="ru-RU"/>
        </w:rPr>
        <w:t>рабочая</w:t>
      </w:r>
      <w:r w:rsidRPr="00054902">
        <w:rPr>
          <w:b/>
          <w:caps/>
          <w:lang w:eastAsia="ru-RU"/>
        </w:rPr>
        <w:t xml:space="preserve"> программа</w:t>
      </w:r>
    </w:p>
    <w:p w14:paraId="6D39ED1F" w14:textId="787DC570" w:rsidR="007D5CAA" w:rsidRDefault="0094217B" w:rsidP="0094217B">
      <w:pPr>
        <w:jc w:val="center"/>
        <w:rPr>
          <w:b/>
          <w:lang w:eastAsia="ru-RU"/>
        </w:rPr>
      </w:pPr>
      <w:r>
        <w:rPr>
          <w:b/>
          <w:lang w:eastAsia="ru-RU"/>
        </w:rPr>
        <w:t>учебного предмета «</w:t>
      </w:r>
      <w:r w:rsidR="00996C37">
        <w:rPr>
          <w:b/>
          <w:lang w:eastAsia="ru-RU"/>
        </w:rPr>
        <w:t>Родной р</w:t>
      </w:r>
      <w:r>
        <w:rPr>
          <w:b/>
          <w:lang w:eastAsia="ru-RU"/>
        </w:rPr>
        <w:t>усский язык»</w:t>
      </w:r>
      <w:r w:rsidRPr="00EA4296">
        <w:rPr>
          <w:b/>
          <w:lang w:eastAsia="ru-RU"/>
        </w:rPr>
        <w:t xml:space="preserve"> </w:t>
      </w:r>
    </w:p>
    <w:p w14:paraId="3F2E2849" w14:textId="156FFB0E" w:rsidR="0094217B" w:rsidRPr="00EA4296" w:rsidRDefault="00A13BC7" w:rsidP="0094217B">
      <w:pPr>
        <w:jc w:val="center"/>
        <w:rPr>
          <w:b/>
          <w:lang w:eastAsia="ru-RU"/>
        </w:rPr>
      </w:pPr>
      <w:r>
        <w:rPr>
          <w:b/>
          <w:lang w:eastAsia="ru-RU"/>
        </w:rPr>
        <w:t>9</w:t>
      </w:r>
      <w:r w:rsidR="0094217B" w:rsidRPr="00EA4296">
        <w:rPr>
          <w:b/>
          <w:lang w:eastAsia="ru-RU"/>
        </w:rPr>
        <w:t xml:space="preserve"> класс</w:t>
      </w:r>
    </w:p>
    <w:p w14:paraId="68CC4E9C" w14:textId="77777777" w:rsidR="0094217B" w:rsidRPr="00EA4296" w:rsidRDefault="0094217B" w:rsidP="0094217B">
      <w:pPr>
        <w:jc w:val="center"/>
        <w:rPr>
          <w:b/>
          <w:lang w:eastAsia="ru-RU"/>
        </w:rPr>
      </w:pPr>
    </w:p>
    <w:p w14:paraId="00F0AB90" w14:textId="77777777" w:rsidR="0094217B" w:rsidRPr="00EA4296" w:rsidRDefault="0094217B" w:rsidP="0094217B">
      <w:pPr>
        <w:jc w:val="center"/>
        <w:rPr>
          <w:b/>
          <w:lang w:eastAsia="ru-RU"/>
        </w:rPr>
      </w:pPr>
    </w:p>
    <w:p w14:paraId="2BF27494" w14:textId="77777777" w:rsidR="0094217B" w:rsidRDefault="0094217B" w:rsidP="0094217B">
      <w:pPr>
        <w:jc w:val="center"/>
        <w:rPr>
          <w:b/>
          <w:lang w:eastAsia="ru-RU"/>
        </w:rPr>
      </w:pPr>
    </w:p>
    <w:p w14:paraId="0F6F0D43" w14:textId="77777777" w:rsidR="0094217B" w:rsidRDefault="0094217B" w:rsidP="0094217B">
      <w:pPr>
        <w:jc w:val="center"/>
        <w:rPr>
          <w:b/>
          <w:lang w:eastAsia="ru-RU"/>
        </w:rPr>
      </w:pPr>
    </w:p>
    <w:p w14:paraId="325C8ADC" w14:textId="77777777" w:rsidR="0094217B" w:rsidRPr="00C17A37" w:rsidRDefault="0094217B" w:rsidP="0094217B">
      <w:pPr>
        <w:jc w:val="center"/>
        <w:rPr>
          <w:b/>
          <w:lang w:eastAsia="ru-RU"/>
        </w:rPr>
      </w:pPr>
    </w:p>
    <w:p w14:paraId="2347EF01" w14:textId="77777777" w:rsidR="0094217B" w:rsidRDefault="0094217B" w:rsidP="0094217B">
      <w:pPr>
        <w:jc w:val="center"/>
        <w:rPr>
          <w:b/>
        </w:rPr>
      </w:pPr>
    </w:p>
    <w:p w14:paraId="19A8C9BA" w14:textId="77777777" w:rsidR="0094217B" w:rsidRDefault="0094217B" w:rsidP="0094217B">
      <w:pPr>
        <w:jc w:val="center"/>
        <w:rPr>
          <w:b/>
        </w:rPr>
      </w:pPr>
    </w:p>
    <w:p w14:paraId="7B4FA3EB" w14:textId="77777777" w:rsidR="0094217B" w:rsidRDefault="0094217B" w:rsidP="0094217B">
      <w:pPr>
        <w:jc w:val="center"/>
        <w:rPr>
          <w:b/>
        </w:rPr>
      </w:pPr>
    </w:p>
    <w:p w14:paraId="39507189" w14:textId="77777777" w:rsidR="0094217B" w:rsidRDefault="0094217B" w:rsidP="0094217B">
      <w:pPr>
        <w:jc w:val="center"/>
        <w:rPr>
          <w:b/>
        </w:rPr>
      </w:pPr>
    </w:p>
    <w:p w14:paraId="5E205A14" w14:textId="77777777" w:rsidR="0094217B" w:rsidRDefault="0094217B" w:rsidP="0094217B">
      <w:pPr>
        <w:jc w:val="center"/>
        <w:rPr>
          <w:b/>
        </w:rPr>
      </w:pPr>
    </w:p>
    <w:p w14:paraId="1A2C8BC8" w14:textId="77777777" w:rsidR="0094217B" w:rsidRDefault="0094217B" w:rsidP="0094217B">
      <w:pPr>
        <w:jc w:val="center"/>
        <w:rPr>
          <w:b/>
        </w:rPr>
      </w:pPr>
    </w:p>
    <w:p w14:paraId="39FB3B51" w14:textId="77777777" w:rsidR="0094217B" w:rsidRDefault="0094217B" w:rsidP="0094217B">
      <w:pPr>
        <w:jc w:val="center"/>
        <w:rPr>
          <w:b/>
        </w:rPr>
      </w:pPr>
    </w:p>
    <w:p w14:paraId="761F6D16" w14:textId="77777777" w:rsidR="0094217B" w:rsidRPr="00A16AB0" w:rsidRDefault="0094217B" w:rsidP="0094217B">
      <w:pPr>
        <w:rPr>
          <w:lang w:eastAsia="ru-RU"/>
        </w:rPr>
      </w:pPr>
      <w:r w:rsidRPr="00A16AB0">
        <w:t>Составил</w:t>
      </w:r>
      <w:r>
        <w:t xml:space="preserve"> </w:t>
      </w:r>
      <w:proofErr w:type="spellStart"/>
      <w:r>
        <w:t>Коротоножкина</w:t>
      </w:r>
      <w:proofErr w:type="spellEnd"/>
      <w:r>
        <w:t xml:space="preserve"> Г.Г.</w:t>
      </w:r>
    </w:p>
    <w:p w14:paraId="2EA8DCF4" w14:textId="77777777" w:rsidR="0094217B" w:rsidRDefault="0094217B" w:rsidP="0094217B">
      <w:pPr>
        <w:rPr>
          <w:lang w:eastAsia="ru-RU"/>
        </w:rPr>
      </w:pPr>
      <w:r w:rsidRPr="00A16AB0">
        <w:rPr>
          <w:lang w:eastAsia="ru-RU"/>
        </w:rPr>
        <w:t>учитель русского языка и литературы</w:t>
      </w:r>
    </w:p>
    <w:p w14:paraId="1F314F24" w14:textId="77777777" w:rsidR="0094217B" w:rsidRPr="00A16AB0" w:rsidRDefault="0094217B" w:rsidP="0094217B">
      <w:pPr>
        <w:rPr>
          <w:lang w:eastAsia="ru-RU"/>
        </w:rPr>
      </w:pPr>
      <w:r>
        <w:rPr>
          <w:lang w:eastAsia="ru-RU"/>
        </w:rPr>
        <w:t>Срок реализации: 1учебный год</w:t>
      </w:r>
    </w:p>
    <w:p w14:paraId="41B5CB08" w14:textId="77777777" w:rsidR="0094217B" w:rsidRDefault="0094217B" w:rsidP="0094217B">
      <w:pPr>
        <w:jc w:val="center"/>
        <w:rPr>
          <w:b/>
        </w:rPr>
      </w:pPr>
    </w:p>
    <w:p w14:paraId="763AB929" w14:textId="77777777" w:rsidR="0094217B" w:rsidRDefault="0094217B" w:rsidP="0094217B">
      <w:pPr>
        <w:jc w:val="center"/>
        <w:rPr>
          <w:b/>
        </w:rPr>
      </w:pPr>
    </w:p>
    <w:p w14:paraId="45DE5022" w14:textId="77777777" w:rsidR="0094217B" w:rsidRDefault="0094217B" w:rsidP="0094217B">
      <w:pPr>
        <w:jc w:val="center"/>
        <w:rPr>
          <w:b/>
        </w:rPr>
      </w:pPr>
    </w:p>
    <w:p w14:paraId="7CB4F41A" w14:textId="77777777" w:rsidR="0094217B" w:rsidRDefault="0094217B" w:rsidP="0094217B">
      <w:pPr>
        <w:jc w:val="center"/>
        <w:rPr>
          <w:b/>
        </w:rPr>
      </w:pPr>
    </w:p>
    <w:p w14:paraId="45057BC9" w14:textId="77777777" w:rsidR="0094217B" w:rsidRDefault="0094217B" w:rsidP="0094217B">
      <w:pPr>
        <w:jc w:val="center"/>
        <w:rPr>
          <w:b/>
        </w:rPr>
      </w:pPr>
    </w:p>
    <w:p w14:paraId="7E6AAF0C" w14:textId="77777777" w:rsidR="0094217B" w:rsidRDefault="0094217B" w:rsidP="0094217B">
      <w:pPr>
        <w:jc w:val="center"/>
        <w:rPr>
          <w:b/>
        </w:rPr>
      </w:pPr>
    </w:p>
    <w:p w14:paraId="5DCA682D" w14:textId="77777777" w:rsidR="0094217B" w:rsidRDefault="0094217B" w:rsidP="0094217B">
      <w:pPr>
        <w:jc w:val="center"/>
        <w:rPr>
          <w:b/>
        </w:rPr>
      </w:pPr>
    </w:p>
    <w:p w14:paraId="390B7A43" w14:textId="77777777" w:rsidR="0094217B" w:rsidRDefault="0094217B" w:rsidP="0094217B">
      <w:pPr>
        <w:jc w:val="center"/>
        <w:rPr>
          <w:b/>
        </w:rPr>
      </w:pPr>
    </w:p>
    <w:p w14:paraId="085E361C" w14:textId="77777777" w:rsidR="0094217B" w:rsidRDefault="0094217B" w:rsidP="0094217B">
      <w:pPr>
        <w:jc w:val="center"/>
        <w:rPr>
          <w:b/>
        </w:rPr>
      </w:pPr>
    </w:p>
    <w:p w14:paraId="214E7484" w14:textId="77777777" w:rsidR="0094217B" w:rsidRDefault="0094217B" w:rsidP="0094217B">
      <w:pPr>
        <w:rPr>
          <w:b/>
        </w:rPr>
      </w:pPr>
    </w:p>
    <w:p w14:paraId="59D8A319" w14:textId="77777777" w:rsidR="0094217B" w:rsidRDefault="0094217B" w:rsidP="0094217B">
      <w:pPr>
        <w:jc w:val="center"/>
        <w:rPr>
          <w:b/>
        </w:rPr>
      </w:pPr>
    </w:p>
    <w:p w14:paraId="66F5EA4B" w14:textId="77777777" w:rsidR="0094217B" w:rsidRPr="00F8449E" w:rsidRDefault="0094217B" w:rsidP="0094217B">
      <w:pPr>
        <w:jc w:val="center"/>
      </w:pPr>
      <w:r w:rsidRPr="00F8449E">
        <w:t>г. Владивосток</w:t>
      </w:r>
    </w:p>
    <w:p w14:paraId="032A34E3" w14:textId="3B94511E" w:rsidR="0094217B" w:rsidRPr="00F8449E" w:rsidRDefault="0094217B" w:rsidP="0094217B">
      <w:pPr>
        <w:jc w:val="center"/>
      </w:pPr>
      <w:r>
        <w:t>20</w:t>
      </w:r>
      <w:r w:rsidR="0085597F">
        <w:t>20</w:t>
      </w:r>
      <w:r w:rsidRPr="00F8449E">
        <w:t>г.</w:t>
      </w:r>
    </w:p>
    <w:p w14:paraId="053BA2B0" w14:textId="77777777" w:rsidR="005F37B0" w:rsidRDefault="005F37B0" w:rsidP="002D1855">
      <w:pPr>
        <w:jc w:val="center"/>
        <w:rPr>
          <w:b/>
          <w:sz w:val="28"/>
          <w:szCs w:val="28"/>
        </w:rPr>
      </w:pPr>
    </w:p>
    <w:p w14:paraId="3FE54FB5" w14:textId="77777777" w:rsidR="009B593D" w:rsidRDefault="009B593D" w:rsidP="009B593D">
      <w:pPr>
        <w:spacing w:line="360" w:lineRule="auto"/>
        <w:contextualSpacing/>
        <w:rPr>
          <w:b/>
          <w:caps/>
          <w:sz w:val="28"/>
          <w:szCs w:val="28"/>
          <w:lang w:eastAsia="ru-RU"/>
        </w:rPr>
      </w:pPr>
    </w:p>
    <w:p w14:paraId="5B2FB788" w14:textId="77777777" w:rsidR="009B593D" w:rsidRPr="002856EB" w:rsidRDefault="009B593D" w:rsidP="009B593D">
      <w:pPr>
        <w:spacing w:line="360" w:lineRule="auto"/>
        <w:ind w:firstLine="709"/>
        <w:contextualSpacing/>
        <w:jc w:val="center"/>
        <w:rPr>
          <w:caps/>
        </w:rPr>
      </w:pPr>
      <w:r w:rsidRPr="002856EB">
        <w:rPr>
          <w:b/>
          <w:caps/>
          <w:lang w:eastAsia="ru-RU"/>
        </w:rPr>
        <w:t>Пояснительная записка</w:t>
      </w:r>
    </w:p>
    <w:p w14:paraId="50A0C202" w14:textId="77777777" w:rsidR="009B593D" w:rsidRPr="002856EB" w:rsidRDefault="009B593D" w:rsidP="00A068C1">
      <w:pPr>
        <w:spacing w:line="360" w:lineRule="auto"/>
        <w:ind w:firstLine="709"/>
        <w:jc w:val="both"/>
      </w:pPr>
      <w:r w:rsidRPr="002856EB">
        <w:t>Программа учебного предмета «Русский родной язык» разработана для функционирующих в субъектах Российской Федерации образовательных организаций, реализующих наряду с обязательным курсом русского языка‚ изучение русского языка как родного языка обучающихся. Содержание программы ориентировано на сопровождение и поддержку основного курса русского языка, обязательного для изучения во всех школах Российской Федерации, и направлено на достижение результатов освоения основной образовательной программы основного общего образования по русскому языку, заданных соответствующим федеральным государственным образовательным стандартом. В то же время цели курса русского языка в рамках образовательной области «Родной язык и родная литература» имеют свою специфику, обусловленную дополнительным, по сути дела, характером курса, а также особенностями функционирования русского языка в разных регионах Российской Федерации.</w:t>
      </w:r>
    </w:p>
    <w:p w14:paraId="56F96E11" w14:textId="77777777" w:rsidR="0094217B" w:rsidRDefault="0094217B" w:rsidP="00A068C1">
      <w:pPr>
        <w:shd w:val="clear" w:color="auto" w:fill="FFFFFF"/>
        <w:suppressAutoHyphens w:val="0"/>
        <w:spacing w:before="90" w:after="90"/>
        <w:jc w:val="both"/>
        <w:rPr>
          <w:lang w:eastAsia="ru-RU"/>
        </w:rPr>
      </w:pPr>
    </w:p>
    <w:p w14:paraId="3A006502" w14:textId="77777777" w:rsidR="0094217B" w:rsidRDefault="0094217B" w:rsidP="009D7CD0">
      <w:pPr>
        <w:shd w:val="clear" w:color="auto" w:fill="FFFFFF"/>
        <w:suppressAutoHyphens w:val="0"/>
        <w:spacing w:before="90" w:after="90"/>
        <w:rPr>
          <w:lang w:eastAsia="ru-RU"/>
        </w:rPr>
      </w:pPr>
    </w:p>
    <w:p w14:paraId="79F7B963" w14:textId="77777777" w:rsidR="009B593D" w:rsidRDefault="009B593D" w:rsidP="009B593D">
      <w:pPr>
        <w:pStyle w:val="ConsPlusNormal"/>
        <w:tabs>
          <w:tab w:val="left" w:pos="5430"/>
        </w:tabs>
        <w:spacing w:line="360" w:lineRule="auto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ПЛАНИРУЕМЫЕ РЕЗУЛЬТАТЫ</w:t>
      </w:r>
    </w:p>
    <w:p w14:paraId="543501F5" w14:textId="58CC07E7" w:rsidR="00176AE0" w:rsidRPr="00176AE0" w:rsidRDefault="00176AE0" w:rsidP="009B593D">
      <w:pPr>
        <w:pStyle w:val="ConsPlusNormal"/>
        <w:tabs>
          <w:tab w:val="left" w:pos="5430"/>
        </w:tabs>
        <w:spacing w:line="360" w:lineRule="auto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ЛИЧНОСТНЫЕ</w:t>
      </w:r>
    </w:p>
    <w:p w14:paraId="2F9010A3" w14:textId="77777777" w:rsidR="009B593D" w:rsidRPr="00D01871" w:rsidRDefault="009B593D" w:rsidP="009B593D">
      <w:pPr>
        <w:pStyle w:val="a3"/>
        <w:numPr>
          <w:ilvl w:val="0"/>
          <w:numId w:val="10"/>
        </w:numPr>
        <w:suppressAutoHyphens w:val="0"/>
        <w:spacing w:after="160" w:line="360" w:lineRule="auto"/>
      </w:pPr>
      <w:r w:rsidRPr="00D01871">
        <w:t xml:space="preserve">воспитание ценностного отношения к родному языку и литературе на родном языке как хранителю культуры, включение в культурно-языковое поле своего народа; </w:t>
      </w:r>
    </w:p>
    <w:p w14:paraId="44DB18DA" w14:textId="77777777" w:rsidR="009B593D" w:rsidRPr="00D01871" w:rsidRDefault="009B593D" w:rsidP="009B593D">
      <w:pPr>
        <w:pStyle w:val="a3"/>
        <w:numPr>
          <w:ilvl w:val="0"/>
          <w:numId w:val="10"/>
        </w:numPr>
        <w:suppressAutoHyphens w:val="0"/>
        <w:spacing w:after="160" w:line="360" w:lineRule="auto"/>
      </w:pPr>
      <w:r w:rsidRPr="00D01871">
        <w:t xml:space="preserve">приобщение к литературному наследию своего народа; </w:t>
      </w:r>
    </w:p>
    <w:p w14:paraId="245542A8" w14:textId="77777777" w:rsidR="009B593D" w:rsidRPr="00D01871" w:rsidRDefault="009B593D" w:rsidP="009B593D">
      <w:pPr>
        <w:pStyle w:val="a3"/>
        <w:numPr>
          <w:ilvl w:val="0"/>
          <w:numId w:val="10"/>
        </w:numPr>
        <w:suppressAutoHyphens w:val="0"/>
        <w:spacing w:after="160" w:line="360" w:lineRule="auto"/>
      </w:pPr>
      <w:r w:rsidRPr="00D01871">
        <w:t>формирование причастности к свершениям и традициям своего народа;</w:t>
      </w:r>
    </w:p>
    <w:p w14:paraId="75EAEA3D" w14:textId="77777777" w:rsidR="009B593D" w:rsidRPr="00D01871" w:rsidRDefault="009B593D" w:rsidP="009B593D">
      <w:pPr>
        <w:pStyle w:val="a3"/>
        <w:numPr>
          <w:ilvl w:val="0"/>
          <w:numId w:val="10"/>
        </w:numPr>
        <w:suppressAutoHyphens w:val="0"/>
        <w:spacing w:after="160" w:line="360" w:lineRule="auto"/>
      </w:pPr>
      <w:r w:rsidRPr="00D01871">
        <w:t xml:space="preserve">осознание исторической преемственности поколений, своей ответственности за сохранение культуры народа; </w:t>
      </w:r>
    </w:p>
    <w:p w14:paraId="502923BD" w14:textId="77777777" w:rsidR="009B593D" w:rsidRPr="00D01871" w:rsidRDefault="009B593D" w:rsidP="009B593D">
      <w:pPr>
        <w:pStyle w:val="a3"/>
        <w:numPr>
          <w:ilvl w:val="0"/>
          <w:numId w:val="10"/>
        </w:numPr>
        <w:suppressAutoHyphens w:val="0"/>
        <w:spacing w:after="160" w:line="360" w:lineRule="auto"/>
      </w:pPr>
      <w:r w:rsidRPr="00D01871">
        <w:t xml:space="preserve">обогащение активного и потенциального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этикета; </w:t>
      </w:r>
    </w:p>
    <w:p w14:paraId="554CF3FC" w14:textId="77777777" w:rsidR="009B593D" w:rsidRPr="00D01871" w:rsidRDefault="009B593D" w:rsidP="009B593D">
      <w:pPr>
        <w:pStyle w:val="a3"/>
        <w:numPr>
          <w:ilvl w:val="0"/>
          <w:numId w:val="10"/>
        </w:numPr>
        <w:suppressAutoHyphens w:val="0"/>
        <w:spacing w:after="160" w:line="360" w:lineRule="auto"/>
      </w:pPr>
      <w:r w:rsidRPr="00D01871">
        <w:t>получение знаний о родном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формирование аналитических умений в отношении языковых единиц и текстов разных функционально-смысловых типов и жанров.</w:t>
      </w:r>
    </w:p>
    <w:p w14:paraId="010679F3" w14:textId="77777777" w:rsidR="00176AE0" w:rsidRPr="00076108" w:rsidRDefault="00176AE0" w:rsidP="00176AE0">
      <w:pPr>
        <w:pStyle w:val="af6"/>
        <w:numPr>
          <w:ilvl w:val="0"/>
          <w:numId w:val="10"/>
        </w:numPr>
        <w:spacing w:line="101" w:lineRule="atLeast"/>
        <w:jc w:val="center"/>
      </w:pPr>
      <w:proofErr w:type="spellStart"/>
      <w:r w:rsidRPr="00076108">
        <w:rPr>
          <w:b/>
          <w:bCs/>
        </w:rPr>
        <w:lastRenderedPageBreak/>
        <w:t>Метапредметные</w:t>
      </w:r>
      <w:proofErr w:type="spellEnd"/>
      <w:r>
        <w:rPr>
          <w:b/>
          <w:bCs/>
        </w:rPr>
        <w:t>:</w:t>
      </w:r>
    </w:p>
    <w:p w14:paraId="7080FF1F" w14:textId="77777777" w:rsidR="00176AE0" w:rsidRPr="00076108" w:rsidRDefault="00176AE0" w:rsidP="00176AE0">
      <w:pPr>
        <w:pStyle w:val="af6"/>
        <w:numPr>
          <w:ilvl w:val="0"/>
          <w:numId w:val="10"/>
        </w:numPr>
        <w:ind w:left="0" w:firstLine="0"/>
      </w:pPr>
      <w:r>
        <w:t>-В</w:t>
      </w:r>
      <w:r w:rsidRPr="00076108">
        <w:t xml:space="preserve">ладение всеми видами речевой деятельности </w:t>
      </w:r>
    </w:p>
    <w:p w14:paraId="1FC829AC" w14:textId="77777777" w:rsidR="00176AE0" w:rsidRPr="00076108" w:rsidRDefault="00176AE0" w:rsidP="00176AE0">
      <w:pPr>
        <w:pStyle w:val="af6"/>
        <w:numPr>
          <w:ilvl w:val="0"/>
          <w:numId w:val="10"/>
        </w:numPr>
        <w:ind w:left="0" w:firstLine="0"/>
      </w:pPr>
      <w:r>
        <w:t>-П</w:t>
      </w:r>
      <w:r w:rsidRPr="00076108">
        <w:t>онимание информации, владение разными видами чтения;</w:t>
      </w:r>
    </w:p>
    <w:p w14:paraId="5CF36F98" w14:textId="77777777" w:rsidR="00176AE0" w:rsidRPr="00076108" w:rsidRDefault="00176AE0" w:rsidP="00176AE0">
      <w:pPr>
        <w:pStyle w:val="af6"/>
        <w:numPr>
          <w:ilvl w:val="0"/>
          <w:numId w:val="10"/>
        </w:numPr>
        <w:ind w:left="0" w:firstLine="0"/>
      </w:pPr>
      <w:r>
        <w:t xml:space="preserve">-    </w:t>
      </w:r>
      <w:r w:rsidRPr="00076108">
        <w:t xml:space="preserve">соблюдение в практике речевого общения основных орфоэпических, лексических, грамматических, стилистических норм современного литературного языка; </w:t>
      </w:r>
    </w:p>
    <w:p w14:paraId="020CF855" w14:textId="77777777" w:rsidR="00176AE0" w:rsidRPr="00076108" w:rsidRDefault="00176AE0" w:rsidP="00176AE0">
      <w:pPr>
        <w:pStyle w:val="af6"/>
        <w:numPr>
          <w:ilvl w:val="0"/>
          <w:numId w:val="10"/>
        </w:numPr>
        <w:ind w:left="0" w:firstLine="0"/>
      </w:pPr>
      <w:r>
        <w:t>-С</w:t>
      </w:r>
      <w:r w:rsidRPr="00076108">
        <w:t xml:space="preserve">облюдение основных правил орфографии и пунктуации в процессе письменного общения; </w:t>
      </w:r>
    </w:p>
    <w:p w14:paraId="469F8DC0" w14:textId="77777777" w:rsidR="00176AE0" w:rsidRPr="00076108" w:rsidRDefault="00176AE0" w:rsidP="00176AE0">
      <w:pPr>
        <w:pStyle w:val="af6"/>
        <w:numPr>
          <w:ilvl w:val="0"/>
          <w:numId w:val="10"/>
        </w:numPr>
        <w:ind w:left="0" w:firstLine="0"/>
      </w:pPr>
      <w:r>
        <w:t>-А</w:t>
      </w:r>
      <w:r w:rsidRPr="00076108">
        <w:t xml:space="preserve">декватно понимать основную и дополнительную информацию текста, воспринятого на слух; </w:t>
      </w:r>
    </w:p>
    <w:p w14:paraId="720DD36B" w14:textId="77777777" w:rsidR="00176AE0" w:rsidRPr="00076108" w:rsidRDefault="00176AE0" w:rsidP="00176AE0">
      <w:pPr>
        <w:pStyle w:val="af6"/>
        <w:numPr>
          <w:ilvl w:val="0"/>
          <w:numId w:val="10"/>
        </w:numPr>
        <w:ind w:left="0" w:firstLine="0"/>
      </w:pPr>
      <w:r>
        <w:t>-С</w:t>
      </w:r>
      <w:r w:rsidRPr="00076108">
        <w:t>пособность извлекать информацию из различных источников;</w:t>
      </w:r>
    </w:p>
    <w:p w14:paraId="1774AA75" w14:textId="77777777" w:rsidR="00176AE0" w:rsidRPr="00076108" w:rsidRDefault="00176AE0" w:rsidP="00176AE0">
      <w:pPr>
        <w:pStyle w:val="af6"/>
        <w:numPr>
          <w:ilvl w:val="0"/>
          <w:numId w:val="10"/>
        </w:numPr>
        <w:ind w:left="0" w:firstLine="0"/>
      </w:pPr>
      <w:r>
        <w:t>-О</w:t>
      </w:r>
      <w:r w:rsidRPr="00076108">
        <w:t xml:space="preserve">существлять расширенный поиск информации с использованием ресурсов библиотек и Интернета; </w:t>
      </w:r>
    </w:p>
    <w:p w14:paraId="71BC0445" w14:textId="77777777" w:rsidR="00176AE0" w:rsidRPr="00076108" w:rsidRDefault="00176AE0" w:rsidP="00176AE0">
      <w:pPr>
        <w:pStyle w:val="af6"/>
        <w:numPr>
          <w:ilvl w:val="0"/>
          <w:numId w:val="10"/>
        </w:numPr>
        <w:ind w:left="0" w:firstLine="0"/>
      </w:pPr>
      <w:r>
        <w:t>-О</w:t>
      </w:r>
      <w:r w:rsidRPr="00076108">
        <w:t>владение приемами отбора и систематизации материала;</w:t>
      </w:r>
    </w:p>
    <w:p w14:paraId="54FCCCFE" w14:textId="77777777" w:rsidR="00176AE0" w:rsidRPr="00076108" w:rsidRDefault="00176AE0" w:rsidP="00176AE0">
      <w:pPr>
        <w:pStyle w:val="af6"/>
        <w:numPr>
          <w:ilvl w:val="0"/>
          <w:numId w:val="10"/>
        </w:numPr>
        <w:ind w:left="0" w:firstLine="0"/>
      </w:pPr>
      <w:r>
        <w:t>-П</w:t>
      </w:r>
      <w:r w:rsidRPr="00076108">
        <w:t>ользоваться словарями, справочниками;</w:t>
      </w:r>
    </w:p>
    <w:p w14:paraId="015104EB" w14:textId="77777777" w:rsidR="00176AE0" w:rsidRPr="00076108" w:rsidRDefault="00176AE0" w:rsidP="00176AE0">
      <w:pPr>
        <w:pStyle w:val="af6"/>
        <w:numPr>
          <w:ilvl w:val="0"/>
          <w:numId w:val="10"/>
        </w:numPr>
        <w:ind w:left="0" w:firstLine="0"/>
      </w:pPr>
      <w:r>
        <w:t>-С</w:t>
      </w:r>
      <w:r w:rsidRPr="00076108">
        <w:t>пособность использовать родной язык как средство получения знаний по другим учебным предметам.</w:t>
      </w:r>
    </w:p>
    <w:p w14:paraId="1C365A47" w14:textId="77777777" w:rsidR="00176AE0" w:rsidRPr="00076108" w:rsidRDefault="00176AE0" w:rsidP="00176AE0">
      <w:pPr>
        <w:pStyle w:val="af6"/>
        <w:numPr>
          <w:ilvl w:val="0"/>
          <w:numId w:val="10"/>
        </w:numPr>
        <w:ind w:left="0" w:firstLine="0"/>
      </w:pPr>
    </w:p>
    <w:p w14:paraId="6C322464" w14:textId="77777777" w:rsidR="00176AE0" w:rsidRPr="00076108" w:rsidRDefault="00176AE0" w:rsidP="00176AE0">
      <w:pPr>
        <w:pStyle w:val="af6"/>
        <w:numPr>
          <w:ilvl w:val="0"/>
          <w:numId w:val="10"/>
        </w:numPr>
        <w:ind w:left="0" w:firstLine="0"/>
      </w:pPr>
      <w:r>
        <w:t>-Ф</w:t>
      </w:r>
      <w:r w:rsidRPr="00076108">
        <w:t xml:space="preserve">ормулировать собственное мнение и позицию, аргументировать её и координировать с позициями партнёров в совместной деятельности; </w:t>
      </w:r>
    </w:p>
    <w:p w14:paraId="5AAB0A6C" w14:textId="77777777" w:rsidR="00176AE0" w:rsidRPr="00076108" w:rsidRDefault="00176AE0" w:rsidP="00176AE0">
      <w:pPr>
        <w:pStyle w:val="af6"/>
        <w:numPr>
          <w:ilvl w:val="0"/>
          <w:numId w:val="10"/>
        </w:numPr>
        <w:ind w:left="0" w:firstLine="0"/>
      </w:pPr>
      <w:r>
        <w:t>-У</w:t>
      </w:r>
      <w:r w:rsidRPr="00076108">
        <w:t xml:space="preserve">станавливать и сравнивать разные точки зрения, прежде чем принимать решения и делать выбор; </w:t>
      </w:r>
    </w:p>
    <w:p w14:paraId="6EBBBDA7" w14:textId="77777777" w:rsidR="00176AE0" w:rsidRPr="00076108" w:rsidRDefault="00176AE0" w:rsidP="00176AE0">
      <w:pPr>
        <w:pStyle w:val="af6"/>
        <w:numPr>
          <w:ilvl w:val="0"/>
          <w:numId w:val="10"/>
        </w:numPr>
        <w:ind w:left="0" w:firstLine="0"/>
      </w:pPr>
      <w:r>
        <w:t>-В</w:t>
      </w:r>
      <w:r w:rsidRPr="00076108">
        <w:t>ысказывать и обосновывать свою точку зрения;</w:t>
      </w:r>
    </w:p>
    <w:p w14:paraId="3367A981" w14:textId="77777777" w:rsidR="00176AE0" w:rsidRPr="00076108" w:rsidRDefault="00176AE0" w:rsidP="00176AE0">
      <w:pPr>
        <w:pStyle w:val="af6"/>
        <w:numPr>
          <w:ilvl w:val="0"/>
          <w:numId w:val="10"/>
        </w:numPr>
        <w:ind w:left="0" w:firstLine="0"/>
      </w:pPr>
      <w:r>
        <w:t>-Р</w:t>
      </w:r>
      <w:r w:rsidRPr="00076108">
        <w:t xml:space="preserve">аботать в группе – устанавливать рабочие отношения, эффективно сотрудничать и способствовать продуктивной кооперации; </w:t>
      </w:r>
    </w:p>
    <w:p w14:paraId="2ADE7AD4" w14:textId="77777777" w:rsidR="00176AE0" w:rsidRPr="00076108" w:rsidRDefault="00176AE0" w:rsidP="00176AE0">
      <w:pPr>
        <w:pStyle w:val="af6"/>
        <w:numPr>
          <w:ilvl w:val="0"/>
          <w:numId w:val="10"/>
        </w:numPr>
        <w:ind w:left="0" w:firstLine="0"/>
      </w:pPr>
      <w:r>
        <w:t>-У</w:t>
      </w:r>
      <w:r w:rsidRPr="00076108">
        <w:t xml:space="preserve">мение создавать устные и письменные тексты разных типов; </w:t>
      </w:r>
    </w:p>
    <w:p w14:paraId="341ADD00" w14:textId="77777777" w:rsidR="00176AE0" w:rsidRPr="00076108" w:rsidRDefault="00176AE0" w:rsidP="00176AE0">
      <w:pPr>
        <w:pStyle w:val="af6"/>
        <w:numPr>
          <w:ilvl w:val="0"/>
          <w:numId w:val="10"/>
        </w:numPr>
        <w:ind w:left="0" w:firstLine="0"/>
      </w:pPr>
      <w:r>
        <w:t>-У</w:t>
      </w:r>
      <w:r w:rsidRPr="00076108">
        <w:t xml:space="preserve">мение воспроизводить прослушанный или прочитанный текст с разной степенью развернутости; </w:t>
      </w:r>
    </w:p>
    <w:p w14:paraId="059D1581" w14:textId="77777777" w:rsidR="00176AE0" w:rsidRPr="00076108" w:rsidRDefault="00176AE0" w:rsidP="00176AE0">
      <w:pPr>
        <w:pStyle w:val="af6"/>
        <w:numPr>
          <w:ilvl w:val="0"/>
          <w:numId w:val="10"/>
        </w:numPr>
        <w:ind w:left="0" w:firstLine="0"/>
      </w:pPr>
      <w:r>
        <w:t>-С</w:t>
      </w:r>
      <w:r w:rsidRPr="00076108">
        <w:t>пособность правильно и свободно излагать свои мысли в устной и письменной форме;</w:t>
      </w:r>
    </w:p>
    <w:p w14:paraId="764EBACB" w14:textId="77777777" w:rsidR="00176AE0" w:rsidRPr="00076108" w:rsidRDefault="00176AE0" w:rsidP="00176AE0">
      <w:pPr>
        <w:pStyle w:val="af6"/>
        <w:numPr>
          <w:ilvl w:val="0"/>
          <w:numId w:val="10"/>
        </w:numPr>
        <w:ind w:left="0" w:firstLine="0"/>
      </w:pPr>
      <w:r>
        <w:t>-В</w:t>
      </w:r>
      <w:r w:rsidRPr="00076108">
        <w:t>ыступать перед аудиторией сверстников с сообщениями;</w:t>
      </w:r>
    </w:p>
    <w:p w14:paraId="45610225" w14:textId="77777777" w:rsidR="00176AE0" w:rsidRPr="00076108" w:rsidRDefault="00176AE0" w:rsidP="00176AE0">
      <w:pPr>
        <w:pStyle w:val="af6"/>
        <w:numPr>
          <w:ilvl w:val="0"/>
          <w:numId w:val="10"/>
        </w:numPr>
        <w:ind w:left="0" w:firstLine="0"/>
      </w:pPr>
      <w:r>
        <w:t>-О</w:t>
      </w:r>
      <w:r w:rsidRPr="00076108">
        <w:t>ценивать и редактировать устное и письменное речевое высказывание;</w:t>
      </w:r>
    </w:p>
    <w:p w14:paraId="359C1DC8" w14:textId="77777777" w:rsidR="00176AE0" w:rsidRPr="00076108" w:rsidRDefault="00176AE0" w:rsidP="00176AE0">
      <w:pPr>
        <w:pStyle w:val="af6"/>
        <w:numPr>
          <w:ilvl w:val="0"/>
          <w:numId w:val="10"/>
        </w:numPr>
        <w:ind w:left="0" w:firstLine="0"/>
      </w:pPr>
      <w:r>
        <w:t>-Д</w:t>
      </w:r>
      <w:r w:rsidRPr="00076108">
        <w:t xml:space="preserve">оговариваться и приходить к общему решению в совместной деятельности, в том числе в ситуации столкновения интересов; </w:t>
      </w:r>
    </w:p>
    <w:p w14:paraId="412F616A" w14:textId="77777777" w:rsidR="00176AE0" w:rsidRPr="00076108" w:rsidRDefault="00176AE0" w:rsidP="00176AE0">
      <w:pPr>
        <w:pStyle w:val="af6"/>
        <w:numPr>
          <w:ilvl w:val="0"/>
          <w:numId w:val="10"/>
        </w:numPr>
        <w:ind w:left="0" w:firstLine="0"/>
      </w:pPr>
      <w:r>
        <w:t>-О</w:t>
      </w:r>
      <w:r w:rsidRPr="00076108">
        <w:t>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</w:p>
    <w:p w14:paraId="51B8FE97" w14:textId="77777777" w:rsidR="00176AE0" w:rsidRPr="00076108" w:rsidRDefault="00176AE0" w:rsidP="00176AE0">
      <w:pPr>
        <w:pStyle w:val="af6"/>
        <w:numPr>
          <w:ilvl w:val="0"/>
          <w:numId w:val="10"/>
        </w:numPr>
        <w:ind w:left="0" w:firstLine="0"/>
      </w:pPr>
    </w:p>
    <w:p w14:paraId="410BD3F4" w14:textId="77777777" w:rsidR="00176AE0" w:rsidRPr="00076108" w:rsidRDefault="00176AE0" w:rsidP="00176AE0">
      <w:pPr>
        <w:pStyle w:val="af6"/>
        <w:numPr>
          <w:ilvl w:val="0"/>
          <w:numId w:val="10"/>
        </w:numPr>
        <w:ind w:left="0" w:firstLine="0"/>
      </w:pPr>
      <w:r>
        <w:t>-П</w:t>
      </w:r>
      <w:r w:rsidRPr="00076108">
        <w:t>ринимать решение в проблемной ситуации.</w:t>
      </w:r>
    </w:p>
    <w:p w14:paraId="7DCEFD19" w14:textId="77777777" w:rsidR="00176AE0" w:rsidRPr="00176AE0" w:rsidRDefault="00176AE0" w:rsidP="00176AE0">
      <w:pPr>
        <w:pStyle w:val="a3"/>
        <w:numPr>
          <w:ilvl w:val="0"/>
          <w:numId w:val="10"/>
        </w:numPr>
        <w:ind w:left="0" w:firstLine="0"/>
        <w:rPr>
          <w:b/>
        </w:rPr>
      </w:pPr>
    </w:p>
    <w:p w14:paraId="08D09089" w14:textId="77777777" w:rsidR="00176AE0" w:rsidRPr="00176AE0" w:rsidRDefault="00176AE0" w:rsidP="00176AE0">
      <w:pPr>
        <w:pStyle w:val="a3"/>
        <w:numPr>
          <w:ilvl w:val="0"/>
          <w:numId w:val="10"/>
        </w:numPr>
        <w:ind w:left="0" w:firstLine="0"/>
        <w:jc w:val="center"/>
        <w:rPr>
          <w:b/>
        </w:rPr>
      </w:pPr>
      <w:r w:rsidRPr="00176AE0">
        <w:rPr>
          <w:b/>
        </w:rPr>
        <w:t>Предметные:</w:t>
      </w:r>
    </w:p>
    <w:p w14:paraId="44459356" w14:textId="77777777" w:rsidR="00176AE0" w:rsidRPr="00AB3E90" w:rsidRDefault="00176AE0" w:rsidP="00176AE0">
      <w:pPr>
        <w:pStyle w:val="a3"/>
        <w:numPr>
          <w:ilvl w:val="0"/>
          <w:numId w:val="10"/>
        </w:numPr>
        <w:ind w:left="0" w:firstLine="0"/>
        <w:jc w:val="both"/>
      </w:pPr>
      <w:r>
        <w:t>Выпускники д</w:t>
      </w:r>
      <w:r w:rsidRPr="00AB3E90">
        <w:t xml:space="preserve">олжны </w:t>
      </w:r>
      <w:r w:rsidRPr="00176AE0">
        <w:rPr>
          <w:b/>
        </w:rPr>
        <w:t>знать</w:t>
      </w:r>
      <w:r w:rsidRPr="00AB3E90">
        <w:t xml:space="preserve"> определения основных изученных в 9 классе языковых явлений, </w:t>
      </w:r>
      <w:proofErr w:type="spellStart"/>
      <w:r w:rsidRPr="00AB3E90">
        <w:t>речеведческих</w:t>
      </w:r>
      <w:proofErr w:type="spellEnd"/>
      <w:r w:rsidRPr="00AB3E90">
        <w:t xml:space="preserve"> понятий, пунктуационных правил, обосновывать свои ответы, приводя нужные примеры.</w:t>
      </w:r>
    </w:p>
    <w:p w14:paraId="3C323398" w14:textId="77777777" w:rsidR="00176AE0" w:rsidRPr="00176AE0" w:rsidRDefault="00176AE0" w:rsidP="00176AE0">
      <w:pPr>
        <w:pStyle w:val="a3"/>
        <w:numPr>
          <w:ilvl w:val="0"/>
          <w:numId w:val="10"/>
        </w:numPr>
        <w:ind w:left="0" w:firstLine="0"/>
        <w:jc w:val="both"/>
        <w:rPr>
          <w:b/>
        </w:rPr>
      </w:pPr>
      <w:r w:rsidRPr="00AB3E90">
        <w:t xml:space="preserve">К концу 9 класса </w:t>
      </w:r>
      <w:r>
        <w:t xml:space="preserve">выпускники </w:t>
      </w:r>
      <w:r w:rsidRPr="00AB3E90">
        <w:t>должны овладет</w:t>
      </w:r>
      <w:r>
        <w:t xml:space="preserve">ь следующими </w:t>
      </w:r>
      <w:r w:rsidRPr="00176AE0">
        <w:rPr>
          <w:b/>
        </w:rPr>
        <w:t>умениями:</w:t>
      </w:r>
    </w:p>
    <w:p w14:paraId="6CF21087" w14:textId="77777777" w:rsidR="00176AE0" w:rsidRPr="00176AE0" w:rsidRDefault="00176AE0" w:rsidP="00176AE0">
      <w:pPr>
        <w:pStyle w:val="a3"/>
        <w:numPr>
          <w:ilvl w:val="0"/>
          <w:numId w:val="10"/>
        </w:numPr>
        <w:shd w:val="clear" w:color="auto" w:fill="FFFFFF"/>
        <w:ind w:left="0" w:firstLine="0"/>
        <w:jc w:val="both"/>
        <w:rPr>
          <w:bCs/>
        </w:rPr>
      </w:pPr>
      <w:r w:rsidRPr="00176AE0">
        <w:rPr>
          <w:bCs/>
        </w:rPr>
        <w:t>– понимать содержание прослушанных и прочитанных текстов различных функционально-смысловых типов речи объемом не менее 330 слов; подробно и сжато передавать в устной и письменной форме содержание прослушанных и прочитанных текстов различных функционально-смысловых типов речи (для подробного изложения объем исходного текста не менее 280 слов; для сжатого и выборочного изложения – не менее 300 слов).</w:t>
      </w:r>
    </w:p>
    <w:p w14:paraId="1D7101BB" w14:textId="77777777" w:rsidR="00176AE0" w:rsidRPr="00176AE0" w:rsidRDefault="00176AE0" w:rsidP="00176AE0">
      <w:pPr>
        <w:pStyle w:val="a3"/>
        <w:numPr>
          <w:ilvl w:val="0"/>
          <w:numId w:val="10"/>
        </w:numPr>
        <w:shd w:val="clear" w:color="auto" w:fill="FFFFFF"/>
        <w:ind w:left="0" w:firstLine="0"/>
        <w:jc w:val="both"/>
        <w:rPr>
          <w:bCs/>
        </w:rPr>
      </w:pPr>
      <w:r w:rsidRPr="00176AE0">
        <w:rPr>
          <w:bCs/>
        </w:rPr>
        <w:lastRenderedPageBreak/>
        <w:t>– извлекать информацию из различных источников, свободно пользоваться лингвистическими словарями, справочной литературой; осуществлять информационную обработку текстов (создавать тезисы, конспект, реферат, рецензия);</w:t>
      </w:r>
    </w:p>
    <w:p w14:paraId="135C31FC" w14:textId="77777777" w:rsidR="00176AE0" w:rsidRPr="00176AE0" w:rsidRDefault="00176AE0" w:rsidP="00176AE0">
      <w:pPr>
        <w:pStyle w:val="a3"/>
        <w:numPr>
          <w:ilvl w:val="0"/>
          <w:numId w:val="10"/>
        </w:numPr>
        <w:shd w:val="clear" w:color="auto" w:fill="FFFFFF"/>
        <w:ind w:left="0" w:firstLine="0"/>
        <w:jc w:val="both"/>
        <w:rPr>
          <w:bCs/>
        </w:rPr>
      </w:pPr>
      <w:r w:rsidRPr="00176AE0">
        <w:rPr>
          <w:bCs/>
        </w:rPr>
        <w:t>– использовать при создании собственного текста разные функционально-смысловые типы речи, понимать закономерности их сочетания, в том числе сочетание элементов разных стилей речи в художественном произведении;</w:t>
      </w:r>
    </w:p>
    <w:p w14:paraId="52F65C39" w14:textId="77777777" w:rsidR="00176AE0" w:rsidRPr="00176AE0" w:rsidRDefault="00176AE0" w:rsidP="00176AE0">
      <w:pPr>
        <w:pStyle w:val="a3"/>
        <w:numPr>
          <w:ilvl w:val="0"/>
          <w:numId w:val="10"/>
        </w:numPr>
        <w:shd w:val="clear" w:color="auto" w:fill="FFFFFF"/>
        <w:ind w:left="0" w:firstLine="0"/>
        <w:jc w:val="both"/>
        <w:rPr>
          <w:bCs/>
        </w:rPr>
      </w:pPr>
      <w:r w:rsidRPr="00176AE0">
        <w:rPr>
          <w:bCs/>
        </w:rPr>
        <w:t>– использовать нормы построения текстов, принадлежащих к различным функционально-смысловым типам речи, стилям речи, нормы построения тезисов, конспекта, реферата; понимать особенности употребления языковых средств выразительности в текстах, принадлежащих к различным функционально-смысловым типам речи, стилям речи;</w:t>
      </w:r>
    </w:p>
    <w:p w14:paraId="503CE214" w14:textId="77777777" w:rsidR="00176AE0" w:rsidRPr="00176AE0" w:rsidRDefault="00176AE0" w:rsidP="00176AE0">
      <w:pPr>
        <w:pStyle w:val="a3"/>
        <w:numPr>
          <w:ilvl w:val="0"/>
          <w:numId w:val="10"/>
        </w:numPr>
        <w:shd w:val="clear" w:color="auto" w:fill="FFFFFF"/>
        <w:ind w:left="0" w:firstLine="0"/>
        <w:jc w:val="both"/>
        <w:rPr>
          <w:bCs/>
        </w:rPr>
      </w:pPr>
      <w:r w:rsidRPr="00176AE0">
        <w:rPr>
          <w:bCs/>
        </w:rPr>
        <w:t>– устно пересказывать прочитанный или прослушанный текст объемом не менее 150 слов;</w:t>
      </w:r>
    </w:p>
    <w:p w14:paraId="4AB9FE45" w14:textId="77777777" w:rsidR="00176AE0" w:rsidRPr="00176AE0" w:rsidRDefault="00176AE0" w:rsidP="00176AE0">
      <w:pPr>
        <w:pStyle w:val="a3"/>
        <w:numPr>
          <w:ilvl w:val="0"/>
          <w:numId w:val="10"/>
        </w:numPr>
        <w:shd w:val="clear" w:color="auto" w:fill="FFFFFF"/>
        <w:ind w:left="0" w:firstLine="0"/>
        <w:jc w:val="both"/>
        <w:rPr>
          <w:bCs/>
        </w:rPr>
      </w:pPr>
      <w:r w:rsidRPr="00176AE0">
        <w:rPr>
          <w:bCs/>
        </w:rPr>
        <w:t>– владеть различными видами диалога;</w:t>
      </w:r>
    </w:p>
    <w:p w14:paraId="5C5C7136" w14:textId="77777777" w:rsidR="00176AE0" w:rsidRPr="00176AE0" w:rsidRDefault="00176AE0" w:rsidP="00176AE0">
      <w:pPr>
        <w:pStyle w:val="a3"/>
        <w:numPr>
          <w:ilvl w:val="0"/>
          <w:numId w:val="10"/>
        </w:numPr>
        <w:shd w:val="clear" w:color="auto" w:fill="FFFFFF"/>
        <w:ind w:left="0" w:firstLine="0"/>
        <w:jc w:val="both"/>
        <w:rPr>
          <w:bCs/>
        </w:rPr>
      </w:pPr>
      <w:r w:rsidRPr="00176AE0">
        <w:rPr>
          <w:bCs/>
        </w:rPr>
        <w:t>– создавать тексты с опорой на произведения искусства (в том числе сочинения-миниатюры объемом 8 и более предложений или объемом не менее 6–7 предложений сложной структуры, если этот объем позволяет раскрыть тему (выразить главную мысль); классного сочинения объемом 3,0– 4,0 страницы с учетом стиля и жанра сочинения, характера темы); составлять тезисы, конспект, рецензию, реферат;</w:t>
      </w:r>
    </w:p>
    <w:p w14:paraId="616FFDC8" w14:textId="77777777" w:rsidR="00176AE0" w:rsidRPr="00176AE0" w:rsidRDefault="00176AE0" w:rsidP="00176AE0">
      <w:pPr>
        <w:pStyle w:val="a3"/>
        <w:numPr>
          <w:ilvl w:val="0"/>
          <w:numId w:val="10"/>
        </w:numPr>
        <w:shd w:val="clear" w:color="auto" w:fill="FFFFFF"/>
        <w:ind w:left="0" w:firstLine="0"/>
        <w:jc w:val="both"/>
        <w:rPr>
          <w:bCs/>
        </w:rPr>
      </w:pPr>
      <w:r w:rsidRPr="00176AE0">
        <w:rPr>
          <w:bCs/>
        </w:rPr>
        <w:t>– распознавать тропы (метафора, олицетворение, эпитет, гипербола, литота, сравнение);</w:t>
      </w:r>
    </w:p>
    <w:p w14:paraId="2067C158" w14:textId="77777777" w:rsidR="00176AE0" w:rsidRPr="00176AE0" w:rsidRDefault="00176AE0" w:rsidP="00176AE0">
      <w:pPr>
        <w:pStyle w:val="a3"/>
        <w:numPr>
          <w:ilvl w:val="0"/>
          <w:numId w:val="10"/>
        </w:numPr>
        <w:shd w:val="clear" w:color="auto" w:fill="FFFFFF"/>
        <w:ind w:left="0" w:firstLine="0"/>
        <w:jc w:val="both"/>
        <w:rPr>
          <w:bCs/>
        </w:rPr>
      </w:pPr>
      <w:r w:rsidRPr="00176AE0">
        <w:rPr>
          <w:bCs/>
        </w:rPr>
        <w:t>– проводить фонетический анализ слов; использовать знания по фонетике и графике, орфоэпии в практике произношения и правописания слов;</w:t>
      </w:r>
    </w:p>
    <w:p w14:paraId="4770FEB9" w14:textId="77777777" w:rsidR="00176AE0" w:rsidRPr="00176AE0" w:rsidRDefault="00176AE0" w:rsidP="00176AE0">
      <w:pPr>
        <w:pStyle w:val="a3"/>
        <w:numPr>
          <w:ilvl w:val="0"/>
          <w:numId w:val="10"/>
        </w:numPr>
        <w:shd w:val="clear" w:color="auto" w:fill="FFFFFF"/>
        <w:ind w:left="0" w:firstLine="0"/>
        <w:jc w:val="both"/>
        <w:rPr>
          <w:bCs/>
        </w:rPr>
      </w:pPr>
      <w:r w:rsidRPr="00176AE0">
        <w:rPr>
          <w:bCs/>
        </w:rPr>
        <w:t>– распознавать виды сложносочиненных предложений; характеризовать сложносочиненное предложение, его строение, смысловое,</w:t>
      </w:r>
      <w:bookmarkStart w:id="0" w:name="page26"/>
      <w:bookmarkEnd w:id="0"/>
      <w:r w:rsidRPr="00176AE0">
        <w:rPr>
          <w:bCs/>
        </w:rPr>
        <w:t xml:space="preserve"> структурное и интонационное единство частей сложного предложения;</w:t>
      </w:r>
    </w:p>
    <w:p w14:paraId="54E8CA0F" w14:textId="77777777" w:rsidR="00176AE0" w:rsidRPr="00176AE0" w:rsidRDefault="00176AE0" w:rsidP="00176AE0">
      <w:pPr>
        <w:pStyle w:val="a3"/>
        <w:numPr>
          <w:ilvl w:val="0"/>
          <w:numId w:val="10"/>
        </w:numPr>
        <w:shd w:val="clear" w:color="auto" w:fill="FFFFFF"/>
        <w:ind w:left="0" w:firstLine="0"/>
        <w:jc w:val="both"/>
        <w:rPr>
          <w:bCs/>
        </w:rPr>
      </w:pPr>
      <w:r w:rsidRPr="00176AE0">
        <w:rPr>
          <w:bCs/>
        </w:rPr>
        <w:t>– выявлять основные средства синтаксической связи между частями сложного предложения; выявлять смысловые отношения между частями сложносочиненного предложения, интонационные особенности сложносочиненных предложений с разными типами смысловых отношений между частями;</w:t>
      </w:r>
    </w:p>
    <w:p w14:paraId="019C8CE7" w14:textId="77777777" w:rsidR="00176AE0" w:rsidRPr="00176AE0" w:rsidRDefault="00176AE0" w:rsidP="00176AE0">
      <w:pPr>
        <w:pStyle w:val="a3"/>
        <w:numPr>
          <w:ilvl w:val="0"/>
          <w:numId w:val="10"/>
        </w:numPr>
        <w:shd w:val="clear" w:color="auto" w:fill="FFFFFF"/>
        <w:ind w:left="0" w:firstLine="0"/>
        <w:jc w:val="both"/>
        <w:rPr>
          <w:bCs/>
        </w:rPr>
      </w:pPr>
      <w:r w:rsidRPr="00176AE0">
        <w:rPr>
          <w:bCs/>
        </w:rPr>
        <w:t xml:space="preserve">– понимать особенности употребления сложносочиненных предложений в речи; выделять основные нормы построения сложносочиненного предложения; </w:t>
      </w:r>
    </w:p>
    <w:p w14:paraId="6DD61929" w14:textId="77777777" w:rsidR="00176AE0" w:rsidRPr="00176AE0" w:rsidRDefault="00176AE0" w:rsidP="00176AE0">
      <w:pPr>
        <w:pStyle w:val="a3"/>
        <w:numPr>
          <w:ilvl w:val="0"/>
          <w:numId w:val="10"/>
        </w:numPr>
        <w:shd w:val="clear" w:color="auto" w:fill="FFFFFF"/>
        <w:ind w:left="0" w:firstLine="0"/>
        <w:jc w:val="both"/>
        <w:rPr>
          <w:bCs/>
        </w:rPr>
      </w:pPr>
      <w:r w:rsidRPr="00176AE0">
        <w:rPr>
          <w:bCs/>
        </w:rPr>
        <w:t>– выявлять грамматическую синонимию сложносочиненных предложений и простых предложений с однородными членами; применять нормы постановки знаков препинания в сложных предложениях (обобщение);</w:t>
      </w:r>
    </w:p>
    <w:p w14:paraId="49903048" w14:textId="77777777" w:rsidR="00176AE0" w:rsidRPr="00176AE0" w:rsidRDefault="00176AE0" w:rsidP="00176AE0">
      <w:pPr>
        <w:pStyle w:val="a3"/>
        <w:numPr>
          <w:ilvl w:val="0"/>
          <w:numId w:val="10"/>
        </w:numPr>
        <w:shd w:val="clear" w:color="auto" w:fill="FFFFFF"/>
        <w:ind w:left="0" w:firstLine="0"/>
        <w:jc w:val="both"/>
        <w:rPr>
          <w:bCs/>
        </w:rPr>
      </w:pPr>
      <w:r w:rsidRPr="00176AE0">
        <w:rPr>
          <w:bCs/>
        </w:rPr>
        <w:t>– распознавать сложноподчиненные предложения, выделять главную и придаточную части предложения, средства связи частей сложноподчиненного предложения,</w:t>
      </w:r>
    </w:p>
    <w:p w14:paraId="3B991F3C" w14:textId="77777777" w:rsidR="00176AE0" w:rsidRPr="00176AE0" w:rsidRDefault="00176AE0" w:rsidP="00176AE0">
      <w:pPr>
        <w:pStyle w:val="a3"/>
        <w:numPr>
          <w:ilvl w:val="0"/>
          <w:numId w:val="10"/>
        </w:numPr>
        <w:shd w:val="clear" w:color="auto" w:fill="FFFFFF"/>
        <w:ind w:left="0" w:firstLine="0"/>
        <w:jc w:val="both"/>
        <w:rPr>
          <w:bCs/>
        </w:rPr>
      </w:pPr>
      <w:r w:rsidRPr="00176AE0">
        <w:rPr>
          <w:bCs/>
        </w:rPr>
        <w:t>– различать подчинительные союзы и союзные слова; различать виды сложноподчиненных предложений по характеру смысловых отношений между главной и придаточной частями, структуре, синтаксическим средствам связи, выявлять особенности их строения;</w:t>
      </w:r>
    </w:p>
    <w:p w14:paraId="7C501BE8" w14:textId="77777777" w:rsidR="00176AE0" w:rsidRPr="00176AE0" w:rsidRDefault="00176AE0" w:rsidP="00176AE0">
      <w:pPr>
        <w:pStyle w:val="a3"/>
        <w:numPr>
          <w:ilvl w:val="0"/>
          <w:numId w:val="10"/>
        </w:numPr>
        <w:shd w:val="clear" w:color="auto" w:fill="FFFFFF"/>
        <w:ind w:left="0" w:firstLine="0"/>
        <w:jc w:val="both"/>
        <w:rPr>
          <w:bCs/>
        </w:rPr>
      </w:pPr>
      <w:r w:rsidRPr="00176AE0">
        <w:rPr>
          <w:bCs/>
        </w:rPr>
        <w:t>– выявлять сложноподчиненные предложения с несколькими придаточными, сложноподчиненные предложения с придаточной частью определительной, изъяснительной и обстоятельственной (времени, места, причины, образа действия и степени, сравнения, условия, уступки, следствия, цели);</w:t>
      </w:r>
    </w:p>
    <w:p w14:paraId="284B8EB1" w14:textId="77777777" w:rsidR="00176AE0" w:rsidRPr="00176AE0" w:rsidRDefault="00176AE0" w:rsidP="00176AE0">
      <w:pPr>
        <w:pStyle w:val="a3"/>
        <w:numPr>
          <w:ilvl w:val="0"/>
          <w:numId w:val="10"/>
        </w:numPr>
        <w:shd w:val="clear" w:color="auto" w:fill="FFFFFF"/>
        <w:ind w:left="0" w:firstLine="0"/>
        <w:jc w:val="both"/>
        <w:rPr>
          <w:bCs/>
        </w:rPr>
      </w:pPr>
      <w:r w:rsidRPr="00176AE0">
        <w:rPr>
          <w:bCs/>
        </w:rPr>
        <w:t xml:space="preserve">– выявлять однородное, неоднородное и последовательное подчинение придаточных частей; </w:t>
      </w:r>
    </w:p>
    <w:p w14:paraId="75ADD611" w14:textId="77777777" w:rsidR="00176AE0" w:rsidRPr="00176AE0" w:rsidRDefault="00176AE0" w:rsidP="00176AE0">
      <w:pPr>
        <w:pStyle w:val="a3"/>
        <w:numPr>
          <w:ilvl w:val="0"/>
          <w:numId w:val="10"/>
        </w:numPr>
        <w:shd w:val="clear" w:color="auto" w:fill="FFFFFF"/>
        <w:ind w:left="0" w:firstLine="0"/>
        <w:jc w:val="both"/>
        <w:rPr>
          <w:bCs/>
        </w:rPr>
      </w:pPr>
      <w:r w:rsidRPr="00176AE0">
        <w:rPr>
          <w:bCs/>
        </w:rPr>
        <w:t xml:space="preserve">– понимать; выявлять грамматическую синонимию сложноподчиненных предложений и простых предложений с обособленными членами; понимать основные нормы построения сложноподчиненного предложения, особенности употребления </w:t>
      </w:r>
      <w:r w:rsidRPr="00176AE0">
        <w:rPr>
          <w:bCs/>
        </w:rPr>
        <w:lastRenderedPageBreak/>
        <w:t>сложноподчиненных предложений в речи; применять нормы постановки знаков препинания в сложноподчиненных предложениях;</w:t>
      </w:r>
    </w:p>
    <w:p w14:paraId="28FA4C1A" w14:textId="77777777" w:rsidR="00176AE0" w:rsidRPr="00176AE0" w:rsidRDefault="00176AE0" w:rsidP="00176AE0">
      <w:pPr>
        <w:pStyle w:val="a3"/>
        <w:numPr>
          <w:ilvl w:val="0"/>
          <w:numId w:val="10"/>
        </w:numPr>
        <w:shd w:val="clear" w:color="auto" w:fill="FFFFFF"/>
        <w:ind w:left="0" w:firstLine="0"/>
        <w:jc w:val="both"/>
        <w:rPr>
          <w:bCs/>
        </w:rPr>
      </w:pPr>
      <w:r w:rsidRPr="00176AE0">
        <w:rPr>
          <w:bCs/>
        </w:rPr>
        <w:t>– распознавать предложения с разными видами связи, бессоюзные и союзные предложения (сложносочиненные и сложноподчиненные); характеризовать смысловые отношения между частями бессоюзного сложного предложения, интонационное и пунктуационное выражение этих отношений;</w:t>
      </w:r>
    </w:p>
    <w:p w14:paraId="25465A16" w14:textId="77777777" w:rsidR="00176AE0" w:rsidRPr="00176AE0" w:rsidRDefault="00176AE0" w:rsidP="00176AE0">
      <w:pPr>
        <w:pStyle w:val="a3"/>
        <w:numPr>
          <w:ilvl w:val="0"/>
          <w:numId w:val="10"/>
        </w:numPr>
        <w:shd w:val="clear" w:color="auto" w:fill="FFFFFF"/>
        <w:ind w:left="0" w:firstLine="0"/>
        <w:jc w:val="both"/>
        <w:rPr>
          <w:bCs/>
        </w:rPr>
      </w:pPr>
      <w:r w:rsidRPr="00176AE0">
        <w:rPr>
          <w:bCs/>
        </w:rPr>
        <w:t>– понимать основные грамматические нормы построения бессоюзного сложного предложения, особенности употребления бессоюзных сложных предложений в речи; выявлять грамматическую синонимию бессоюзных сложных предложений и союзных сложных предложений;</w:t>
      </w:r>
    </w:p>
    <w:p w14:paraId="16FAD343" w14:textId="77777777" w:rsidR="00176AE0" w:rsidRPr="00176AE0" w:rsidRDefault="00176AE0" w:rsidP="00176AE0">
      <w:pPr>
        <w:pStyle w:val="a3"/>
        <w:numPr>
          <w:ilvl w:val="0"/>
          <w:numId w:val="10"/>
        </w:numPr>
        <w:shd w:val="clear" w:color="auto" w:fill="FFFFFF"/>
        <w:ind w:left="0" w:firstLine="0"/>
        <w:jc w:val="both"/>
        <w:rPr>
          <w:bCs/>
        </w:rPr>
      </w:pPr>
      <w:r w:rsidRPr="00176AE0">
        <w:rPr>
          <w:bCs/>
        </w:rPr>
        <w:t>– применять нормы постановки знаков препинания в бессоюзных сложных предложениях;</w:t>
      </w:r>
    </w:p>
    <w:p w14:paraId="2F877FF1" w14:textId="77777777" w:rsidR="00176AE0" w:rsidRPr="00176AE0" w:rsidRDefault="00176AE0" w:rsidP="00176AE0">
      <w:pPr>
        <w:pStyle w:val="a3"/>
        <w:numPr>
          <w:ilvl w:val="0"/>
          <w:numId w:val="10"/>
        </w:numPr>
        <w:shd w:val="clear" w:color="auto" w:fill="FFFFFF"/>
        <w:ind w:left="0" w:firstLine="0"/>
        <w:jc w:val="both"/>
        <w:rPr>
          <w:bCs/>
        </w:rPr>
      </w:pPr>
      <w:r w:rsidRPr="00176AE0">
        <w:rPr>
          <w:bCs/>
        </w:rPr>
        <w:t>– распознавать типы сложных предложений с разными видами связи; понимать основные нормы построения сложных предложений с разными видами связи; употреблять сложные предложения с разными видами связи в речи; применять нормы постановки знаков препинания в сложных предложениях с разными видами связи;</w:t>
      </w:r>
    </w:p>
    <w:p w14:paraId="7C4408C7" w14:textId="77777777" w:rsidR="00176AE0" w:rsidRPr="00176AE0" w:rsidRDefault="00176AE0" w:rsidP="00176AE0">
      <w:pPr>
        <w:pStyle w:val="a3"/>
        <w:numPr>
          <w:ilvl w:val="0"/>
          <w:numId w:val="10"/>
        </w:numPr>
        <w:shd w:val="clear" w:color="auto" w:fill="FFFFFF"/>
        <w:ind w:left="0" w:firstLine="0"/>
        <w:jc w:val="both"/>
        <w:rPr>
          <w:bCs/>
        </w:rPr>
      </w:pPr>
      <w:r w:rsidRPr="00176AE0">
        <w:rPr>
          <w:bCs/>
        </w:rPr>
        <w:t>– распознавать прямую и косвенную речь; выявлять синонимию предложений с прямой и косвенной речью;</w:t>
      </w:r>
    </w:p>
    <w:p w14:paraId="5911BE64" w14:textId="77777777" w:rsidR="00176AE0" w:rsidRPr="00176AE0" w:rsidRDefault="00176AE0" w:rsidP="00176AE0">
      <w:pPr>
        <w:pStyle w:val="a3"/>
        <w:numPr>
          <w:ilvl w:val="0"/>
          <w:numId w:val="10"/>
        </w:numPr>
        <w:shd w:val="clear" w:color="auto" w:fill="FFFFFF"/>
        <w:ind w:left="0" w:firstLine="0"/>
        <w:jc w:val="both"/>
        <w:rPr>
          <w:bCs/>
        </w:rPr>
      </w:pPr>
      <w:r w:rsidRPr="00176AE0">
        <w:rPr>
          <w:bCs/>
        </w:rPr>
        <w:t>– уметь цитировать и применять</w:t>
      </w:r>
      <w:bookmarkStart w:id="1" w:name="page27"/>
      <w:bookmarkEnd w:id="1"/>
      <w:r w:rsidRPr="00176AE0">
        <w:rPr>
          <w:bCs/>
        </w:rPr>
        <w:t xml:space="preserve"> разные способы включения цитат в высказывание; применять нормы построения предложений с прямой и косвенной речью; применять нормы постановки знаков препинания в предложениях с косвенной речью, с прямой речью, при цитировании;</w:t>
      </w:r>
    </w:p>
    <w:p w14:paraId="18C1E529" w14:textId="77777777" w:rsidR="00176AE0" w:rsidRPr="00176AE0" w:rsidRDefault="00176AE0" w:rsidP="00176AE0">
      <w:pPr>
        <w:pStyle w:val="a3"/>
        <w:numPr>
          <w:ilvl w:val="0"/>
          <w:numId w:val="10"/>
        </w:numPr>
        <w:shd w:val="clear" w:color="auto" w:fill="FFFFFF"/>
        <w:ind w:left="0" w:firstLine="0"/>
        <w:jc w:val="both"/>
        <w:rPr>
          <w:bCs/>
        </w:rPr>
      </w:pPr>
      <w:r w:rsidRPr="00176AE0">
        <w:rPr>
          <w:bCs/>
        </w:rPr>
        <w:t>– проводить синтаксический и пунктуационный анализ предложений; применять знания по синтаксису и пунктуации при выполнении различных видов языкового анализа и в речевой практике;</w:t>
      </w:r>
    </w:p>
    <w:p w14:paraId="61811FC6" w14:textId="77777777" w:rsidR="00176AE0" w:rsidRPr="00176AE0" w:rsidRDefault="00176AE0" w:rsidP="00176AE0">
      <w:pPr>
        <w:pStyle w:val="a3"/>
        <w:numPr>
          <w:ilvl w:val="0"/>
          <w:numId w:val="10"/>
        </w:numPr>
        <w:shd w:val="clear" w:color="auto" w:fill="FFFFFF"/>
        <w:ind w:left="0" w:firstLine="0"/>
        <w:jc w:val="both"/>
        <w:rPr>
          <w:bCs/>
        </w:rPr>
      </w:pPr>
      <w:r w:rsidRPr="00176AE0">
        <w:rPr>
          <w:bCs/>
        </w:rPr>
        <w:t xml:space="preserve">– соблюдать в устной речи и на письме нормы современного русского литературного языка (в том числе во время списывания текста объемом 140−160 слов; словарного диктанта объемом 35–40 слов; диктанта на основе связного текста объемом 140−160 слов, содержащего не более 24 орфограмм, 15 </w:t>
      </w:r>
      <w:proofErr w:type="spellStart"/>
      <w:r w:rsidRPr="00176AE0">
        <w:rPr>
          <w:bCs/>
        </w:rPr>
        <w:t>пунктограмм</w:t>
      </w:r>
      <w:proofErr w:type="spellEnd"/>
      <w:r w:rsidRPr="00176AE0">
        <w:rPr>
          <w:bCs/>
        </w:rPr>
        <w:t xml:space="preserve"> и не более 10 слов с непроверяемыми написаниями).</w:t>
      </w:r>
    </w:p>
    <w:p w14:paraId="31ACCC84" w14:textId="77777777" w:rsidR="00176AE0" w:rsidRPr="00176AE0" w:rsidRDefault="00176AE0" w:rsidP="00176AE0">
      <w:pPr>
        <w:pStyle w:val="a3"/>
        <w:shd w:val="clear" w:color="auto" w:fill="FFFFFF"/>
        <w:ind w:left="0"/>
        <w:jc w:val="both"/>
        <w:rPr>
          <w:bCs/>
        </w:rPr>
      </w:pPr>
    </w:p>
    <w:p w14:paraId="1D86E995" w14:textId="77777777" w:rsidR="009B593D" w:rsidRDefault="009B593D" w:rsidP="00FF4891">
      <w:pPr>
        <w:pStyle w:val="ac"/>
        <w:widowControl w:val="0"/>
        <w:spacing w:after="0"/>
        <w:ind w:left="0"/>
        <w:jc w:val="center"/>
      </w:pPr>
    </w:p>
    <w:p w14:paraId="5BBBB7B1" w14:textId="77777777" w:rsidR="009B593D" w:rsidRDefault="009B593D" w:rsidP="00FF4891">
      <w:pPr>
        <w:pStyle w:val="ac"/>
        <w:widowControl w:val="0"/>
        <w:spacing w:after="0"/>
        <w:ind w:left="0"/>
        <w:jc w:val="center"/>
      </w:pPr>
    </w:p>
    <w:p w14:paraId="4B82F4D7" w14:textId="77777777" w:rsidR="009B593D" w:rsidRDefault="009B593D" w:rsidP="00FF4891">
      <w:pPr>
        <w:pStyle w:val="ac"/>
        <w:widowControl w:val="0"/>
        <w:spacing w:after="0"/>
        <w:ind w:left="0"/>
        <w:jc w:val="center"/>
      </w:pPr>
    </w:p>
    <w:p w14:paraId="78EECAA1" w14:textId="77777777" w:rsidR="0094217B" w:rsidRDefault="0094217B" w:rsidP="009D7CD0">
      <w:pPr>
        <w:shd w:val="clear" w:color="auto" w:fill="FFFFFF"/>
        <w:suppressAutoHyphens w:val="0"/>
        <w:spacing w:before="90" w:after="90"/>
        <w:rPr>
          <w:lang w:eastAsia="ru-RU"/>
        </w:rPr>
      </w:pPr>
    </w:p>
    <w:p w14:paraId="7BE07919" w14:textId="3E08A32E" w:rsidR="00B74602" w:rsidRDefault="0094217B" w:rsidP="006C2A6C">
      <w:pPr>
        <w:pStyle w:val="a3"/>
        <w:numPr>
          <w:ilvl w:val="0"/>
          <w:numId w:val="2"/>
        </w:numPr>
        <w:jc w:val="center"/>
        <w:rPr>
          <w:b/>
        </w:rPr>
      </w:pPr>
      <w:r>
        <w:rPr>
          <w:b/>
        </w:rPr>
        <w:t>С</w:t>
      </w:r>
      <w:r w:rsidR="002D1855" w:rsidRPr="006C2A6C">
        <w:rPr>
          <w:b/>
        </w:rPr>
        <w:t xml:space="preserve">одержание </w:t>
      </w:r>
      <w:r>
        <w:rPr>
          <w:b/>
        </w:rPr>
        <w:t>учебного предмета</w:t>
      </w:r>
      <w:r w:rsidR="00C17789">
        <w:rPr>
          <w:b/>
        </w:rPr>
        <w:t>.</w:t>
      </w:r>
    </w:p>
    <w:p w14:paraId="399BC7D3" w14:textId="77777777" w:rsidR="003F689E" w:rsidRDefault="003F689E" w:rsidP="003F689E">
      <w:pPr>
        <w:jc w:val="center"/>
        <w:rPr>
          <w:b/>
        </w:rPr>
      </w:pPr>
    </w:p>
    <w:p w14:paraId="62CE5253" w14:textId="77777777" w:rsidR="003F689E" w:rsidRPr="00D01871" w:rsidRDefault="003F689E" w:rsidP="003F689E">
      <w:pPr>
        <w:jc w:val="both"/>
        <w:rPr>
          <w:b/>
        </w:rPr>
      </w:pPr>
    </w:p>
    <w:p w14:paraId="3807C9E1" w14:textId="77777777" w:rsidR="003F689E" w:rsidRPr="002856EB" w:rsidRDefault="003F689E" w:rsidP="003F689E">
      <w:pPr>
        <w:spacing w:line="360" w:lineRule="auto"/>
        <w:ind w:firstLine="709"/>
        <w:rPr>
          <w:rFonts w:eastAsia="Calibri"/>
        </w:rPr>
      </w:pPr>
      <w:r w:rsidRPr="002856EB">
        <w:t xml:space="preserve">В первом блоке – </w:t>
      </w:r>
      <w:r w:rsidRPr="002856EB">
        <w:rPr>
          <w:b/>
        </w:rPr>
        <w:t>«Язык и культура»</w:t>
      </w:r>
      <w:r w:rsidRPr="002856EB">
        <w:t xml:space="preserve"> – представлено содержание, изучение которого позволит раскрыть взаимосвязь языка и истории, языка и материальной и духовной культуры русского народа, </w:t>
      </w:r>
      <w:r w:rsidRPr="002856EB">
        <w:rPr>
          <w:rFonts w:eastAsia="Calibri"/>
        </w:rPr>
        <w:t>национально-культурн</w:t>
      </w:r>
      <w:r w:rsidRPr="002856EB">
        <w:t>ую специфику</w:t>
      </w:r>
      <w:r w:rsidRPr="002856EB">
        <w:rPr>
          <w:rFonts w:eastAsia="Calibri"/>
        </w:rPr>
        <w:t xml:space="preserve"> русского языка, </w:t>
      </w:r>
      <w:r w:rsidRPr="002856EB">
        <w:t>обеспечит о</w:t>
      </w:r>
      <w:r w:rsidRPr="002856EB">
        <w:rPr>
          <w:rFonts w:eastAsia="Calibri"/>
        </w:rPr>
        <w:t>владение нормами русс</w:t>
      </w:r>
      <w:r w:rsidRPr="002856EB">
        <w:t xml:space="preserve">кого речевого этикета в различных сферах общения, </w:t>
      </w:r>
      <w:r w:rsidRPr="002856EB">
        <w:rPr>
          <w:rFonts w:eastAsia="Calibri"/>
        </w:rPr>
        <w:t>выявление общего и специфического в языках и культурах русского и других народов России и мира, овладение культурой межнационального общения.</w:t>
      </w:r>
    </w:p>
    <w:p w14:paraId="1DD89143" w14:textId="77777777" w:rsidR="003F689E" w:rsidRPr="002856EB" w:rsidRDefault="003F689E" w:rsidP="003F689E">
      <w:pPr>
        <w:spacing w:line="360" w:lineRule="auto"/>
        <w:ind w:firstLine="709"/>
      </w:pPr>
      <w:r w:rsidRPr="002856EB">
        <w:t xml:space="preserve">Второй блок – </w:t>
      </w:r>
      <w:r w:rsidRPr="002856EB">
        <w:rPr>
          <w:b/>
        </w:rPr>
        <w:t>«Культура речи»</w:t>
      </w:r>
      <w:r w:rsidRPr="002856EB">
        <w:t xml:space="preserve"> – ориентирован на формирование у учащихся ответственного и осознанного отношения к использованию русского языка во всех сферах жизни, повышение речевой культуры подрастающего поколения, практическое овладение </w:t>
      </w:r>
      <w:r w:rsidRPr="002856EB">
        <w:lastRenderedPageBreak/>
        <w:t>культурой речи: навыками сознательного и произвольного использования норм русского литературного языка для создания правильной речи и конструирования речевых высказываний в устной и письменной форме с учётом требований уместности, точности, логичности, чистоты, богатства и выразительности; понимание вариантов норм; развитие потребности обращаться к нормативным словарям современного русского литературного языка и совершенствование умений пользоваться ими.</w:t>
      </w:r>
    </w:p>
    <w:p w14:paraId="1849669F" w14:textId="77777777" w:rsidR="003F689E" w:rsidRPr="00F61421" w:rsidRDefault="003F689E" w:rsidP="003F689E">
      <w:pPr>
        <w:spacing w:line="360" w:lineRule="auto"/>
        <w:ind w:firstLine="709"/>
      </w:pPr>
      <w:r w:rsidRPr="002856EB">
        <w:t xml:space="preserve">В третьем блоке – </w:t>
      </w:r>
      <w:r w:rsidRPr="002856EB">
        <w:rPr>
          <w:b/>
        </w:rPr>
        <w:t>«Речь. Речевая деятельность. Текст»</w:t>
      </w:r>
      <w:r w:rsidRPr="002856EB">
        <w:t xml:space="preserve"> – представлено содержание, направленное на совершенствование видов речевой деятельности в их взаимосвязи и культуры устной и письменной речи, развитие базовых умений и навыков использования языка в жизненно важных для школьников ситуациях общения: умений определять цели коммуникации, оценивать речевую ситуацию, учитывать коммуникативные намерения партнёра, выбирать адекватные стратегии коммуникации; понимать, анализировать и создавать тексты разных функционально-смысловых типов, жанров, стилистической принадлежности.</w:t>
      </w:r>
    </w:p>
    <w:p w14:paraId="7B6B63D0" w14:textId="77777777" w:rsidR="003F689E" w:rsidRDefault="003F689E" w:rsidP="003F689E">
      <w:pPr>
        <w:jc w:val="center"/>
        <w:rPr>
          <w:b/>
        </w:rPr>
      </w:pPr>
    </w:p>
    <w:p w14:paraId="61E11A85" w14:textId="77777777" w:rsidR="003F689E" w:rsidRDefault="003F689E" w:rsidP="003F689E">
      <w:pPr>
        <w:jc w:val="center"/>
        <w:rPr>
          <w:b/>
        </w:rPr>
      </w:pPr>
    </w:p>
    <w:p w14:paraId="5D5FEFD3" w14:textId="77777777" w:rsidR="00176AE0" w:rsidRDefault="00176AE0" w:rsidP="003F689E">
      <w:pPr>
        <w:jc w:val="center"/>
        <w:rPr>
          <w:b/>
        </w:rPr>
      </w:pPr>
    </w:p>
    <w:p w14:paraId="44805BE7" w14:textId="77777777" w:rsidR="00176AE0" w:rsidRDefault="00176AE0" w:rsidP="003F689E">
      <w:pPr>
        <w:jc w:val="center"/>
        <w:rPr>
          <w:b/>
        </w:rPr>
      </w:pPr>
    </w:p>
    <w:p w14:paraId="0B527620" w14:textId="77777777" w:rsidR="00176AE0" w:rsidRDefault="00176AE0" w:rsidP="003F689E">
      <w:pPr>
        <w:jc w:val="center"/>
        <w:rPr>
          <w:b/>
        </w:rPr>
      </w:pPr>
    </w:p>
    <w:p w14:paraId="758A6EDB" w14:textId="77777777" w:rsidR="00176AE0" w:rsidRDefault="00176AE0" w:rsidP="003F689E">
      <w:pPr>
        <w:jc w:val="center"/>
        <w:rPr>
          <w:b/>
        </w:rPr>
      </w:pPr>
    </w:p>
    <w:p w14:paraId="5ACBC177" w14:textId="77777777" w:rsidR="00176AE0" w:rsidRDefault="00176AE0" w:rsidP="003F689E">
      <w:pPr>
        <w:jc w:val="center"/>
        <w:rPr>
          <w:b/>
        </w:rPr>
      </w:pPr>
    </w:p>
    <w:p w14:paraId="55C9E073" w14:textId="77777777" w:rsidR="00176AE0" w:rsidRDefault="00176AE0" w:rsidP="003F689E">
      <w:pPr>
        <w:jc w:val="center"/>
        <w:rPr>
          <w:b/>
        </w:rPr>
      </w:pPr>
    </w:p>
    <w:p w14:paraId="3CB47D09" w14:textId="77777777" w:rsidR="00176AE0" w:rsidRDefault="00176AE0" w:rsidP="003F689E">
      <w:pPr>
        <w:jc w:val="center"/>
        <w:rPr>
          <w:b/>
        </w:rPr>
      </w:pPr>
    </w:p>
    <w:p w14:paraId="732D9344" w14:textId="77777777" w:rsidR="00176AE0" w:rsidRDefault="00176AE0" w:rsidP="003F689E">
      <w:pPr>
        <w:jc w:val="center"/>
        <w:rPr>
          <w:b/>
        </w:rPr>
      </w:pPr>
    </w:p>
    <w:p w14:paraId="36777F1B" w14:textId="77777777" w:rsidR="00176AE0" w:rsidRDefault="00176AE0" w:rsidP="003F689E">
      <w:pPr>
        <w:jc w:val="center"/>
        <w:rPr>
          <w:b/>
        </w:rPr>
      </w:pPr>
    </w:p>
    <w:p w14:paraId="2153FBC3" w14:textId="77777777" w:rsidR="00176AE0" w:rsidRDefault="00176AE0" w:rsidP="003F689E">
      <w:pPr>
        <w:jc w:val="center"/>
        <w:rPr>
          <w:b/>
        </w:rPr>
      </w:pPr>
    </w:p>
    <w:p w14:paraId="2DEE3039" w14:textId="77777777" w:rsidR="00176AE0" w:rsidRDefault="00176AE0" w:rsidP="003F689E">
      <w:pPr>
        <w:jc w:val="center"/>
        <w:rPr>
          <w:b/>
        </w:rPr>
      </w:pPr>
    </w:p>
    <w:p w14:paraId="25BCC005" w14:textId="77777777" w:rsidR="00176AE0" w:rsidRDefault="00176AE0" w:rsidP="003F689E">
      <w:pPr>
        <w:jc w:val="center"/>
        <w:rPr>
          <w:b/>
        </w:rPr>
      </w:pPr>
    </w:p>
    <w:p w14:paraId="551F33F7" w14:textId="77777777" w:rsidR="00176AE0" w:rsidRDefault="00176AE0" w:rsidP="003F689E">
      <w:pPr>
        <w:jc w:val="center"/>
        <w:rPr>
          <w:b/>
        </w:rPr>
      </w:pPr>
    </w:p>
    <w:p w14:paraId="291974C1" w14:textId="77777777" w:rsidR="00176AE0" w:rsidRDefault="00176AE0" w:rsidP="003F689E">
      <w:pPr>
        <w:jc w:val="center"/>
        <w:rPr>
          <w:b/>
        </w:rPr>
      </w:pPr>
    </w:p>
    <w:p w14:paraId="50A0EAC7" w14:textId="77777777" w:rsidR="00176AE0" w:rsidRDefault="00176AE0" w:rsidP="003F689E">
      <w:pPr>
        <w:jc w:val="center"/>
        <w:rPr>
          <w:b/>
        </w:rPr>
      </w:pPr>
    </w:p>
    <w:p w14:paraId="485BA5E4" w14:textId="77777777" w:rsidR="00176AE0" w:rsidRDefault="00176AE0" w:rsidP="003F689E">
      <w:pPr>
        <w:jc w:val="center"/>
        <w:rPr>
          <w:b/>
        </w:rPr>
      </w:pPr>
    </w:p>
    <w:p w14:paraId="7EF7EE3F" w14:textId="77777777" w:rsidR="00176AE0" w:rsidRDefault="00176AE0" w:rsidP="003F689E">
      <w:pPr>
        <w:jc w:val="center"/>
        <w:rPr>
          <w:b/>
        </w:rPr>
      </w:pPr>
    </w:p>
    <w:p w14:paraId="087BDF9A" w14:textId="77777777" w:rsidR="00176AE0" w:rsidRDefault="00176AE0" w:rsidP="003F689E">
      <w:pPr>
        <w:jc w:val="center"/>
        <w:rPr>
          <w:b/>
        </w:rPr>
      </w:pPr>
    </w:p>
    <w:p w14:paraId="133DBC0A" w14:textId="77777777" w:rsidR="00176AE0" w:rsidRDefault="00176AE0" w:rsidP="003F689E">
      <w:pPr>
        <w:jc w:val="center"/>
        <w:rPr>
          <w:b/>
        </w:rPr>
      </w:pPr>
    </w:p>
    <w:p w14:paraId="42637BBD" w14:textId="77777777" w:rsidR="00176AE0" w:rsidRDefault="00176AE0" w:rsidP="003F689E">
      <w:pPr>
        <w:jc w:val="center"/>
        <w:rPr>
          <w:b/>
        </w:rPr>
      </w:pPr>
    </w:p>
    <w:p w14:paraId="7D8ECCA9" w14:textId="77777777" w:rsidR="00176AE0" w:rsidRDefault="00176AE0" w:rsidP="003F689E">
      <w:pPr>
        <w:jc w:val="center"/>
        <w:rPr>
          <w:b/>
        </w:rPr>
      </w:pPr>
    </w:p>
    <w:p w14:paraId="6A4E68C7" w14:textId="77777777" w:rsidR="00176AE0" w:rsidRDefault="00176AE0" w:rsidP="003F689E">
      <w:pPr>
        <w:jc w:val="center"/>
        <w:rPr>
          <w:b/>
        </w:rPr>
      </w:pPr>
    </w:p>
    <w:p w14:paraId="5D167E05" w14:textId="77777777" w:rsidR="00176AE0" w:rsidRDefault="00176AE0" w:rsidP="003F689E">
      <w:pPr>
        <w:jc w:val="center"/>
        <w:rPr>
          <w:b/>
        </w:rPr>
      </w:pPr>
    </w:p>
    <w:p w14:paraId="42ED7CF4" w14:textId="77777777" w:rsidR="00176AE0" w:rsidRDefault="00176AE0" w:rsidP="003F689E">
      <w:pPr>
        <w:jc w:val="center"/>
        <w:rPr>
          <w:b/>
        </w:rPr>
      </w:pPr>
    </w:p>
    <w:p w14:paraId="2BDF6F23" w14:textId="77777777" w:rsidR="00176AE0" w:rsidRDefault="00176AE0" w:rsidP="003F689E">
      <w:pPr>
        <w:jc w:val="center"/>
        <w:rPr>
          <w:b/>
        </w:rPr>
      </w:pPr>
    </w:p>
    <w:p w14:paraId="35B76B08" w14:textId="77777777" w:rsidR="00176AE0" w:rsidRDefault="00176AE0" w:rsidP="003F689E">
      <w:pPr>
        <w:jc w:val="center"/>
        <w:rPr>
          <w:b/>
        </w:rPr>
      </w:pPr>
    </w:p>
    <w:p w14:paraId="5891D929" w14:textId="77777777" w:rsidR="00176AE0" w:rsidRDefault="00176AE0" w:rsidP="003F689E">
      <w:pPr>
        <w:jc w:val="center"/>
        <w:rPr>
          <w:b/>
        </w:rPr>
      </w:pPr>
      <w:bookmarkStart w:id="2" w:name="_GoBack"/>
      <w:bookmarkEnd w:id="2"/>
    </w:p>
    <w:p w14:paraId="13C3592E" w14:textId="77777777" w:rsidR="003F689E" w:rsidRDefault="003F689E" w:rsidP="003F689E">
      <w:pPr>
        <w:jc w:val="center"/>
        <w:rPr>
          <w:b/>
        </w:rPr>
      </w:pPr>
    </w:p>
    <w:p w14:paraId="357B0E5D" w14:textId="77777777" w:rsidR="00152746" w:rsidRDefault="00152746" w:rsidP="00152746">
      <w:pPr>
        <w:ind w:left="220" w:firstLine="330"/>
        <w:jc w:val="center"/>
        <w:rPr>
          <w:b/>
          <w:bCs/>
        </w:rPr>
      </w:pPr>
      <w:r w:rsidRPr="00F876BB">
        <w:rPr>
          <w:b/>
          <w:bCs/>
        </w:rPr>
        <w:lastRenderedPageBreak/>
        <w:t xml:space="preserve">АВТОНОМНАЯ </w:t>
      </w:r>
      <w:r w:rsidRPr="00ED28CF">
        <w:rPr>
          <w:b/>
          <w:bCs/>
          <w:caps/>
        </w:rPr>
        <w:t xml:space="preserve">НЕКОММЕРЧЕСКАЯ </w:t>
      </w:r>
      <w:r>
        <w:rPr>
          <w:b/>
          <w:bCs/>
          <w:caps/>
        </w:rPr>
        <w:t>п</w:t>
      </w:r>
      <w:r w:rsidRPr="00ED28CF">
        <w:rPr>
          <w:b/>
          <w:bCs/>
          <w:caps/>
        </w:rPr>
        <w:t>рофессиональная</w:t>
      </w:r>
      <w:r>
        <w:rPr>
          <w:b/>
          <w:bCs/>
          <w:caps/>
        </w:rPr>
        <w:t xml:space="preserve"> </w:t>
      </w:r>
      <w:r w:rsidRPr="00ED28CF">
        <w:rPr>
          <w:b/>
          <w:bCs/>
          <w:caps/>
        </w:rPr>
        <w:t>ОБРАЗОВАТЕЛЬНАЯ</w:t>
      </w:r>
      <w:r w:rsidRPr="00F876BB">
        <w:rPr>
          <w:b/>
          <w:bCs/>
        </w:rPr>
        <w:t xml:space="preserve"> ОРГАНИЗАЦИЯ</w:t>
      </w:r>
    </w:p>
    <w:p w14:paraId="4CE2D549" w14:textId="77777777" w:rsidR="00152746" w:rsidRPr="00F876BB" w:rsidRDefault="00152746" w:rsidP="00152746">
      <w:pPr>
        <w:pBdr>
          <w:bottom w:val="single" w:sz="12" w:space="1" w:color="auto"/>
        </w:pBdr>
        <w:spacing w:line="360" w:lineRule="auto"/>
        <w:ind w:left="220" w:firstLine="330"/>
        <w:jc w:val="center"/>
        <w:rPr>
          <w:b/>
          <w:bCs/>
        </w:rPr>
      </w:pPr>
      <w:r w:rsidRPr="00F876BB">
        <w:rPr>
          <w:b/>
          <w:bCs/>
        </w:rPr>
        <w:t xml:space="preserve"> «ДАЛЬНЕВОСТОЧНЫЙ ЦЕНТР НЕПРЕРЫВНОГО ОБРАЗОВАНИЯ»</w:t>
      </w:r>
    </w:p>
    <w:p w14:paraId="351D20A5" w14:textId="77777777" w:rsidR="00152746" w:rsidRPr="00F876BB" w:rsidRDefault="00152746" w:rsidP="00152746">
      <w:pPr>
        <w:ind w:left="220" w:firstLine="330"/>
        <w:jc w:val="center"/>
        <w:rPr>
          <w:b/>
          <w:bCs/>
        </w:rPr>
      </w:pPr>
      <w:r w:rsidRPr="00F876BB">
        <w:rPr>
          <w:b/>
          <w:bCs/>
        </w:rPr>
        <w:t>Международная лингвистическая школа</w:t>
      </w:r>
    </w:p>
    <w:p w14:paraId="397A2C97" w14:textId="77777777" w:rsidR="00152746" w:rsidRDefault="00152746" w:rsidP="00152746">
      <w:pPr>
        <w:ind w:left="220" w:firstLine="330"/>
        <w:jc w:val="center"/>
        <w:rPr>
          <w:b/>
          <w:bCs/>
          <w:lang w:val="en-US"/>
        </w:rPr>
      </w:pPr>
      <w:r w:rsidRPr="00F876BB">
        <w:rPr>
          <w:b/>
          <w:bCs/>
        </w:rPr>
        <w:t>(МЛШ)</w:t>
      </w:r>
    </w:p>
    <w:p w14:paraId="1F0D5DBF" w14:textId="77777777" w:rsidR="00152746" w:rsidRDefault="00152746" w:rsidP="00152746">
      <w:pPr>
        <w:ind w:left="220" w:firstLine="330"/>
        <w:jc w:val="center"/>
        <w:rPr>
          <w:b/>
          <w:bCs/>
          <w:lang w:val="en-US"/>
        </w:rPr>
      </w:pPr>
    </w:p>
    <w:p w14:paraId="5ED22766" w14:textId="77777777" w:rsidR="00152746" w:rsidRPr="0053239A" w:rsidRDefault="00152746" w:rsidP="00152746">
      <w:pPr>
        <w:ind w:left="220" w:firstLine="330"/>
        <w:jc w:val="center"/>
        <w:rPr>
          <w:b/>
          <w:bCs/>
          <w:lang w:val="en-US"/>
        </w:rPr>
      </w:pPr>
    </w:p>
    <w:tbl>
      <w:tblPr>
        <w:tblW w:w="0" w:type="auto"/>
        <w:tblInd w:w="4580" w:type="dxa"/>
        <w:tblLook w:val="00A0" w:firstRow="1" w:lastRow="0" w:firstColumn="1" w:lastColumn="0" w:noHBand="0" w:noVBand="0"/>
      </w:tblPr>
      <w:tblGrid>
        <w:gridCol w:w="4774"/>
      </w:tblGrid>
      <w:tr w:rsidR="00152746" w:rsidRPr="00F876BB" w14:paraId="589D498E" w14:textId="77777777" w:rsidTr="002C7425">
        <w:tc>
          <w:tcPr>
            <w:tcW w:w="4785" w:type="dxa"/>
          </w:tcPr>
          <w:p w14:paraId="3F3E6B0B" w14:textId="77777777" w:rsidR="00152746" w:rsidRPr="00F876BB" w:rsidRDefault="00152746" w:rsidP="002C742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</w:t>
            </w:r>
            <w:r w:rsidRPr="00F876BB">
              <w:rPr>
                <w:b/>
                <w:bCs/>
                <w:color w:val="000000"/>
              </w:rPr>
              <w:t>«СОГЛАСОВАНО»</w:t>
            </w:r>
            <w:r>
              <w:rPr>
                <w:b/>
                <w:bCs/>
                <w:color w:val="000000"/>
              </w:rPr>
              <w:t xml:space="preserve"> </w:t>
            </w:r>
          </w:p>
        </w:tc>
      </w:tr>
      <w:tr w:rsidR="00152746" w:rsidRPr="00F876BB" w14:paraId="4547E89D" w14:textId="77777777" w:rsidTr="002C7425">
        <w:tc>
          <w:tcPr>
            <w:tcW w:w="4785" w:type="dxa"/>
          </w:tcPr>
          <w:p w14:paraId="251BAE25" w14:textId="77777777" w:rsidR="00152746" w:rsidRPr="00F876BB" w:rsidRDefault="00152746" w:rsidP="002C7425">
            <w:pPr>
              <w:jc w:val="right"/>
              <w:rPr>
                <w:b/>
                <w:bCs/>
                <w:color w:val="000000"/>
              </w:rPr>
            </w:pPr>
          </w:p>
          <w:p w14:paraId="31F487F3" w14:textId="77777777" w:rsidR="00152746" w:rsidRPr="00F876BB" w:rsidRDefault="00152746" w:rsidP="002C742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Заместитель директора МЛШ</w:t>
            </w:r>
          </w:p>
          <w:p w14:paraId="0D104C33" w14:textId="77777777" w:rsidR="00152746" w:rsidRPr="00F876BB" w:rsidRDefault="00152746" w:rsidP="002C7425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152746" w:rsidRPr="00F876BB" w14:paraId="7267FF47" w14:textId="77777777" w:rsidTr="002C7425">
        <w:tc>
          <w:tcPr>
            <w:tcW w:w="4785" w:type="dxa"/>
          </w:tcPr>
          <w:p w14:paraId="72B3AFB1" w14:textId="77777777" w:rsidR="00152746" w:rsidRPr="00F876BB" w:rsidRDefault="00152746" w:rsidP="002C742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</w:t>
            </w:r>
            <w:r w:rsidRPr="00F876BB">
              <w:rPr>
                <w:b/>
                <w:bCs/>
                <w:color w:val="000000"/>
              </w:rPr>
              <w:t>___________</w:t>
            </w:r>
            <w:r>
              <w:rPr>
                <w:b/>
                <w:bCs/>
                <w:color w:val="000000"/>
              </w:rPr>
              <w:t>М.Н. Артеменко</w:t>
            </w:r>
          </w:p>
        </w:tc>
      </w:tr>
    </w:tbl>
    <w:p w14:paraId="1AB928E0" w14:textId="77777777" w:rsidR="00152746" w:rsidRDefault="00152746" w:rsidP="00152746">
      <w:pPr>
        <w:ind w:left="2124" w:firstLine="708"/>
        <w:rPr>
          <w:b/>
        </w:rPr>
      </w:pPr>
    </w:p>
    <w:p w14:paraId="4C61EA5F" w14:textId="77777777" w:rsidR="00152746" w:rsidRPr="00353BF3" w:rsidRDefault="00152746" w:rsidP="00152746">
      <w:pPr>
        <w:ind w:left="2124" w:firstLine="708"/>
        <w:rPr>
          <w:b/>
        </w:rPr>
      </w:pPr>
      <w:r w:rsidRPr="00353BF3">
        <w:rPr>
          <w:b/>
        </w:rPr>
        <w:t xml:space="preserve"> Календарно-тематическое планирование</w:t>
      </w:r>
    </w:p>
    <w:p w14:paraId="636925E9" w14:textId="72908C07" w:rsidR="00152746" w:rsidRPr="00752AE9" w:rsidRDefault="00152746" w:rsidP="00152746">
      <w:pPr>
        <w:jc w:val="center"/>
        <w:rPr>
          <w:b/>
          <w:i/>
        </w:rPr>
      </w:pPr>
      <w:r>
        <w:rPr>
          <w:b/>
          <w:i/>
        </w:rPr>
        <w:t xml:space="preserve"> </w:t>
      </w:r>
      <w:r>
        <w:rPr>
          <w:b/>
        </w:rPr>
        <w:t>на 20</w:t>
      </w:r>
      <w:r w:rsidR="0085597F">
        <w:rPr>
          <w:b/>
        </w:rPr>
        <w:t>20</w:t>
      </w:r>
      <w:r>
        <w:rPr>
          <w:b/>
        </w:rPr>
        <w:t>- 202</w:t>
      </w:r>
      <w:r w:rsidR="0085597F">
        <w:rPr>
          <w:b/>
        </w:rPr>
        <w:t>1</w:t>
      </w:r>
      <w:r>
        <w:rPr>
          <w:b/>
        </w:rPr>
        <w:t xml:space="preserve"> </w:t>
      </w:r>
      <w:r w:rsidRPr="00353BF3">
        <w:rPr>
          <w:b/>
        </w:rPr>
        <w:t>учебный год</w:t>
      </w:r>
    </w:p>
    <w:p w14:paraId="53E04EF5" w14:textId="77777777" w:rsidR="00152746" w:rsidRPr="00353BF3" w:rsidRDefault="00152746" w:rsidP="00152746">
      <w:pPr>
        <w:jc w:val="center"/>
        <w:rPr>
          <w:b/>
          <w:u w:val="single"/>
        </w:rPr>
      </w:pPr>
      <w:r w:rsidRPr="00353BF3">
        <w:rPr>
          <w:b/>
        </w:rPr>
        <w:t xml:space="preserve">по </w:t>
      </w:r>
      <w:r w:rsidRPr="00353BF3">
        <w:rPr>
          <w:b/>
          <w:u w:val="single"/>
        </w:rPr>
        <w:t>русскому</w:t>
      </w:r>
      <w:r>
        <w:rPr>
          <w:b/>
          <w:u w:val="single"/>
        </w:rPr>
        <w:t xml:space="preserve"> </w:t>
      </w:r>
      <w:proofErr w:type="gramStart"/>
      <w:r>
        <w:rPr>
          <w:b/>
          <w:u w:val="single"/>
        </w:rPr>
        <w:t xml:space="preserve">родному </w:t>
      </w:r>
      <w:r w:rsidRPr="00353BF3">
        <w:rPr>
          <w:b/>
          <w:u w:val="single"/>
        </w:rPr>
        <w:t xml:space="preserve"> языку</w:t>
      </w:r>
      <w:proofErr w:type="gramEnd"/>
    </w:p>
    <w:p w14:paraId="5F41FBBF" w14:textId="48E79CFE" w:rsidR="00152746" w:rsidRDefault="00152746" w:rsidP="00152746">
      <w:pPr>
        <w:jc w:val="center"/>
        <w:rPr>
          <w:b/>
          <w:u w:val="single"/>
        </w:rPr>
      </w:pPr>
      <w:r w:rsidRPr="00353BF3">
        <w:rPr>
          <w:b/>
        </w:rPr>
        <w:t xml:space="preserve">для </w:t>
      </w:r>
      <w:r w:rsidR="00E7159A">
        <w:rPr>
          <w:b/>
        </w:rPr>
        <w:t>9</w:t>
      </w:r>
      <w:r w:rsidRPr="00353BF3">
        <w:rPr>
          <w:b/>
          <w:u w:val="single"/>
        </w:rPr>
        <w:t xml:space="preserve"> класса</w:t>
      </w:r>
    </w:p>
    <w:p w14:paraId="0163BA10" w14:textId="77777777" w:rsidR="00152746" w:rsidRDefault="00152746" w:rsidP="00152746">
      <w:pPr>
        <w:jc w:val="center"/>
        <w:rPr>
          <w:b/>
          <w:u w:val="single"/>
        </w:rPr>
      </w:pPr>
    </w:p>
    <w:p w14:paraId="69E5ABF6" w14:textId="77777777" w:rsidR="00152746" w:rsidRPr="00DF09C0" w:rsidRDefault="00152746" w:rsidP="00152746">
      <w:pPr>
        <w:rPr>
          <w:b/>
        </w:rPr>
      </w:pPr>
    </w:p>
    <w:p w14:paraId="2B02E665" w14:textId="77777777" w:rsidR="00152746" w:rsidRPr="00CC1714" w:rsidRDefault="00152746" w:rsidP="00152746">
      <w:pPr>
        <w:pStyle w:val="a3"/>
        <w:numPr>
          <w:ilvl w:val="0"/>
          <w:numId w:val="12"/>
        </w:numPr>
        <w:suppressAutoHyphens w:val="0"/>
        <w:spacing w:before="100" w:beforeAutospacing="1" w:after="100" w:afterAutospacing="1"/>
        <w:jc w:val="center"/>
      </w:pPr>
      <w:r w:rsidRPr="00CC1714">
        <w:rPr>
          <w:b/>
          <w:bCs/>
        </w:rPr>
        <w:t>Календарно-тематическое планирование</w:t>
      </w:r>
    </w:p>
    <w:tbl>
      <w:tblPr>
        <w:tblpPr w:leftFromText="180" w:rightFromText="180" w:vertAnchor="text" w:tblpY="1"/>
        <w:tblOverlap w:val="never"/>
        <w:tblW w:w="9631" w:type="dxa"/>
        <w:tblCellSpacing w:w="0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66"/>
        <w:gridCol w:w="6130"/>
        <w:gridCol w:w="1276"/>
        <w:gridCol w:w="1559"/>
      </w:tblGrid>
      <w:tr w:rsidR="00152746" w14:paraId="3D66D9C7" w14:textId="77777777" w:rsidTr="00176AE0">
        <w:trPr>
          <w:tblCellSpacing w:w="0" w:type="dxa"/>
        </w:trPr>
        <w:tc>
          <w:tcPr>
            <w:tcW w:w="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4D7075" w14:textId="77777777" w:rsidR="00152746" w:rsidRDefault="00152746" w:rsidP="002C7425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№ п/п</w:t>
            </w:r>
          </w:p>
        </w:tc>
        <w:tc>
          <w:tcPr>
            <w:tcW w:w="61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E00216" w14:textId="77777777" w:rsidR="00152746" w:rsidRDefault="00152746" w:rsidP="002C7425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 xml:space="preserve">Наименование раздела, темы 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BCC7B5" w14:textId="77777777" w:rsidR="00152746" w:rsidRDefault="00152746" w:rsidP="002C7425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Количество</w:t>
            </w:r>
          </w:p>
          <w:p w14:paraId="4B4629B1" w14:textId="77777777" w:rsidR="00152746" w:rsidRDefault="00152746" w:rsidP="002C7425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часов 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BA5B51" w14:textId="77777777" w:rsidR="00152746" w:rsidRDefault="00152746" w:rsidP="002C7425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№</w:t>
            </w:r>
          </w:p>
          <w:p w14:paraId="514E2178" w14:textId="77777777" w:rsidR="00152746" w:rsidRDefault="00152746" w:rsidP="002C7425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недели</w:t>
            </w:r>
          </w:p>
        </w:tc>
      </w:tr>
      <w:tr w:rsidR="00152746" w14:paraId="58CFE3F9" w14:textId="77777777" w:rsidTr="00176AE0">
        <w:trPr>
          <w:trHeight w:val="687"/>
          <w:tblCellSpacing w:w="0" w:type="dxa"/>
        </w:trPr>
        <w:tc>
          <w:tcPr>
            <w:tcW w:w="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BD7153" w14:textId="77777777" w:rsidR="00152746" w:rsidRDefault="00152746" w:rsidP="002C7425">
            <w:pPr>
              <w:spacing w:before="100" w:beforeAutospacing="1" w:after="100" w:afterAutospacing="1"/>
              <w:rPr>
                <w:lang w:eastAsia="ru-RU"/>
              </w:rPr>
            </w:pPr>
          </w:p>
        </w:tc>
        <w:tc>
          <w:tcPr>
            <w:tcW w:w="61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931317" w14:textId="16E2D678" w:rsidR="002C7425" w:rsidRPr="002C7425" w:rsidRDefault="002C7425" w:rsidP="002C7425">
            <w:pPr>
              <w:spacing w:line="360" w:lineRule="auto"/>
              <w:ind w:firstLine="709"/>
              <w:rPr>
                <w:b/>
              </w:rPr>
            </w:pPr>
            <w:r w:rsidRPr="002C7425">
              <w:rPr>
                <w:b/>
              </w:rPr>
              <w:t xml:space="preserve">Раздел 1. Язык и культура </w:t>
            </w:r>
          </w:p>
          <w:p w14:paraId="57B1424F" w14:textId="61F3806F" w:rsidR="00152746" w:rsidRPr="008D7F07" w:rsidRDefault="00152746" w:rsidP="002C7425">
            <w:pPr>
              <w:spacing w:before="100" w:beforeAutospacing="1" w:after="100" w:afterAutospacing="1"/>
              <w:rPr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6E3367C" w14:textId="77777777" w:rsidR="00152746" w:rsidRDefault="00152746" w:rsidP="002C7425">
            <w:pPr>
              <w:spacing w:before="100" w:beforeAutospacing="1" w:after="100" w:afterAutospacing="1"/>
              <w:rPr>
                <w:lang w:eastAsia="ru-RU"/>
              </w:rPr>
            </w:pPr>
          </w:p>
          <w:p w14:paraId="25ADE699" w14:textId="03C5B74B" w:rsidR="00152746" w:rsidRPr="002C7425" w:rsidRDefault="00D909D9" w:rsidP="002C7425">
            <w:pPr>
              <w:spacing w:before="100" w:beforeAutospacing="1" w:after="100" w:afterAutospacing="1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74543A" w14:textId="77777777" w:rsidR="00152746" w:rsidRDefault="00152746" w:rsidP="002C7425">
            <w:pPr>
              <w:spacing w:before="100" w:beforeAutospacing="1" w:after="100" w:afterAutospacing="1"/>
              <w:rPr>
                <w:lang w:eastAsia="ru-RU"/>
              </w:rPr>
            </w:pPr>
          </w:p>
        </w:tc>
      </w:tr>
      <w:tr w:rsidR="00152746" w14:paraId="1F671D79" w14:textId="77777777" w:rsidTr="00176AE0">
        <w:trPr>
          <w:tblCellSpacing w:w="0" w:type="dxa"/>
        </w:trPr>
        <w:tc>
          <w:tcPr>
            <w:tcW w:w="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69BC6C" w14:textId="77777777" w:rsidR="00152746" w:rsidRDefault="00152746" w:rsidP="002C7425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61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8E5557" w14:textId="1EC4152B" w:rsidR="002C7425" w:rsidRPr="00A13BC7" w:rsidRDefault="00A13BC7" w:rsidP="002C7425">
            <w:pPr>
              <w:spacing w:line="360" w:lineRule="auto"/>
              <w:jc w:val="both"/>
            </w:pPr>
            <w:r w:rsidRPr="00A13BC7">
              <w:t>Русский язык как зеркало национальной культуры и истории народа (обобщение). Примеры ключевых слов (концептов) русской культуры, их национально-историческая значимость.</w:t>
            </w:r>
          </w:p>
          <w:p w14:paraId="056E4378" w14:textId="13F4B083" w:rsidR="00152746" w:rsidRPr="008D7F07" w:rsidRDefault="00152746" w:rsidP="002C7425">
            <w:pPr>
              <w:spacing w:line="360" w:lineRule="auto"/>
              <w:ind w:firstLine="709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1F09F7" w14:textId="77777777" w:rsidR="00152746" w:rsidRDefault="00152746" w:rsidP="002C7425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CE2B7D" w14:textId="77777777" w:rsidR="00152746" w:rsidRDefault="00152746" w:rsidP="002C7425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</w:tr>
      <w:tr w:rsidR="00152746" w14:paraId="0456E0B3" w14:textId="77777777" w:rsidTr="00176AE0">
        <w:trPr>
          <w:trHeight w:val="801"/>
          <w:tblCellSpacing w:w="0" w:type="dxa"/>
        </w:trPr>
        <w:tc>
          <w:tcPr>
            <w:tcW w:w="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E2743C" w14:textId="77777777" w:rsidR="00152746" w:rsidRDefault="00152746" w:rsidP="002C7425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61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B31F53" w14:textId="77777777" w:rsidR="00A13BC7" w:rsidRPr="00A13BC7" w:rsidRDefault="00A13BC7" w:rsidP="00A13BC7">
            <w:pPr>
              <w:spacing w:line="360" w:lineRule="auto"/>
            </w:pPr>
            <w:r w:rsidRPr="00A13BC7">
              <w:t>Крылатые слова и выражения (прецедентные тексты) из произведений художественной литературы, кинофильмов, песен, рекламных текстов и т.п.</w:t>
            </w:r>
          </w:p>
          <w:p w14:paraId="7792145C" w14:textId="6AFEFD4B" w:rsidR="00152746" w:rsidRPr="002C7425" w:rsidRDefault="00152746" w:rsidP="002C7425">
            <w:pPr>
              <w:spacing w:before="100" w:beforeAutospacing="1" w:after="100" w:afterAutospacing="1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240336" w14:textId="77777777" w:rsidR="00152746" w:rsidRDefault="00152746" w:rsidP="002C7425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9BF6C7" w14:textId="77777777" w:rsidR="00152746" w:rsidRDefault="00152746" w:rsidP="002C7425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</w:tr>
      <w:tr w:rsidR="00152746" w14:paraId="6D96C738" w14:textId="77777777" w:rsidTr="00176AE0">
        <w:trPr>
          <w:tblCellSpacing w:w="0" w:type="dxa"/>
        </w:trPr>
        <w:tc>
          <w:tcPr>
            <w:tcW w:w="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F6F38B" w14:textId="77777777" w:rsidR="00152746" w:rsidRDefault="00152746" w:rsidP="002C7425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1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E9DE09" w14:textId="46D9D5BD" w:rsidR="00152746" w:rsidRPr="00A13BC7" w:rsidRDefault="00A13BC7" w:rsidP="002C7425">
            <w:pPr>
              <w:spacing w:line="360" w:lineRule="auto"/>
              <w:jc w:val="both"/>
            </w:pPr>
            <w:r w:rsidRPr="00A13BC7">
              <w:t>Развитие языка как объективный процесс. Общее представление о внешних и внутренних факторах языковых изменений, об активных процессах в современном русском языке (основные тенденции, отдельные примеры).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F7BE23" w14:textId="77777777" w:rsidR="00152746" w:rsidRDefault="00152746" w:rsidP="002C7425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460766" w14:textId="77777777" w:rsidR="00152746" w:rsidRDefault="00152746" w:rsidP="002C7425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</w:tr>
      <w:tr w:rsidR="00152746" w14:paraId="673F3420" w14:textId="77777777" w:rsidTr="00176AE0">
        <w:trPr>
          <w:tblCellSpacing w:w="0" w:type="dxa"/>
        </w:trPr>
        <w:tc>
          <w:tcPr>
            <w:tcW w:w="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659027" w14:textId="77777777" w:rsidR="00152746" w:rsidRDefault="00152746" w:rsidP="002C7425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4</w:t>
            </w:r>
          </w:p>
        </w:tc>
        <w:tc>
          <w:tcPr>
            <w:tcW w:w="61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C54B61" w14:textId="77777777" w:rsidR="00A13BC7" w:rsidRPr="00A13BC7" w:rsidRDefault="00A13BC7" w:rsidP="00A13BC7">
            <w:pPr>
              <w:spacing w:line="360" w:lineRule="auto"/>
              <w:rPr>
                <w:rFonts w:eastAsia="Calibri"/>
              </w:rPr>
            </w:pPr>
            <w:r w:rsidRPr="00A13BC7">
              <w:t>Стремительный рост словарного состава языка, «</w:t>
            </w:r>
            <w:proofErr w:type="spellStart"/>
            <w:r w:rsidRPr="00A13BC7">
              <w:t>неологический</w:t>
            </w:r>
            <w:proofErr w:type="spellEnd"/>
            <w:r w:rsidRPr="00A13BC7">
              <w:t xml:space="preserve"> бум» – рождение новых слов, изменение значений и переосмысление имеющихся в языке слов, их стилистическая переоценка, создание новой фразеологии, активизация процесса заимствования иноязычных слов.</w:t>
            </w:r>
          </w:p>
          <w:p w14:paraId="6F57F5B7" w14:textId="4A22528A" w:rsidR="00152746" w:rsidRPr="002C7425" w:rsidRDefault="00152746" w:rsidP="002C7425">
            <w:pPr>
              <w:spacing w:before="100" w:beforeAutospacing="1" w:after="100" w:afterAutospacing="1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7A6D9C" w14:textId="77777777" w:rsidR="00152746" w:rsidRDefault="00152746" w:rsidP="002C7425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CBC487" w14:textId="77777777" w:rsidR="00152746" w:rsidRDefault="00152746" w:rsidP="002C7425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</w:tr>
      <w:tr w:rsidR="00D909D9" w14:paraId="2510DFB8" w14:textId="77777777" w:rsidTr="00176AE0">
        <w:trPr>
          <w:tblCellSpacing w:w="0" w:type="dxa"/>
        </w:trPr>
        <w:tc>
          <w:tcPr>
            <w:tcW w:w="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B9930E3" w14:textId="77777777" w:rsidR="00D909D9" w:rsidRDefault="00D909D9" w:rsidP="002C7425">
            <w:pPr>
              <w:spacing w:before="100" w:beforeAutospacing="1" w:after="100" w:afterAutospacing="1"/>
              <w:rPr>
                <w:lang w:eastAsia="ru-RU"/>
              </w:rPr>
            </w:pPr>
          </w:p>
        </w:tc>
        <w:tc>
          <w:tcPr>
            <w:tcW w:w="61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EF52984" w14:textId="3DB9226E" w:rsidR="00D909D9" w:rsidRPr="00A13BC7" w:rsidRDefault="00D909D9" w:rsidP="00A13BC7">
            <w:pPr>
              <w:spacing w:line="360" w:lineRule="auto"/>
            </w:pPr>
            <w:r w:rsidRPr="00E179FD">
              <w:rPr>
                <w:b/>
              </w:rPr>
              <w:t>Культура речи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E467781" w14:textId="44A0776E" w:rsidR="00D909D9" w:rsidRPr="00D410CD" w:rsidRDefault="00D410CD" w:rsidP="002C7425">
            <w:pPr>
              <w:spacing w:before="100" w:beforeAutospacing="1" w:after="100" w:afterAutospacing="1"/>
              <w:rPr>
                <w:b/>
                <w:lang w:eastAsia="ru-RU"/>
              </w:rPr>
            </w:pPr>
            <w:r w:rsidRPr="00D410CD">
              <w:rPr>
                <w:b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06385CD" w14:textId="77777777" w:rsidR="00D909D9" w:rsidRDefault="00D909D9" w:rsidP="002C7425">
            <w:pPr>
              <w:spacing w:before="100" w:beforeAutospacing="1" w:after="100" w:afterAutospacing="1"/>
              <w:rPr>
                <w:lang w:eastAsia="ru-RU"/>
              </w:rPr>
            </w:pPr>
          </w:p>
        </w:tc>
      </w:tr>
      <w:tr w:rsidR="00152746" w:rsidRPr="002C7425" w14:paraId="742EDB9A" w14:textId="77777777" w:rsidTr="00176AE0">
        <w:trPr>
          <w:trHeight w:val="758"/>
          <w:tblCellSpacing w:w="0" w:type="dxa"/>
        </w:trPr>
        <w:tc>
          <w:tcPr>
            <w:tcW w:w="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BF9B98" w14:textId="77777777" w:rsidR="00152746" w:rsidRPr="002C7425" w:rsidRDefault="00152746" w:rsidP="002C7425">
            <w:pPr>
              <w:spacing w:before="100" w:beforeAutospacing="1" w:after="100" w:afterAutospacing="1"/>
              <w:rPr>
                <w:lang w:eastAsia="ru-RU"/>
              </w:rPr>
            </w:pPr>
            <w:r w:rsidRPr="002C7425">
              <w:rPr>
                <w:lang w:eastAsia="ru-RU"/>
              </w:rPr>
              <w:t>5</w:t>
            </w:r>
          </w:p>
        </w:tc>
        <w:tc>
          <w:tcPr>
            <w:tcW w:w="61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76FB70" w14:textId="77777777" w:rsidR="00D909D9" w:rsidRPr="00D909D9" w:rsidRDefault="00D909D9" w:rsidP="00D909D9">
            <w:pPr>
              <w:spacing w:line="360" w:lineRule="auto"/>
            </w:pPr>
            <w:r w:rsidRPr="00D909D9">
              <w:t>Основные орфоэпические нормы современного русского литературного языка. Активные процессы в области произношения и ударения. Отражение произносительных вариантов в современных орфоэпических словарях.</w:t>
            </w:r>
          </w:p>
          <w:p w14:paraId="640D6FD9" w14:textId="531571A4" w:rsidR="00152746" w:rsidRPr="002C7425" w:rsidRDefault="00152746" w:rsidP="002C7425">
            <w:pPr>
              <w:spacing w:line="360" w:lineRule="auto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88B3FE" w14:textId="77777777" w:rsidR="00152746" w:rsidRPr="002C7425" w:rsidRDefault="00152746" w:rsidP="002C7425">
            <w:pPr>
              <w:spacing w:before="100" w:beforeAutospacing="1" w:after="100" w:afterAutospacing="1"/>
              <w:rPr>
                <w:lang w:eastAsia="ru-RU"/>
              </w:rPr>
            </w:pPr>
            <w:r w:rsidRPr="002C7425">
              <w:rPr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6E0127" w14:textId="77777777" w:rsidR="00152746" w:rsidRPr="002C7425" w:rsidRDefault="00152746" w:rsidP="002C7425">
            <w:pPr>
              <w:spacing w:before="100" w:beforeAutospacing="1" w:after="100" w:afterAutospacing="1"/>
              <w:rPr>
                <w:lang w:eastAsia="ru-RU"/>
              </w:rPr>
            </w:pPr>
            <w:r w:rsidRPr="002C7425">
              <w:rPr>
                <w:lang w:eastAsia="ru-RU"/>
              </w:rPr>
              <w:t>5</w:t>
            </w:r>
          </w:p>
        </w:tc>
      </w:tr>
      <w:tr w:rsidR="00152746" w:rsidRPr="002C7425" w14:paraId="2B2F4744" w14:textId="77777777" w:rsidTr="00176AE0">
        <w:trPr>
          <w:trHeight w:val="758"/>
          <w:tblCellSpacing w:w="0" w:type="dxa"/>
        </w:trPr>
        <w:tc>
          <w:tcPr>
            <w:tcW w:w="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4ABAA1E" w14:textId="77777777" w:rsidR="00152746" w:rsidRPr="002C7425" w:rsidRDefault="00152746" w:rsidP="002C7425">
            <w:r w:rsidRPr="002C7425">
              <w:t>6</w:t>
            </w:r>
          </w:p>
        </w:tc>
        <w:tc>
          <w:tcPr>
            <w:tcW w:w="61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DEFB0F5" w14:textId="77777777" w:rsidR="00D909D9" w:rsidRPr="00D909D9" w:rsidRDefault="00D909D9" w:rsidP="00D909D9">
            <w:pPr>
              <w:spacing w:line="360" w:lineRule="auto"/>
              <w:rPr>
                <w:b/>
              </w:rPr>
            </w:pPr>
            <w:r w:rsidRPr="00D909D9">
              <w:t>Нарушение орфоэпической нормы как художественный приём.</w:t>
            </w:r>
          </w:p>
          <w:p w14:paraId="08AA19FE" w14:textId="35E532DD" w:rsidR="00152746" w:rsidRPr="002C7425" w:rsidRDefault="00152746" w:rsidP="00D909D9">
            <w:pPr>
              <w:spacing w:line="360" w:lineRule="auto"/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B3D7A1" w14:textId="77777777" w:rsidR="00152746" w:rsidRPr="002C7425" w:rsidRDefault="00152746" w:rsidP="002C7425">
            <w:r w:rsidRPr="002C7425">
              <w:t>1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E63F15D" w14:textId="77777777" w:rsidR="00152746" w:rsidRPr="002C7425" w:rsidRDefault="00152746" w:rsidP="002C7425">
            <w:r w:rsidRPr="002C7425">
              <w:t>6</w:t>
            </w:r>
          </w:p>
        </w:tc>
      </w:tr>
      <w:tr w:rsidR="00152746" w14:paraId="73019464" w14:textId="77777777" w:rsidTr="00176AE0">
        <w:trPr>
          <w:tblCellSpacing w:w="0" w:type="dxa"/>
        </w:trPr>
        <w:tc>
          <w:tcPr>
            <w:tcW w:w="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CDCFCF" w14:textId="77777777" w:rsidR="00152746" w:rsidRDefault="00152746" w:rsidP="002C7425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7</w:t>
            </w:r>
          </w:p>
        </w:tc>
        <w:tc>
          <w:tcPr>
            <w:tcW w:w="61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AA2110" w14:textId="707A2AC9" w:rsidR="00152746" w:rsidRPr="00D909D9" w:rsidRDefault="00D909D9" w:rsidP="00D909D9">
            <w:pPr>
              <w:spacing w:line="360" w:lineRule="auto"/>
              <w:rPr>
                <w:lang w:eastAsia="ru-RU"/>
              </w:rPr>
            </w:pPr>
            <w:r w:rsidRPr="00D909D9">
              <w:t>Основные лексические нормы современного русского литературного языка. Лексическая сочетаемость слова и точность.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AC33157" w14:textId="77777777" w:rsidR="00152746" w:rsidRDefault="00152746" w:rsidP="002C7425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  <w:p w14:paraId="7D4897DD" w14:textId="77777777" w:rsidR="00152746" w:rsidRDefault="00152746" w:rsidP="002C7425">
            <w:pPr>
              <w:spacing w:before="100" w:beforeAutospacing="1" w:after="100" w:afterAutospacing="1"/>
              <w:rPr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F70181" w14:textId="77777777" w:rsidR="00152746" w:rsidRDefault="00152746" w:rsidP="002C7425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7</w:t>
            </w:r>
          </w:p>
        </w:tc>
      </w:tr>
      <w:tr w:rsidR="00152746" w14:paraId="75AF2BF0" w14:textId="77777777" w:rsidTr="00176AE0">
        <w:trPr>
          <w:tblCellSpacing w:w="0" w:type="dxa"/>
        </w:trPr>
        <w:tc>
          <w:tcPr>
            <w:tcW w:w="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A6BB10" w14:textId="77777777" w:rsidR="00152746" w:rsidRDefault="00152746" w:rsidP="002C7425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8</w:t>
            </w:r>
          </w:p>
        </w:tc>
        <w:tc>
          <w:tcPr>
            <w:tcW w:w="61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21EDD5" w14:textId="77777777" w:rsidR="00D909D9" w:rsidRPr="00D909D9" w:rsidRDefault="00D909D9" w:rsidP="00D909D9">
            <w:pPr>
              <w:spacing w:line="360" w:lineRule="auto"/>
            </w:pPr>
            <w:r w:rsidRPr="00D909D9">
              <w:t>Свободная и несвободная лексическая сочетаемость. Типичные ошибки‚ связанные с нарушением лексической сочетаемости.</w:t>
            </w:r>
          </w:p>
          <w:p w14:paraId="7D631CAA" w14:textId="026AB14D" w:rsidR="00152746" w:rsidRPr="00E179FD" w:rsidRDefault="00152746" w:rsidP="00377BF3">
            <w:pPr>
              <w:spacing w:line="360" w:lineRule="auto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4FAD60" w14:textId="77777777" w:rsidR="00152746" w:rsidRDefault="00152746" w:rsidP="002C7425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BB3363" w14:textId="77777777" w:rsidR="00152746" w:rsidRDefault="00152746" w:rsidP="002C7425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8</w:t>
            </w:r>
          </w:p>
        </w:tc>
      </w:tr>
      <w:tr w:rsidR="00152746" w14:paraId="0C356490" w14:textId="77777777" w:rsidTr="00176AE0">
        <w:trPr>
          <w:tblCellSpacing w:w="0" w:type="dxa"/>
        </w:trPr>
        <w:tc>
          <w:tcPr>
            <w:tcW w:w="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358142" w14:textId="77777777" w:rsidR="00152746" w:rsidRDefault="00152746" w:rsidP="002C7425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9</w:t>
            </w:r>
          </w:p>
        </w:tc>
        <w:tc>
          <w:tcPr>
            <w:tcW w:w="61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B25D32" w14:textId="77777777" w:rsidR="00D909D9" w:rsidRDefault="00D909D9" w:rsidP="00D909D9">
            <w:pPr>
              <w:spacing w:line="360" w:lineRule="auto"/>
              <w:rPr>
                <w:sz w:val="28"/>
                <w:szCs w:val="28"/>
              </w:rPr>
            </w:pPr>
            <w:r w:rsidRPr="00D909D9">
              <w:t>Речевая избыточность и точность. Тавтология. Плеоназм. Типичные ошибки‚ связанные с речевой избыточностью</w:t>
            </w:r>
            <w:r w:rsidRPr="00812A5F">
              <w:rPr>
                <w:sz w:val="28"/>
                <w:szCs w:val="28"/>
              </w:rPr>
              <w:t>.</w:t>
            </w:r>
          </w:p>
          <w:p w14:paraId="0BACB08C" w14:textId="52209A8F" w:rsidR="00152746" w:rsidRPr="002C7425" w:rsidRDefault="00152746" w:rsidP="00377BF3">
            <w:pPr>
              <w:spacing w:line="360" w:lineRule="auto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FDB017" w14:textId="77777777" w:rsidR="00152746" w:rsidRDefault="00152746" w:rsidP="002C7425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595C43" w14:textId="77777777" w:rsidR="00152746" w:rsidRDefault="00152746" w:rsidP="002C7425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9</w:t>
            </w:r>
          </w:p>
        </w:tc>
      </w:tr>
      <w:tr w:rsidR="00152746" w14:paraId="4EB1B94B" w14:textId="77777777" w:rsidTr="00176AE0">
        <w:trPr>
          <w:tblCellSpacing w:w="0" w:type="dxa"/>
        </w:trPr>
        <w:tc>
          <w:tcPr>
            <w:tcW w:w="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5FA347" w14:textId="77777777" w:rsidR="00152746" w:rsidRDefault="00152746" w:rsidP="002C7425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61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E83180" w14:textId="2ECD346B" w:rsidR="00E83895" w:rsidRPr="00377BF3" w:rsidRDefault="00E83895" w:rsidP="00E83895">
            <w:pPr>
              <w:spacing w:line="360" w:lineRule="auto"/>
              <w:rPr>
                <w:sz w:val="28"/>
                <w:szCs w:val="28"/>
              </w:rPr>
            </w:pPr>
            <w:r>
              <w:t xml:space="preserve">   </w:t>
            </w:r>
            <w:r w:rsidRPr="00D909D9">
              <w:t>Современные толковые словари</w:t>
            </w:r>
            <w:r>
              <w:t xml:space="preserve">. </w:t>
            </w:r>
            <w:r w:rsidRPr="00D909D9">
              <w:t xml:space="preserve"> </w:t>
            </w:r>
            <w:proofErr w:type="gramStart"/>
            <w:r w:rsidRPr="00D909D9">
              <w:t>Отражение  вариантов</w:t>
            </w:r>
            <w:proofErr w:type="gramEnd"/>
            <w:r w:rsidRPr="00D909D9">
              <w:t xml:space="preserve"> лексической нормы в современных словарях.</w:t>
            </w:r>
            <w:r>
              <w:t xml:space="preserve"> Словарные пометы.</w:t>
            </w:r>
          </w:p>
          <w:p w14:paraId="2B07D920" w14:textId="5F6CA3BD" w:rsidR="00152746" w:rsidRPr="00E179FD" w:rsidRDefault="00E83895" w:rsidP="00E83895">
            <w:pPr>
              <w:spacing w:line="360" w:lineRule="auto"/>
            </w:pPr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D909D9" w:rsidRPr="00D909D9">
              <w:t xml:space="preserve"> 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215DB1" w14:textId="77777777" w:rsidR="00152746" w:rsidRDefault="00152746" w:rsidP="002C7425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142A91" w14:textId="77777777" w:rsidR="00152746" w:rsidRDefault="00152746" w:rsidP="002C7425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</w:tr>
      <w:tr w:rsidR="00152746" w14:paraId="57768FB2" w14:textId="77777777" w:rsidTr="00176AE0">
        <w:trPr>
          <w:tblCellSpacing w:w="0" w:type="dxa"/>
        </w:trPr>
        <w:tc>
          <w:tcPr>
            <w:tcW w:w="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1E4A11" w14:textId="3ABA0E2E" w:rsidR="00152746" w:rsidRDefault="00E83895" w:rsidP="002C7425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 xml:space="preserve">                                                                                                            </w:t>
            </w:r>
            <w:r w:rsidR="00152746">
              <w:rPr>
                <w:lang w:eastAsia="ru-RU"/>
              </w:rPr>
              <w:t>11</w:t>
            </w:r>
          </w:p>
        </w:tc>
        <w:tc>
          <w:tcPr>
            <w:tcW w:w="61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0C1D29" w14:textId="04EAB05A" w:rsidR="00152746" w:rsidRPr="00D909D9" w:rsidRDefault="00D909D9" w:rsidP="00377BF3">
            <w:pPr>
              <w:spacing w:before="100" w:beforeAutospacing="1" w:after="100" w:afterAutospacing="1"/>
              <w:rPr>
                <w:lang w:eastAsia="ru-RU"/>
              </w:rPr>
            </w:pPr>
            <w:r w:rsidRPr="00D909D9">
              <w:t xml:space="preserve">Основные грамматические нормы современного русского литературного языка. Типичные </w:t>
            </w:r>
            <w:r w:rsidRPr="00D909D9">
              <w:lastRenderedPageBreak/>
              <w:t xml:space="preserve">грамматические ошибки. Управление: управление предлогов </w:t>
            </w:r>
            <w:r w:rsidRPr="00D909D9">
              <w:rPr>
                <w:i/>
              </w:rPr>
              <w:t>благодаря, согласно, вопреки</w:t>
            </w:r>
            <w:r w:rsidRPr="00D909D9">
              <w:t xml:space="preserve">; предлога </w:t>
            </w:r>
            <w:r w:rsidRPr="00D909D9">
              <w:rPr>
                <w:i/>
              </w:rPr>
              <w:t>по</w:t>
            </w:r>
            <w:r w:rsidRPr="00D909D9">
              <w:t xml:space="preserve"> с количественными числительными в словосочетаниях с распределительным значением (</w:t>
            </w:r>
            <w:r w:rsidRPr="00D909D9">
              <w:rPr>
                <w:i/>
              </w:rPr>
              <w:t>по пять груш – по пяти груш</w:t>
            </w:r>
            <w:r w:rsidRPr="00D909D9">
              <w:t>).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C75D19" w14:textId="77777777" w:rsidR="00152746" w:rsidRDefault="00152746" w:rsidP="002C7425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4B728E" w14:textId="77777777" w:rsidR="00152746" w:rsidRDefault="00152746" w:rsidP="002C7425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11</w:t>
            </w:r>
          </w:p>
        </w:tc>
      </w:tr>
      <w:tr w:rsidR="00152746" w14:paraId="418D5ED7" w14:textId="77777777" w:rsidTr="00176AE0">
        <w:trPr>
          <w:tblCellSpacing w:w="0" w:type="dxa"/>
        </w:trPr>
        <w:tc>
          <w:tcPr>
            <w:tcW w:w="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737EE5" w14:textId="1DB77950" w:rsidR="00152746" w:rsidRDefault="00E83895" w:rsidP="002C7425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152746">
              <w:rPr>
                <w:lang w:eastAsia="ru-RU"/>
              </w:rPr>
              <w:t>12</w:t>
            </w:r>
          </w:p>
        </w:tc>
        <w:tc>
          <w:tcPr>
            <w:tcW w:w="61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3FF86F" w14:textId="2A14E36D" w:rsidR="00152746" w:rsidRPr="00D909D9" w:rsidRDefault="00D909D9" w:rsidP="00D909D9">
            <w:pPr>
              <w:spacing w:line="360" w:lineRule="auto"/>
              <w:rPr>
                <w:lang w:eastAsia="ru-RU"/>
              </w:rPr>
            </w:pPr>
            <w:r w:rsidRPr="00D909D9">
              <w:t>Правильное построение словосочетаний по типу управления (</w:t>
            </w:r>
            <w:r w:rsidRPr="00D909D9">
              <w:rPr>
                <w:i/>
              </w:rPr>
              <w:t>отзыв о книге – рецензия на книгу, обидеться на слово – обижен словами</w:t>
            </w:r>
            <w:r w:rsidRPr="00D909D9">
              <w:t>).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2AB177" w14:textId="77777777" w:rsidR="00152746" w:rsidRDefault="00152746" w:rsidP="002C7425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E6CE83" w14:textId="77777777" w:rsidR="00152746" w:rsidRDefault="00152746" w:rsidP="002C7425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12</w:t>
            </w:r>
          </w:p>
        </w:tc>
      </w:tr>
      <w:tr w:rsidR="00152746" w14:paraId="3B41E818" w14:textId="77777777" w:rsidTr="00176AE0">
        <w:trPr>
          <w:tblCellSpacing w:w="0" w:type="dxa"/>
        </w:trPr>
        <w:tc>
          <w:tcPr>
            <w:tcW w:w="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7C437B" w14:textId="77777777" w:rsidR="00152746" w:rsidRDefault="00152746" w:rsidP="002C7425">
            <w:pPr>
              <w:spacing w:before="100" w:beforeAutospacing="1" w:after="100" w:afterAutospacing="1"/>
              <w:rPr>
                <w:lang w:eastAsia="ru-RU"/>
              </w:rPr>
            </w:pPr>
          </w:p>
        </w:tc>
        <w:tc>
          <w:tcPr>
            <w:tcW w:w="61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35BCAC" w14:textId="3B0DA398" w:rsidR="00152746" w:rsidRPr="00E179FD" w:rsidRDefault="00152746" w:rsidP="002C7425">
            <w:pPr>
              <w:spacing w:before="100" w:beforeAutospacing="1" w:after="100" w:afterAutospacing="1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93D70C" w14:textId="62BE4B25" w:rsidR="00152746" w:rsidRPr="0028474D" w:rsidRDefault="00152746" w:rsidP="002C7425">
            <w:pPr>
              <w:spacing w:before="100" w:beforeAutospacing="1" w:after="100" w:afterAutospacing="1"/>
              <w:rPr>
                <w:b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ADA28D" w14:textId="77777777" w:rsidR="00152746" w:rsidRDefault="00152746" w:rsidP="002C7425">
            <w:pPr>
              <w:spacing w:before="100" w:beforeAutospacing="1" w:after="100" w:afterAutospacing="1"/>
              <w:rPr>
                <w:lang w:eastAsia="ru-RU"/>
              </w:rPr>
            </w:pPr>
          </w:p>
        </w:tc>
      </w:tr>
      <w:tr w:rsidR="00152746" w14:paraId="02447E0B" w14:textId="77777777" w:rsidTr="00176AE0">
        <w:trPr>
          <w:trHeight w:val="635"/>
          <w:tblCellSpacing w:w="0" w:type="dxa"/>
        </w:trPr>
        <w:tc>
          <w:tcPr>
            <w:tcW w:w="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71B7A2" w14:textId="77777777" w:rsidR="00152746" w:rsidRDefault="00152746" w:rsidP="002C7425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61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FD4DDD" w14:textId="77777777" w:rsidR="00D909D9" w:rsidRPr="00D909D9" w:rsidRDefault="00D909D9" w:rsidP="00D909D9">
            <w:pPr>
              <w:spacing w:line="360" w:lineRule="auto"/>
            </w:pPr>
            <w:r w:rsidRPr="00D909D9">
              <w:t xml:space="preserve">Правильное употребление предлогов </w:t>
            </w:r>
            <w:r w:rsidRPr="00D909D9">
              <w:rPr>
                <w:i/>
              </w:rPr>
              <w:t xml:space="preserve">о‚ по‚ из‚ с </w:t>
            </w:r>
            <w:r w:rsidRPr="00D909D9">
              <w:t>в составе словосочетания (</w:t>
            </w:r>
            <w:r w:rsidRPr="00D909D9">
              <w:rPr>
                <w:i/>
              </w:rPr>
              <w:t xml:space="preserve">приехать из Москвы – приехать с Урала). </w:t>
            </w:r>
            <w:r w:rsidRPr="00D909D9">
              <w:t>Нагромождение одних и тех же падежных форм, в частности родительного и творительного падежа.</w:t>
            </w:r>
          </w:p>
          <w:p w14:paraId="0ED2786B" w14:textId="7F882DA9" w:rsidR="00152746" w:rsidRPr="00377BF3" w:rsidRDefault="00152746" w:rsidP="00377BF3">
            <w:pPr>
              <w:spacing w:line="360" w:lineRule="auto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62607C" w14:textId="77777777" w:rsidR="00152746" w:rsidRDefault="00152746" w:rsidP="002C7425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1C570E" w14:textId="77777777" w:rsidR="00152746" w:rsidRDefault="00152746" w:rsidP="002C7425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</w:tr>
      <w:tr w:rsidR="00152746" w14:paraId="2591EBCA" w14:textId="77777777" w:rsidTr="00176AE0">
        <w:trPr>
          <w:tblCellSpacing w:w="0" w:type="dxa"/>
        </w:trPr>
        <w:tc>
          <w:tcPr>
            <w:tcW w:w="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A42A30" w14:textId="77777777" w:rsidR="00152746" w:rsidRDefault="00152746" w:rsidP="002C7425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14</w:t>
            </w:r>
          </w:p>
        </w:tc>
        <w:tc>
          <w:tcPr>
            <w:tcW w:w="61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D22146" w14:textId="77777777" w:rsidR="00D909D9" w:rsidRPr="00D909D9" w:rsidRDefault="00D909D9" w:rsidP="00D909D9">
            <w:pPr>
              <w:spacing w:line="360" w:lineRule="auto"/>
            </w:pPr>
            <w:r w:rsidRPr="00D909D9">
              <w:t>Нормы употребления причастных и деепричастных оборотов‚ предложений с косвенной речью.</w:t>
            </w:r>
          </w:p>
          <w:p w14:paraId="4B89D53F" w14:textId="77777777" w:rsidR="00152746" w:rsidRPr="008065E7" w:rsidRDefault="00152746" w:rsidP="00D909D9">
            <w:pPr>
              <w:spacing w:line="360" w:lineRule="auto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C6A656" w14:textId="77777777" w:rsidR="00152746" w:rsidRDefault="00152746" w:rsidP="002C7425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E7D98E" w14:textId="77777777" w:rsidR="00152746" w:rsidRDefault="00152746" w:rsidP="002C7425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14</w:t>
            </w:r>
          </w:p>
        </w:tc>
      </w:tr>
      <w:tr w:rsidR="00152746" w14:paraId="4D53B920" w14:textId="77777777" w:rsidTr="00176AE0">
        <w:trPr>
          <w:tblCellSpacing w:w="0" w:type="dxa"/>
        </w:trPr>
        <w:tc>
          <w:tcPr>
            <w:tcW w:w="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0F6EA2" w14:textId="77777777" w:rsidR="00152746" w:rsidRDefault="00152746" w:rsidP="002C7425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15</w:t>
            </w:r>
          </w:p>
        </w:tc>
        <w:tc>
          <w:tcPr>
            <w:tcW w:w="61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495B8C" w14:textId="7443C361" w:rsidR="00D909D9" w:rsidRPr="00D909D9" w:rsidRDefault="00D909D9" w:rsidP="00D909D9">
            <w:pPr>
              <w:spacing w:line="360" w:lineRule="auto"/>
            </w:pPr>
            <w:r w:rsidRPr="00D909D9">
              <w:t>Типичные ошибки в построении сложных предложений: постановка рядом двух однозначных союзов (</w:t>
            </w:r>
            <w:r w:rsidRPr="00D909D9">
              <w:rPr>
                <w:i/>
              </w:rPr>
              <w:t xml:space="preserve">но и однако, что и будто, что и как </w:t>
            </w:r>
            <w:proofErr w:type="gramStart"/>
            <w:r w:rsidRPr="00D909D9">
              <w:rPr>
                <w:i/>
              </w:rPr>
              <w:t>будто</w:t>
            </w:r>
            <w:r w:rsidRPr="00D909D9">
              <w:t>)</w:t>
            </w:r>
            <w:r w:rsidR="00D410CD">
              <w:t>‚</w:t>
            </w:r>
            <w:proofErr w:type="gramEnd"/>
            <w:r w:rsidRPr="00D909D9">
              <w:t xml:space="preserve">повторение частицы бы в предложениях с союзами </w:t>
            </w:r>
            <w:r w:rsidRPr="00D909D9">
              <w:rPr>
                <w:i/>
              </w:rPr>
              <w:t>чтобы</w:t>
            </w:r>
            <w:r w:rsidRPr="00D909D9">
              <w:t xml:space="preserve"> и </w:t>
            </w:r>
            <w:r w:rsidRPr="00D909D9">
              <w:rPr>
                <w:i/>
              </w:rPr>
              <w:t>если бы</w:t>
            </w:r>
            <w:r w:rsidRPr="00D909D9">
              <w:t>‚ введение в сложное предложение лишних указательных местоимений.</w:t>
            </w:r>
          </w:p>
          <w:p w14:paraId="785609BE" w14:textId="77777777" w:rsidR="00D410CD" w:rsidRPr="00D410CD" w:rsidRDefault="00D410CD" w:rsidP="00D410CD">
            <w:pPr>
              <w:spacing w:line="360" w:lineRule="auto"/>
            </w:pPr>
            <w:r w:rsidRPr="00D410CD">
              <w:t>Отражение вариантов грамматической нормы в современных грамматических словарях и справочниках. Словарные пометы.</w:t>
            </w:r>
          </w:p>
          <w:p w14:paraId="3C7FB35F" w14:textId="264C9BBD" w:rsidR="00152746" w:rsidRPr="008065E7" w:rsidRDefault="00152746" w:rsidP="00377BF3">
            <w:pPr>
              <w:spacing w:line="360" w:lineRule="auto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11109E" w14:textId="77777777" w:rsidR="00152746" w:rsidRDefault="00152746" w:rsidP="002C7425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B72D5A" w14:textId="77777777" w:rsidR="00152746" w:rsidRDefault="00152746" w:rsidP="002C7425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15</w:t>
            </w:r>
          </w:p>
        </w:tc>
      </w:tr>
      <w:tr w:rsidR="00377BF3" w14:paraId="28C15D33" w14:textId="77777777" w:rsidTr="00176AE0">
        <w:trPr>
          <w:tblCellSpacing w:w="0" w:type="dxa"/>
        </w:trPr>
        <w:tc>
          <w:tcPr>
            <w:tcW w:w="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7E40ACB" w14:textId="77777777" w:rsidR="00377BF3" w:rsidRDefault="00377BF3" w:rsidP="002C7425">
            <w:pPr>
              <w:spacing w:before="100" w:beforeAutospacing="1" w:after="100" w:afterAutospacing="1"/>
              <w:rPr>
                <w:lang w:eastAsia="ru-RU"/>
              </w:rPr>
            </w:pPr>
          </w:p>
        </w:tc>
        <w:tc>
          <w:tcPr>
            <w:tcW w:w="61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D2136CF" w14:textId="77777777" w:rsidR="00377BF3" w:rsidRPr="00377BF3" w:rsidRDefault="00377BF3" w:rsidP="00377BF3">
            <w:pPr>
              <w:spacing w:line="360" w:lineRule="auto"/>
              <w:ind w:firstLine="709"/>
              <w:rPr>
                <w:b/>
              </w:rPr>
            </w:pPr>
            <w:r w:rsidRPr="00377BF3">
              <w:rPr>
                <w:b/>
              </w:rPr>
              <w:t>Речевой этикет</w:t>
            </w:r>
          </w:p>
          <w:p w14:paraId="527ECE55" w14:textId="77777777" w:rsidR="00377BF3" w:rsidRPr="00377BF3" w:rsidRDefault="00377BF3" w:rsidP="00377BF3">
            <w:pPr>
              <w:spacing w:line="360" w:lineRule="auto"/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5BE82BF" w14:textId="41D008E7" w:rsidR="00377BF3" w:rsidRPr="00240A34" w:rsidRDefault="00240A34" w:rsidP="002C7425">
            <w:pPr>
              <w:spacing w:before="100" w:beforeAutospacing="1" w:after="100" w:afterAutospacing="1"/>
              <w:rPr>
                <w:b/>
                <w:lang w:eastAsia="ru-RU"/>
              </w:rPr>
            </w:pPr>
            <w:r w:rsidRPr="00240A34">
              <w:rPr>
                <w:b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8AABA7E" w14:textId="77777777" w:rsidR="00377BF3" w:rsidRDefault="00377BF3" w:rsidP="002C7425">
            <w:pPr>
              <w:spacing w:before="100" w:beforeAutospacing="1" w:after="100" w:afterAutospacing="1"/>
              <w:rPr>
                <w:lang w:eastAsia="ru-RU"/>
              </w:rPr>
            </w:pPr>
          </w:p>
        </w:tc>
      </w:tr>
      <w:tr w:rsidR="00152746" w14:paraId="33FD86F0" w14:textId="77777777" w:rsidTr="00176AE0">
        <w:trPr>
          <w:trHeight w:val="591"/>
          <w:tblCellSpacing w:w="0" w:type="dxa"/>
        </w:trPr>
        <w:tc>
          <w:tcPr>
            <w:tcW w:w="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F1DBE4" w14:textId="77777777" w:rsidR="00152746" w:rsidRDefault="00152746" w:rsidP="002C7425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16</w:t>
            </w:r>
          </w:p>
        </w:tc>
        <w:tc>
          <w:tcPr>
            <w:tcW w:w="61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75F1E0" w14:textId="7CCCF836" w:rsidR="00152746" w:rsidRPr="00D410CD" w:rsidRDefault="00D410CD" w:rsidP="002C7425">
            <w:pPr>
              <w:spacing w:line="360" w:lineRule="auto"/>
            </w:pPr>
            <w:r w:rsidRPr="00D410CD">
              <w:t xml:space="preserve">Этика и этикет в электронной среде общения. Понятие </w:t>
            </w:r>
            <w:proofErr w:type="spellStart"/>
            <w:r w:rsidRPr="00D410CD">
              <w:t>нетикета</w:t>
            </w:r>
            <w:proofErr w:type="spellEnd"/>
            <w:r w:rsidRPr="00D410CD">
              <w:t>.</w:t>
            </w:r>
          </w:p>
          <w:p w14:paraId="1C8D7673" w14:textId="58185B5D" w:rsidR="00D410CD" w:rsidRPr="00377BF3" w:rsidRDefault="00D410CD" w:rsidP="002C7425">
            <w:pPr>
              <w:spacing w:line="360" w:lineRule="auto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05CB3A" w14:textId="77777777" w:rsidR="00152746" w:rsidRDefault="00152746" w:rsidP="002C7425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526BC7" w14:textId="77777777" w:rsidR="00152746" w:rsidRDefault="00152746" w:rsidP="002C7425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16</w:t>
            </w:r>
          </w:p>
        </w:tc>
      </w:tr>
      <w:tr w:rsidR="00152746" w14:paraId="0E0018CC" w14:textId="77777777" w:rsidTr="00176AE0">
        <w:trPr>
          <w:tblCellSpacing w:w="0" w:type="dxa"/>
        </w:trPr>
        <w:tc>
          <w:tcPr>
            <w:tcW w:w="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2E7045" w14:textId="77777777" w:rsidR="00152746" w:rsidRDefault="00152746" w:rsidP="002C7425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17</w:t>
            </w:r>
          </w:p>
        </w:tc>
        <w:tc>
          <w:tcPr>
            <w:tcW w:w="61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95BAB1" w14:textId="46A9C753" w:rsidR="00152746" w:rsidRPr="00D410CD" w:rsidRDefault="00D410CD" w:rsidP="002C7425">
            <w:pPr>
              <w:spacing w:line="360" w:lineRule="auto"/>
              <w:rPr>
                <w:b/>
                <w:lang w:eastAsia="ru-RU"/>
              </w:rPr>
            </w:pPr>
            <w:r w:rsidRPr="00D410CD">
              <w:t>Этикет Интернет-переписки. Этические нормы, правила этикета Интернет-дискуссии, Интернет-полемики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27F7E8" w14:textId="77777777" w:rsidR="00152746" w:rsidRDefault="00152746" w:rsidP="002C7425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5E76CB" w14:textId="77777777" w:rsidR="00152746" w:rsidRDefault="00152746" w:rsidP="002C7425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17</w:t>
            </w:r>
          </w:p>
        </w:tc>
      </w:tr>
      <w:tr w:rsidR="00152746" w14:paraId="7A0D6C57" w14:textId="77777777" w:rsidTr="00176AE0">
        <w:trPr>
          <w:tblCellSpacing w:w="0" w:type="dxa"/>
        </w:trPr>
        <w:tc>
          <w:tcPr>
            <w:tcW w:w="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C415CA" w14:textId="77777777" w:rsidR="00152746" w:rsidRDefault="00152746" w:rsidP="002C7425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18</w:t>
            </w:r>
          </w:p>
        </w:tc>
        <w:tc>
          <w:tcPr>
            <w:tcW w:w="61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B707A2" w14:textId="77777777" w:rsidR="00D410CD" w:rsidRPr="00D410CD" w:rsidRDefault="00D410CD" w:rsidP="00D410CD">
            <w:pPr>
              <w:spacing w:line="360" w:lineRule="auto"/>
            </w:pPr>
            <w:r w:rsidRPr="00D410CD">
              <w:t>Этикетное речевое поведение в ситуациях делового общения.</w:t>
            </w:r>
          </w:p>
          <w:p w14:paraId="6184AB64" w14:textId="2275E862" w:rsidR="00152746" w:rsidRPr="00240A34" w:rsidRDefault="00152746" w:rsidP="002C7425">
            <w:pPr>
              <w:spacing w:line="360" w:lineRule="auto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B00055" w14:textId="77777777" w:rsidR="00152746" w:rsidRDefault="00152746" w:rsidP="002C7425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099106" w14:textId="77777777" w:rsidR="00152746" w:rsidRDefault="00152746" w:rsidP="002C7425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18</w:t>
            </w:r>
          </w:p>
        </w:tc>
      </w:tr>
      <w:tr w:rsidR="00152746" w14:paraId="7C39EE91" w14:textId="77777777" w:rsidTr="00176AE0">
        <w:trPr>
          <w:tblCellSpacing w:w="0" w:type="dxa"/>
        </w:trPr>
        <w:tc>
          <w:tcPr>
            <w:tcW w:w="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024BA6" w14:textId="77777777" w:rsidR="00152746" w:rsidRDefault="00152746" w:rsidP="002C7425">
            <w:pPr>
              <w:rPr>
                <w:lang w:eastAsia="ru-RU"/>
              </w:rPr>
            </w:pPr>
          </w:p>
        </w:tc>
        <w:tc>
          <w:tcPr>
            <w:tcW w:w="61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1D1DDC" w14:textId="2BDE1030" w:rsidR="00152746" w:rsidRPr="00240A34" w:rsidRDefault="00240A34" w:rsidP="002C7425">
            <w:pPr>
              <w:spacing w:before="100" w:beforeAutospacing="1" w:after="100" w:afterAutospacing="1"/>
              <w:rPr>
                <w:lang w:eastAsia="ru-RU"/>
              </w:rPr>
            </w:pPr>
            <w:r w:rsidRPr="00240A34">
              <w:rPr>
                <w:b/>
              </w:rPr>
              <w:t>Речь. Речевая деятельность. Текст.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0F52D2" w14:textId="06A45B29" w:rsidR="00152746" w:rsidRPr="00240A34" w:rsidRDefault="003D39CC" w:rsidP="002C7425">
            <w:pPr>
              <w:spacing w:before="100" w:beforeAutospacing="1" w:after="100" w:afterAutospacing="1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16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E90A38" w14:textId="74560078" w:rsidR="00152746" w:rsidRDefault="00152746" w:rsidP="002C7425">
            <w:pPr>
              <w:spacing w:before="100" w:beforeAutospacing="1" w:after="100" w:afterAutospacing="1"/>
              <w:rPr>
                <w:lang w:eastAsia="ru-RU"/>
              </w:rPr>
            </w:pPr>
          </w:p>
        </w:tc>
      </w:tr>
      <w:tr w:rsidR="00152746" w14:paraId="052A19DF" w14:textId="77777777" w:rsidTr="00176AE0">
        <w:trPr>
          <w:tblCellSpacing w:w="0" w:type="dxa"/>
        </w:trPr>
        <w:tc>
          <w:tcPr>
            <w:tcW w:w="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8223FD" w14:textId="77777777" w:rsidR="00152746" w:rsidRDefault="00152746" w:rsidP="002C7425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19</w:t>
            </w:r>
          </w:p>
        </w:tc>
        <w:tc>
          <w:tcPr>
            <w:tcW w:w="61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F3D173" w14:textId="2C1D469D" w:rsidR="00DA5A1F" w:rsidRPr="00DA5A1F" w:rsidRDefault="00DA5A1F" w:rsidP="00DA5A1F">
            <w:pPr>
              <w:spacing w:line="360" w:lineRule="auto"/>
            </w:pPr>
            <w:r w:rsidRPr="00DA5A1F">
              <w:t>Язык и речь. Виды речевой деятельности</w:t>
            </w:r>
            <w:r w:rsidRPr="00DA5A1F">
              <w:tab/>
            </w:r>
          </w:p>
          <w:p w14:paraId="28E2A8F3" w14:textId="7A2AD0BF" w:rsidR="00240A34" w:rsidRPr="00DA5A1F" w:rsidRDefault="00DA5A1F" w:rsidP="00DA5A1F">
            <w:pPr>
              <w:spacing w:line="360" w:lineRule="auto"/>
            </w:pPr>
            <w:r w:rsidRPr="00DA5A1F">
              <w:t xml:space="preserve">Русский язык в Интернете. Правила информационной безопасности при общении в социальных сетях. Контактное и </w:t>
            </w:r>
            <w:proofErr w:type="spellStart"/>
            <w:r w:rsidRPr="00DA5A1F">
              <w:t>дистантное</w:t>
            </w:r>
            <w:proofErr w:type="spellEnd"/>
            <w:r w:rsidRPr="00DA5A1F">
              <w:t xml:space="preserve"> общение</w:t>
            </w:r>
            <w:r>
              <w:t>.</w:t>
            </w:r>
          </w:p>
          <w:p w14:paraId="7CAB8FBA" w14:textId="238999AE" w:rsidR="00152746" w:rsidRDefault="00152746" w:rsidP="00240A34">
            <w:pPr>
              <w:spacing w:line="360" w:lineRule="auto"/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B5C536" w14:textId="1F58DECF" w:rsidR="00152746" w:rsidRPr="00240A34" w:rsidRDefault="00240A34" w:rsidP="002C7425">
            <w:pPr>
              <w:spacing w:before="100" w:beforeAutospacing="1" w:after="100" w:afterAutospacing="1"/>
              <w:rPr>
                <w:lang w:eastAsia="ru-RU"/>
              </w:rPr>
            </w:pPr>
            <w:r w:rsidRPr="00240A34">
              <w:rPr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5B7F29" w14:textId="61DBCDF5" w:rsidR="00152746" w:rsidRDefault="00DA5A1F" w:rsidP="002C7425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19</w:t>
            </w:r>
          </w:p>
        </w:tc>
      </w:tr>
      <w:tr w:rsidR="00240A34" w14:paraId="19457903" w14:textId="77777777" w:rsidTr="00176AE0">
        <w:trPr>
          <w:tblCellSpacing w:w="0" w:type="dxa"/>
        </w:trPr>
        <w:tc>
          <w:tcPr>
            <w:tcW w:w="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9F9BD66" w14:textId="4C37924B" w:rsidR="00240A34" w:rsidRDefault="00240A34" w:rsidP="002C7425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20</w:t>
            </w:r>
          </w:p>
        </w:tc>
        <w:tc>
          <w:tcPr>
            <w:tcW w:w="61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67EC5AF" w14:textId="3B20AA5D" w:rsidR="00DA5A1F" w:rsidRPr="00DA5A1F" w:rsidRDefault="00DA5A1F" w:rsidP="00DA5A1F">
            <w:pPr>
              <w:spacing w:line="360" w:lineRule="auto"/>
            </w:pPr>
            <w:r w:rsidRPr="00DA5A1F">
              <w:t>Текст как единица языка и речи</w:t>
            </w:r>
            <w:r>
              <w:t>.</w:t>
            </w:r>
          </w:p>
          <w:p w14:paraId="7872D351" w14:textId="77777777" w:rsidR="00DA5A1F" w:rsidRPr="00DA5A1F" w:rsidRDefault="00DA5A1F" w:rsidP="00DA5A1F">
            <w:pPr>
              <w:pStyle w:val="aa"/>
              <w:tabs>
                <w:tab w:val="left" w:pos="1089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A1F">
              <w:rPr>
                <w:rFonts w:ascii="Times New Roman" w:hAnsi="Times New Roman"/>
                <w:sz w:val="24"/>
                <w:szCs w:val="24"/>
              </w:rPr>
              <w:t xml:space="preserve">Виды преобразования текстов: аннотация, конспект. Использование графиков, диаграмм, схем для представления информации. </w:t>
            </w:r>
          </w:p>
          <w:p w14:paraId="2CE3CF91" w14:textId="77777777" w:rsidR="00240A34" w:rsidRPr="00240A34" w:rsidRDefault="00240A34" w:rsidP="00D410CD">
            <w:pPr>
              <w:spacing w:line="360" w:lineRule="auto"/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A9EBB87" w14:textId="724A16C8" w:rsidR="00240A34" w:rsidRPr="00240A34" w:rsidRDefault="00240A34" w:rsidP="002C7425">
            <w:pPr>
              <w:spacing w:before="100" w:beforeAutospacing="1" w:after="100" w:afterAutospacing="1"/>
              <w:rPr>
                <w:lang w:eastAsia="ru-RU"/>
              </w:rPr>
            </w:pPr>
            <w:r w:rsidRPr="00240A34">
              <w:rPr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68CF950" w14:textId="6B18DFFC" w:rsidR="00240A34" w:rsidRDefault="00240A34" w:rsidP="00DA5A1F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2</w:t>
            </w:r>
            <w:r w:rsidR="00DA5A1F">
              <w:rPr>
                <w:lang w:eastAsia="ru-RU"/>
              </w:rPr>
              <w:t>0</w:t>
            </w:r>
          </w:p>
        </w:tc>
      </w:tr>
      <w:tr w:rsidR="00DA5A1F" w14:paraId="140BBDDA" w14:textId="77777777" w:rsidTr="00176AE0">
        <w:trPr>
          <w:tblCellSpacing w:w="0" w:type="dxa"/>
        </w:trPr>
        <w:tc>
          <w:tcPr>
            <w:tcW w:w="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5951C19" w14:textId="77777777" w:rsidR="00DA5A1F" w:rsidRDefault="00DA5A1F" w:rsidP="002C7425">
            <w:pPr>
              <w:spacing w:before="100" w:beforeAutospacing="1" w:after="100" w:afterAutospacing="1"/>
              <w:rPr>
                <w:lang w:eastAsia="ru-RU"/>
              </w:rPr>
            </w:pPr>
          </w:p>
        </w:tc>
        <w:tc>
          <w:tcPr>
            <w:tcW w:w="61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3A4C473" w14:textId="77777777" w:rsidR="00DA5A1F" w:rsidRPr="00DA5A1F" w:rsidRDefault="00DA5A1F" w:rsidP="00DA5A1F">
            <w:pPr>
              <w:spacing w:line="360" w:lineRule="auto"/>
            </w:pPr>
            <w:r w:rsidRPr="00DA5A1F">
              <w:rPr>
                <w:b/>
              </w:rPr>
              <w:t>Функциональные разновидности языка</w:t>
            </w:r>
            <w:r>
              <w:t>.</w:t>
            </w:r>
            <w:r w:rsidRPr="00DA5A1F">
              <w:t xml:space="preserve"> </w:t>
            </w:r>
          </w:p>
          <w:p w14:paraId="1463AAED" w14:textId="77777777" w:rsidR="00DA5A1F" w:rsidRPr="00DA5A1F" w:rsidRDefault="00DA5A1F" w:rsidP="00DA5A1F">
            <w:pPr>
              <w:spacing w:line="360" w:lineRule="auto"/>
              <w:rPr>
                <w:b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EA0F048" w14:textId="77777777" w:rsidR="00DA5A1F" w:rsidRPr="00240A34" w:rsidRDefault="00DA5A1F" w:rsidP="002C7425">
            <w:pPr>
              <w:spacing w:before="100" w:beforeAutospacing="1" w:after="100" w:afterAutospacing="1"/>
              <w:rPr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F2EDE1D" w14:textId="77777777" w:rsidR="00DA5A1F" w:rsidRDefault="00DA5A1F" w:rsidP="002C7425">
            <w:pPr>
              <w:spacing w:before="100" w:beforeAutospacing="1" w:after="100" w:afterAutospacing="1"/>
              <w:rPr>
                <w:lang w:eastAsia="ru-RU"/>
              </w:rPr>
            </w:pPr>
          </w:p>
        </w:tc>
      </w:tr>
      <w:tr w:rsidR="00152746" w14:paraId="0DF9CEE1" w14:textId="77777777" w:rsidTr="00176AE0">
        <w:trPr>
          <w:tblCellSpacing w:w="0" w:type="dxa"/>
        </w:trPr>
        <w:tc>
          <w:tcPr>
            <w:tcW w:w="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2F288C" w14:textId="5557FBA0" w:rsidR="00152746" w:rsidRDefault="00152746" w:rsidP="00240A34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2</w:t>
            </w:r>
            <w:r w:rsidR="00240A34">
              <w:rPr>
                <w:lang w:eastAsia="ru-RU"/>
              </w:rPr>
              <w:t>1</w:t>
            </w:r>
          </w:p>
        </w:tc>
        <w:tc>
          <w:tcPr>
            <w:tcW w:w="61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E9FCC5" w14:textId="77777777" w:rsidR="00DA5A1F" w:rsidRPr="00DA5A1F" w:rsidRDefault="00DA5A1F" w:rsidP="00DA5A1F">
            <w:pPr>
              <w:pStyle w:val="aa"/>
              <w:tabs>
                <w:tab w:val="left" w:pos="1089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A1F">
              <w:rPr>
                <w:rFonts w:ascii="Times New Roman" w:hAnsi="Times New Roman"/>
                <w:sz w:val="24"/>
                <w:szCs w:val="24"/>
              </w:rPr>
              <w:t>Разговорная речь. Анекдот, шутка.</w:t>
            </w:r>
          </w:p>
          <w:p w14:paraId="1B3366F7" w14:textId="70D95C5C" w:rsidR="00152746" w:rsidRDefault="00152746" w:rsidP="00240A34">
            <w:pPr>
              <w:spacing w:line="360" w:lineRule="auto"/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01DEFC" w14:textId="77777777" w:rsidR="00152746" w:rsidRDefault="00152746" w:rsidP="002C7425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D42770" w14:textId="58C7F028" w:rsidR="00152746" w:rsidRDefault="00152746" w:rsidP="00DA5A1F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2</w:t>
            </w:r>
            <w:r w:rsidR="00DA5A1F">
              <w:rPr>
                <w:lang w:eastAsia="ru-RU"/>
              </w:rPr>
              <w:t>1</w:t>
            </w:r>
          </w:p>
        </w:tc>
      </w:tr>
      <w:tr w:rsidR="00152746" w14:paraId="5086D30B" w14:textId="77777777" w:rsidTr="00176AE0">
        <w:trPr>
          <w:tblCellSpacing w:w="0" w:type="dxa"/>
        </w:trPr>
        <w:tc>
          <w:tcPr>
            <w:tcW w:w="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824363" w14:textId="2B7841B2" w:rsidR="00152746" w:rsidRDefault="00152746" w:rsidP="00240A34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2</w:t>
            </w:r>
            <w:r w:rsidR="00240A34">
              <w:rPr>
                <w:lang w:eastAsia="ru-RU"/>
              </w:rPr>
              <w:t>2</w:t>
            </w:r>
          </w:p>
        </w:tc>
        <w:tc>
          <w:tcPr>
            <w:tcW w:w="61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ABBF48" w14:textId="77777777" w:rsidR="00DA5A1F" w:rsidRPr="00DA5A1F" w:rsidRDefault="00DA5A1F" w:rsidP="00DA5A1F">
            <w:pPr>
              <w:spacing w:line="360" w:lineRule="auto"/>
            </w:pPr>
            <w:r w:rsidRPr="00DA5A1F">
              <w:t xml:space="preserve">Официально-деловой стиль. Деловое письмо, его структурные элементы и языковые особенности. </w:t>
            </w:r>
          </w:p>
          <w:p w14:paraId="776008E6" w14:textId="5DB91F72" w:rsidR="00152746" w:rsidRPr="00240A34" w:rsidRDefault="00152746" w:rsidP="002C7425">
            <w:pPr>
              <w:spacing w:before="100" w:beforeAutospacing="1" w:after="100" w:afterAutospacing="1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425AE3" w14:textId="77777777" w:rsidR="00152746" w:rsidRDefault="00152746" w:rsidP="002C7425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A58FB5" w14:textId="1DA21C86" w:rsidR="00152746" w:rsidRDefault="00152746" w:rsidP="00DA5A1F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2</w:t>
            </w:r>
            <w:r w:rsidR="00DA5A1F">
              <w:rPr>
                <w:lang w:eastAsia="ru-RU"/>
              </w:rPr>
              <w:t>2</w:t>
            </w:r>
          </w:p>
        </w:tc>
      </w:tr>
      <w:tr w:rsidR="00152746" w14:paraId="418FAE7F" w14:textId="77777777" w:rsidTr="00176AE0">
        <w:trPr>
          <w:trHeight w:val="1016"/>
          <w:tblCellSpacing w:w="0" w:type="dxa"/>
        </w:trPr>
        <w:tc>
          <w:tcPr>
            <w:tcW w:w="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5B20FD" w14:textId="3C7D77EB" w:rsidR="00152746" w:rsidRDefault="00152746" w:rsidP="00240A34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2</w:t>
            </w:r>
            <w:r w:rsidR="00240A34">
              <w:rPr>
                <w:lang w:eastAsia="ru-RU"/>
              </w:rPr>
              <w:t>3</w:t>
            </w:r>
          </w:p>
        </w:tc>
        <w:tc>
          <w:tcPr>
            <w:tcW w:w="61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8DE5F5" w14:textId="77777777" w:rsidR="00DA5A1F" w:rsidRPr="00DA5A1F" w:rsidRDefault="00DA5A1F" w:rsidP="00DA5A1F">
            <w:pPr>
              <w:pStyle w:val="aa"/>
              <w:tabs>
                <w:tab w:val="left" w:pos="1089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A1F">
              <w:rPr>
                <w:rFonts w:ascii="Times New Roman" w:hAnsi="Times New Roman"/>
                <w:sz w:val="24"/>
                <w:szCs w:val="24"/>
              </w:rPr>
              <w:t>Учебно-научный стиль. Доклад, сообщение. Речь оппонента на защите проекта.</w:t>
            </w:r>
          </w:p>
          <w:p w14:paraId="0E47C56E" w14:textId="21F83328" w:rsidR="00152746" w:rsidRPr="00240A34" w:rsidRDefault="00152746" w:rsidP="00377BF3">
            <w:pPr>
              <w:spacing w:line="360" w:lineRule="auto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6DBDF6" w14:textId="77777777" w:rsidR="00152746" w:rsidRDefault="00152746" w:rsidP="002C7425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1D7EA0" w14:textId="1896ABD9" w:rsidR="00152746" w:rsidRDefault="00DA5A1F" w:rsidP="00240A34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23</w:t>
            </w:r>
          </w:p>
        </w:tc>
      </w:tr>
      <w:tr w:rsidR="00152746" w14:paraId="65555668" w14:textId="77777777" w:rsidTr="00176AE0">
        <w:trPr>
          <w:tblCellSpacing w:w="0" w:type="dxa"/>
        </w:trPr>
        <w:tc>
          <w:tcPr>
            <w:tcW w:w="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26070B" w14:textId="05DECBC2" w:rsidR="00152746" w:rsidRDefault="00152746" w:rsidP="00240A34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2</w:t>
            </w:r>
            <w:r w:rsidR="00240A34">
              <w:rPr>
                <w:lang w:eastAsia="ru-RU"/>
              </w:rPr>
              <w:t>4</w:t>
            </w:r>
          </w:p>
        </w:tc>
        <w:tc>
          <w:tcPr>
            <w:tcW w:w="61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D9D9D8" w14:textId="77777777" w:rsidR="00DA5A1F" w:rsidRPr="00DA5A1F" w:rsidRDefault="00DA5A1F" w:rsidP="00DA5A1F">
            <w:pPr>
              <w:spacing w:line="360" w:lineRule="auto"/>
            </w:pPr>
            <w:r w:rsidRPr="00DA5A1F">
              <w:t xml:space="preserve">Публицистический стиль. Проблемный очерк. </w:t>
            </w:r>
          </w:p>
          <w:p w14:paraId="0DE900B9" w14:textId="732BA1FB" w:rsidR="00152746" w:rsidRPr="004641A4" w:rsidRDefault="00152746" w:rsidP="00D410CD">
            <w:pPr>
              <w:spacing w:line="360" w:lineRule="auto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CD76E0" w14:textId="77777777" w:rsidR="00152746" w:rsidRDefault="00152746" w:rsidP="002C7425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5635A8" w14:textId="673C8A68" w:rsidR="00152746" w:rsidRDefault="00152746" w:rsidP="00DA5A1F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2</w:t>
            </w:r>
            <w:r w:rsidR="00DA5A1F">
              <w:rPr>
                <w:lang w:eastAsia="ru-RU"/>
              </w:rPr>
              <w:t>4</w:t>
            </w:r>
          </w:p>
        </w:tc>
      </w:tr>
      <w:tr w:rsidR="001C3614" w14:paraId="1115A4CC" w14:textId="77777777" w:rsidTr="00176AE0">
        <w:trPr>
          <w:tblCellSpacing w:w="0" w:type="dxa"/>
        </w:trPr>
        <w:tc>
          <w:tcPr>
            <w:tcW w:w="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2C6E393" w14:textId="45B96189" w:rsidR="001C3614" w:rsidRDefault="003D39CC" w:rsidP="00240A34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25</w:t>
            </w:r>
          </w:p>
        </w:tc>
        <w:tc>
          <w:tcPr>
            <w:tcW w:w="61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3155252" w14:textId="4C013A73" w:rsidR="001C3614" w:rsidRPr="00240A34" w:rsidRDefault="003D39CC" w:rsidP="003D39CC">
            <w:pPr>
              <w:spacing w:line="360" w:lineRule="auto"/>
            </w:pPr>
            <w:proofErr w:type="spellStart"/>
            <w:r>
              <w:t>Р.р</w:t>
            </w:r>
            <w:proofErr w:type="spellEnd"/>
            <w:r>
              <w:t>. Практическая работа по пройденному материалу.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403FE69" w14:textId="30F8F012" w:rsidR="001C3614" w:rsidRDefault="003D39CC" w:rsidP="002C7425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843EE30" w14:textId="674B652B" w:rsidR="001C3614" w:rsidRDefault="00DA5A1F" w:rsidP="00240A34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25</w:t>
            </w:r>
          </w:p>
        </w:tc>
      </w:tr>
      <w:tr w:rsidR="00152746" w14:paraId="2AC8CDAD" w14:textId="77777777" w:rsidTr="00176AE0">
        <w:trPr>
          <w:tblCellSpacing w:w="0" w:type="dxa"/>
        </w:trPr>
        <w:tc>
          <w:tcPr>
            <w:tcW w:w="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E0AEAC" w14:textId="64339F96" w:rsidR="00152746" w:rsidRDefault="00152746" w:rsidP="003D39CC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2</w:t>
            </w:r>
            <w:r w:rsidR="003D39CC">
              <w:rPr>
                <w:lang w:eastAsia="ru-RU"/>
              </w:rPr>
              <w:t>6</w:t>
            </w:r>
          </w:p>
        </w:tc>
        <w:tc>
          <w:tcPr>
            <w:tcW w:w="61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806FF6" w14:textId="77777777" w:rsidR="003D39CC" w:rsidRPr="00DA5A1F" w:rsidRDefault="003D39CC" w:rsidP="003D39CC">
            <w:pPr>
              <w:spacing w:line="360" w:lineRule="auto"/>
            </w:pPr>
            <w:r w:rsidRPr="00DA5A1F">
              <w:t xml:space="preserve">Язык художественной литературы. Диалогичность в художественном произведении. Текст и </w:t>
            </w:r>
            <w:proofErr w:type="spellStart"/>
            <w:r w:rsidRPr="00DA5A1F">
              <w:t>интертекст</w:t>
            </w:r>
            <w:proofErr w:type="spellEnd"/>
            <w:r w:rsidRPr="00DA5A1F">
              <w:t>. Афоризмы. Прецедентные тексты.</w:t>
            </w:r>
          </w:p>
          <w:p w14:paraId="6799BC9F" w14:textId="6B016E93" w:rsidR="00152746" w:rsidRPr="001C3614" w:rsidRDefault="00152746" w:rsidP="002C7425">
            <w:pPr>
              <w:spacing w:before="100" w:beforeAutospacing="1" w:after="100" w:afterAutospacing="1"/>
              <w:rPr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E60C30" w14:textId="77777777" w:rsidR="00152746" w:rsidRDefault="00152746" w:rsidP="002C7425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6E3A8C" w14:textId="77F6EDC0" w:rsidR="00152746" w:rsidRDefault="00152746" w:rsidP="00240A34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2</w:t>
            </w:r>
            <w:r w:rsidR="00240A34">
              <w:rPr>
                <w:lang w:eastAsia="ru-RU"/>
              </w:rPr>
              <w:t>6</w:t>
            </w:r>
          </w:p>
        </w:tc>
      </w:tr>
      <w:tr w:rsidR="00152746" w14:paraId="7062063A" w14:textId="77777777" w:rsidTr="00176AE0">
        <w:trPr>
          <w:trHeight w:val="775"/>
          <w:tblCellSpacing w:w="0" w:type="dxa"/>
        </w:trPr>
        <w:tc>
          <w:tcPr>
            <w:tcW w:w="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871DE4" w14:textId="1F5D6909" w:rsidR="00152746" w:rsidRDefault="00152746" w:rsidP="003D39CC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2</w:t>
            </w:r>
            <w:r w:rsidR="003D39CC">
              <w:rPr>
                <w:lang w:eastAsia="ru-RU"/>
              </w:rPr>
              <w:t>7</w:t>
            </w:r>
          </w:p>
        </w:tc>
        <w:tc>
          <w:tcPr>
            <w:tcW w:w="61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4DF172" w14:textId="48A216EE" w:rsidR="00152746" w:rsidRDefault="003D39CC" w:rsidP="00DA5A1F">
            <w:pPr>
              <w:spacing w:line="360" w:lineRule="auto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Р.р</w:t>
            </w:r>
            <w:proofErr w:type="spellEnd"/>
            <w:r>
              <w:rPr>
                <w:lang w:eastAsia="ru-RU"/>
              </w:rPr>
              <w:t>. Практическая работа по изученному материалу.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348E89" w14:textId="77777777" w:rsidR="00152746" w:rsidRDefault="00152746" w:rsidP="002C7425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4CFBBB" w14:textId="7BE57A49" w:rsidR="00152746" w:rsidRDefault="00152746" w:rsidP="00240A34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2</w:t>
            </w:r>
            <w:r w:rsidR="00240A34">
              <w:rPr>
                <w:lang w:eastAsia="ru-RU"/>
              </w:rPr>
              <w:t>7</w:t>
            </w:r>
          </w:p>
        </w:tc>
      </w:tr>
      <w:tr w:rsidR="00152746" w14:paraId="7A54182C" w14:textId="77777777" w:rsidTr="00176AE0">
        <w:trPr>
          <w:tblCellSpacing w:w="0" w:type="dxa"/>
        </w:trPr>
        <w:tc>
          <w:tcPr>
            <w:tcW w:w="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95E257" w14:textId="761E5912" w:rsidR="00152746" w:rsidRDefault="00152746" w:rsidP="003D39CC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2</w:t>
            </w:r>
            <w:r w:rsidR="003D39CC">
              <w:rPr>
                <w:lang w:eastAsia="ru-RU"/>
              </w:rPr>
              <w:t>8</w:t>
            </w:r>
          </w:p>
        </w:tc>
        <w:tc>
          <w:tcPr>
            <w:tcW w:w="61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0D87E6E" w14:textId="0D5685C0" w:rsidR="00152746" w:rsidRPr="003D39CC" w:rsidRDefault="003D39CC" w:rsidP="00377BF3">
            <w:pPr>
              <w:spacing w:line="360" w:lineRule="auto"/>
              <w:rPr>
                <w:lang w:eastAsia="ru-RU"/>
              </w:rPr>
            </w:pPr>
            <w:r w:rsidRPr="003D39CC">
              <w:rPr>
                <w:lang w:eastAsia="ru-RU"/>
              </w:rPr>
              <w:t>Подготовка к проектной деятельности по изученному материалу.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770027" w14:textId="77777777" w:rsidR="00152746" w:rsidRDefault="00152746" w:rsidP="002C7425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4DA8DD" w14:textId="3843AA55" w:rsidR="00152746" w:rsidRDefault="00152746" w:rsidP="00240A34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2</w:t>
            </w:r>
            <w:r w:rsidR="00240A34">
              <w:rPr>
                <w:lang w:eastAsia="ru-RU"/>
              </w:rPr>
              <w:t>8</w:t>
            </w:r>
          </w:p>
        </w:tc>
      </w:tr>
      <w:tr w:rsidR="00152746" w14:paraId="4A66D452" w14:textId="77777777" w:rsidTr="00176AE0">
        <w:trPr>
          <w:tblCellSpacing w:w="0" w:type="dxa"/>
        </w:trPr>
        <w:tc>
          <w:tcPr>
            <w:tcW w:w="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3053C9" w14:textId="4C990665" w:rsidR="00152746" w:rsidRDefault="00152746" w:rsidP="003D39CC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2</w:t>
            </w:r>
            <w:r w:rsidR="003D39CC">
              <w:rPr>
                <w:lang w:eastAsia="ru-RU"/>
              </w:rPr>
              <w:t>9</w:t>
            </w:r>
          </w:p>
        </w:tc>
        <w:tc>
          <w:tcPr>
            <w:tcW w:w="61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6FDAD30" w14:textId="360DBB4D" w:rsidR="00152746" w:rsidRPr="003D39CC" w:rsidRDefault="003D39CC" w:rsidP="001C3614">
            <w:pPr>
              <w:pStyle w:val="aa"/>
              <w:tabs>
                <w:tab w:val="left" w:pos="1089"/>
              </w:tabs>
              <w:spacing w:after="0" w:line="360" w:lineRule="auto"/>
              <w:jc w:val="both"/>
              <w:rPr>
                <w:b/>
                <w:sz w:val="24"/>
                <w:szCs w:val="24"/>
                <w:lang w:eastAsia="ru-RU"/>
              </w:rPr>
            </w:pPr>
            <w:r w:rsidRPr="003D39CC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к проектной деятельности по изученному материалу</w:t>
            </w:r>
            <w:r w:rsidRPr="003D39CC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E9C02A" w14:textId="77777777" w:rsidR="00152746" w:rsidRDefault="00152746" w:rsidP="002C7425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7DC7CD" w14:textId="35F30CAF" w:rsidR="00152746" w:rsidRDefault="00152746" w:rsidP="00240A34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2</w:t>
            </w:r>
            <w:r w:rsidR="00240A34">
              <w:rPr>
                <w:lang w:eastAsia="ru-RU"/>
              </w:rPr>
              <w:t>9</w:t>
            </w:r>
          </w:p>
        </w:tc>
      </w:tr>
      <w:tr w:rsidR="00152746" w14:paraId="0C8592AD" w14:textId="77777777" w:rsidTr="00176AE0">
        <w:trPr>
          <w:tblCellSpacing w:w="0" w:type="dxa"/>
        </w:trPr>
        <w:tc>
          <w:tcPr>
            <w:tcW w:w="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EC2740" w14:textId="2291D873" w:rsidR="00152746" w:rsidRDefault="00240A34" w:rsidP="00240A34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30</w:t>
            </w:r>
          </w:p>
        </w:tc>
        <w:tc>
          <w:tcPr>
            <w:tcW w:w="61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4075D5" w14:textId="2AAB004C" w:rsidR="00152746" w:rsidRPr="003D39CC" w:rsidRDefault="003D39CC" w:rsidP="00DA5A1F">
            <w:pPr>
              <w:pStyle w:val="aa"/>
              <w:tabs>
                <w:tab w:val="left" w:pos="1089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39CC">
              <w:rPr>
                <w:rFonts w:ascii="Times New Roman" w:hAnsi="Times New Roman"/>
                <w:sz w:val="24"/>
                <w:szCs w:val="24"/>
                <w:lang w:eastAsia="ru-RU"/>
              </w:rPr>
              <w:t>Защита проектов.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F538BA" w14:textId="77777777" w:rsidR="00152746" w:rsidRDefault="00152746" w:rsidP="002C7425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8E3B4C" w14:textId="01758DDA" w:rsidR="00152746" w:rsidRDefault="00240A34" w:rsidP="002C7425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30</w:t>
            </w:r>
          </w:p>
        </w:tc>
      </w:tr>
      <w:tr w:rsidR="00152746" w14:paraId="5C276A8B" w14:textId="77777777" w:rsidTr="00176AE0">
        <w:trPr>
          <w:tblCellSpacing w:w="0" w:type="dxa"/>
        </w:trPr>
        <w:tc>
          <w:tcPr>
            <w:tcW w:w="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58B5EF" w14:textId="3566D987" w:rsidR="00152746" w:rsidRDefault="00240A34" w:rsidP="002C7425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31</w:t>
            </w:r>
          </w:p>
        </w:tc>
        <w:tc>
          <w:tcPr>
            <w:tcW w:w="61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C0AC2C" w14:textId="340F027F" w:rsidR="00152746" w:rsidRPr="003D39CC" w:rsidRDefault="003D39CC" w:rsidP="00DA5A1F">
            <w:pPr>
              <w:pStyle w:val="aa"/>
              <w:tabs>
                <w:tab w:val="left" w:pos="1089"/>
              </w:tabs>
              <w:spacing w:after="0" w:line="360" w:lineRule="auto"/>
              <w:jc w:val="both"/>
              <w:rPr>
                <w:b/>
                <w:sz w:val="24"/>
                <w:szCs w:val="24"/>
                <w:lang w:eastAsia="ru-RU"/>
              </w:rPr>
            </w:pPr>
            <w:r w:rsidRPr="003D39CC">
              <w:rPr>
                <w:rFonts w:ascii="Times New Roman" w:hAnsi="Times New Roman"/>
                <w:sz w:val="24"/>
                <w:szCs w:val="24"/>
                <w:lang w:eastAsia="ru-RU"/>
              </w:rPr>
              <w:t>Защита проектов.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99D685" w14:textId="77777777" w:rsidR="00152746" w:rsidRDefault="00152746" w:rsidP="002C7425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C7918C" w14:textId="58988C0B" w:rsidR="00152746" w:rsidRDefault="00240A34" w:rsidP="002C7425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31</w:t>
            </w:r>
          </w:p>
        </w:tc>
      </w:tr>
      <w:tr w:rsidR="00152746" w14:paraId="3B033300" w14:textId="77777777" w:rsidTr="00176AE0">
        <w:trPr>
          <w:tblCellSpacing w:w="0" w:type="dxa"/>
        </w:trPr>
        <w:tc>
          <w:tcPr>
            <w:tcW w:w="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2F49A9" w14:textId="21685D0D" w:rsidR="00152746" w:rsidRDefault="00152746" w:rsidP="00240A34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3</w:t>
            </w:r>
            <w:r w:rsidR="00240A34">
              <w:rPr>
                <w:lang w:eastAsia="ru-RU"/>
              </w:rPr>
              <w:t>2</w:t>
            </w:r>
          </w:p>
        </w:tc>
        <w:tc>
          <w:tcPr>
            <w:tcW w:w="61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FB2CD71" w14:textId="63B384B5" w:rsidR="00152746" w:rsidRPr="001C3614" w:rsidRDefault="003D39CC" w:rsidP="00377BF3">
            <w:pPr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>Защита проектов.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8041D1" w14:textId="77777777" w:rsidR="00152746" w:rsidRPr="00106682" w:rsidRDefault="00152746" w:rsidP="002C7425">
            <w:pPr>
              <w:spacing w:before="100" w:beforeAutospacing="1" w:after="100" w:afterAutospacing="1"/>
              <w:rPr>
                <w:lang w:eastAsia="ru-RU"/>
              </w:rPr>
            </w:pPr>
            <w:r w:rsidRPr="00106682">
              <w:rPr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69B9A1" w14:textId="3B9C0939" w:rsidR="00152746" w:rsidRDefault="00152746" w:rsidP="00240A34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3</w:t>
            </w:r>
            <w:r w:rsidR="00240A34">
              <w:rPr>
                <w:lang w:eastAsia="ru-RU"/>
              </w:rPr>
              <w:t>2</w:t>
            </w:r>
          </w:p>
        </w:tc>
      </w:tr>
      <w:tr w:rsidR="00152746" w14:paraId="30BB4430" w14:textId="77777777" w:rsidTr="00176AE0">
        <w:trPr>
          <w:tblCellSpacing w:w="0" w:type="dxa"/>
        </w:trPr>
        <w:tc>
          <w:tcPr>
            <w:tcW w:w="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C854DB" w14:textId="4B9B5009" w:rsidR="00152746" w:rsidRDefault="00152746" w:rsidP="00240A34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3</w:t>
            </w:r>
            <w:r w:rsidR="00240A34">
              <w:rPr>
                <w:lang w:eastAsia="ru-RU"/>
              </w:rPr>
              <w:t>3</w:t>
            </w:r>
          </w:p>
        </w:tc>
        <w:tc>
          <w:tcPr>
            <w:tcW w:w="61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6BFE79" w14:textId="6FA89214" w:rsidR="00152746" w:rsidRPr="00106682" w:rsidRDefault="003D39CC" w:rsidP="00DA5A1F">
            <w:pPr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>Анализ проектной деятельности учащихся.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0E222E" w14:textId="77777777" w:rsidR="00152746" w:rsidRDefault="00152746" w:rsidP="002C7425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41F75B" w14:textId="55F2B103" w:rsidR="00152746" w:rsidRDefault="00152746" w:rsidP="00240A34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3</w:t>
            </w:r>
            <w:r w:rsidR="00240A34">
              <w:rPr>
                <w:lang w:eastAsia="ru-RU"/>
              </w:rPr>
              <w:t>3</w:t>
            </w:r>
          </w:p>
        </w:tc>
      </w:tr>
      <w:tr w:rsidR="00152746" w14:paraId="374F7730" w14:textId="77777777" w:rsidTr="00176AE0">
        <w:trPr>
          <w:tblCellSpacing w:w="0" w:type="dxa"/>
        </w:trPr>
        <w:tc>
          <w:tcPr>
            <w:tcW w:w="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33AF05" w14:textId="44B8B938" w:rsidR="00152746" w:rsidRDefault="00152746" w:rsidP="00240A34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3</w:t>
            </w:r>
            <w:r w:rsidR="00240A34">
              <w:rPr>
                <w:lang w:eastAsia="ru-RU"/>
              </w:rPr>
              <w:t>4</w:t>
            </w:r>
          </w:p>
        </w:tc>
        <w:tc>
          <w:tcPr>
            <w:tcW w:w="61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F6645A" w14:textId="692A55BB" w:rsidR="00152746" w:rsidRDefault="001C3614" w:rsidP="00377BF3">
            <w:pPr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>Резерв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7473FC" w14:textId="77777777" w:rsidR="00152746" w:rsidRDefault="00152746" w:rsidP="002C7425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927997" w14:textId="22C2EBE4" w:rsidR="00152746" w:rsidRDefault="00152746" w:rsidP="00240A34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3</w:t>
            </w:r>
            <w:r w:rsidR="00240A34">
              <w:rPr>
                <w:lang w:eastAsia="ru-RU"/>
              </w:rPr>
              <w:t>4</w:t>
            </w:r>
          </w:p>
        </w:tc>
      </w:tr>
      <w:tr w:rsidR="00152746" w14:paraId="1E0C8275" w14:textId="77777777" w:rsidTr="00176AE0">
        <w:trPr>
          <w:tblCellSpacing w:w="0" w:type="dxa"/>
        </w:trPr>
        <w:tc>
          <w:tcPr>
            <w:tcW w:w="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436F048" w14:textId="103F5C9A" w:rsidR="00152746" w:rsidRDefault="00152746" w:rsidP="00240A34">
            <w:pPr>
              <w:spacing w:before="100" w:beforeAutospacing="1" w:after="100" w:afterAutospacing="1"/>
              <w:rPr>
                <w:lang w:eastAsia="ru-RU"/>
              </w:rPr>
            </w:pPr>
          </w:p>
        </w:tc>
        <w:tc>
          <w:tcPr>
            <w:tcW w:w="61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AACA8B0" w14:textId="77E767A4" w:rsidR="00152746" w:rsidRDefault="00240A34" w:rsidP="002C7425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CD03A0E" w14:textId="77777777" w:rsidR="00152746" w:rsidRDefault="00152746" w:rsidP="002C7425">
            <w:pPr>
              <w:spacing w:before="100" w:beforeAutospacing="1" w:after="100" w:afterAutospacing="1"/>
              <w:rPr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B502E4A" w14:textId="03800647" w:rsidR="00152746" w:rsidRPr="00240A34" w:rsidRDefault="00240A34" w:rsidP="002C7425">
            <w:pPr>
              <w:spacing w:before="100" w:beforeAutospacing="1" w:after="100" w:afterAutospacing="1"/>
              <w:rPr>
                <w:b/>
                <w:lang w:eastAsia="ru-RU"/>
              </w:rPr>
            </w:pPr>
            <w:r w:rsidRPr="00240A34">
              <w:rPr>
                <w:b/>
                <w:lang w:eastAsia="ru-RU"/>
              </w:rPr>
              <w:t>34</w:t>
            </w:r>
          </w:p>
        </w:tc>
      </w:tr>
    </w:tbl>
    <w:p w14:paraId="60F59779" w14:textId="77777777" w:rsidR="00152746" w:rsidRDefault="00152746" w:rsidP="00152746">
      <w:pPr>
        <w:tabs>
          <w:tab w:val="left" w:pos="2703"/>
        </w:tabs>
        <w:spacing w:before="100" w:beforeAutospacing="1" w:after="100" w:afterAutospacing="1"/>
        <w:jc w:val="both"/>
        <w:outlineLvl w:val="1"/>
      </w:pPr>
      <w:r w:rsidRPr="007C5165">
        <w:tab/>
      </w:r>
    </w:p>
    <w:p w14:paraId="52E264A1" w14:textId="77777777" w:rsidR="00152746" w:rsidRDefault="00152746" w:rsidP="00955B97">
      <w:pPr>
        <w:pStyle w:val="a3"/>
        <w:ind w:left="0"/>
      </w:pPr>
    </w:p>
    <w:p w14:paraId="523B5FB6" w14:textId="77777777" w:rsidR="00152746" w:rsidRDefault="00152746" w:rsidP="00955B97">
      <w:pPr>
        <w:pStyle w:val="a3"/>
        <w:ind w:left="0"/>
      </w:pPr>
    </w:p>
    <w:p w14:paraId="4AD3A02F" w14:textId="77777777" w:rsidR="00152746" w:rsidRDefault="00152746" w:rsidP="00955B97">
      <w:pPr>
        <w:pStyle w:val="a3"/>
        <w:ind w:left="0"/>
      </w:pPr>
    </w:p>
    <w:p w14:paraId="33B50776" w14:textId="77777777" w:rsidR="00152746" w:rsidRDefault="00152746" w:rsidP="00955B97">
      <w:pPr>
        <w:pStyle w:val="a3"/>
        <w:ind w:left="0"/>
      </w:pPr>
    </w:p>
    <w:p w14:paraId="42EC1248" w14:textId="77777777" w:rsidR="00152746" w:rsidRDefault="00152746" w:rsidP="00955B97">
      <w:pPr>
        <w:pStyle w:val="a3"/>
        <w:ind w:left="0"/>
      </w:pPr>
    </w:p>
    <w:p w14:paraId="75863AE1" w14:textId="77777777" w:rsidR="00152746" w:rsidRDefault="00152746" w:rsidP="00955B97">
      <w:pPr>
        <w:pStyle w:val="a3"/>
        <w:ind w:left="0"/>
      </w:pPr>
    </w:p>
    <w:p w14:paraId="398DCB11" w14:textId="77777777" w:rsidR="00152746" w:rsidRDefault="00152746" w:rsidP="00955B97">
      <w:pPr>
        <w:pStyle w:val="a3"/>
        <w:ind w:left="0"/>
      </w:pPr>
    </w:p>
    <w:p w14:paraId="0FB41270" w14:textId="77777777" w:rsidR="00152746" w:rsidRDefault="00152746" w:rsidP="00955B97">
      <w:pPr>
        <w:pStyle w:val="a3"/>
        <w:ind w:left="0"/>
      </w:pPr>
    </w:p>
    <w:p w14:paraId="0A33FC34" w14:textId="77777777" w:rsidR="00152746" w:rsidRDefault="00152746" w:rsidP="00955B97">
      <w:pPr>
        <w:pStyle w:val="a3"/>
        <w:ind w:left="0"/>
      </w:pPr>
    </w:p>
    <w:p w14:paraId="075EFC22" w14:textId="77777777" w:rsidR="00152746" w:rsidRDefault="00152746" w:rsidP="00955B97">
      <w:pPr>
        <w:pStyle w:val="a3"/>
        <w:ind w:left="0"/>
      </w:pPr>
    </w:p>
    <w:p w14:paraId="61FB6264" w14:textId="77777777" w:rsidR="00152746" w:rsidRDefault="00152746" w:rsidP="00955B97">
      <w:pPr>
        <w:pStyle w:val="a3"/>
        <w:ind w:left="0"/>
      </w:pPr>
    </w:p>
    <w:p w14:paraId="03FA7F75" w14:textId="77777777" w:rsidR="00152746" w:rsidRDefault="00152746" w:rsidP="00955B97">
      <w:pPr>
        <w:pStyle w:val="a3"/>
        <w:ind w:left="0"/>
      </w:pPr>
    </w:p>
    <w:p w14:paraId="3BF858E9" w14:textId="77777777" w:rsidR="00152746" w:rsidRDefault="00152746" w:rsidP="00955B97">
      <w:pPr>
        <w:pStyle w:val="a3"/>
        <w:ind w:left="0"/>
      </w:pPr>
    </w:p>
    <w:p w14:paraId="4177BF55" w14:textId="77777777" w:rsidR="00152746" w:rsidRDefault="00152746" w:rsidP="00955B97">
      <w:pPr>
        <w:pStyle w:val="a3"/>
        <w:ind w:left="0"/>
      </w:pPr>
    </w:p>
    <w:p w14:paraId="29F3EDCE" w14:textId="77777777" w:rsidR="00152746" w:rsidRDefault="00152746" w:rsidP="00955B97">
      <w:pPr>
        <w:pStyle w:val="a3"/>
        <w:ind w:left="0"/>
      </w:pPr>
    </w:p>
    <w:p w14:paraId="0DF6CE15" w14:textId="77777777" w:rsidR="00152746" w:rsidRDefault="00152746" w:rsidP="00955B97">
      <w:pPr>
        <w:pStyle w:val="a3"/>
        <w:ind w:left="0"/>
      </w:pPr>
    </w:p>
    <w:p w14:paraId="504CB1BA" w14:textId="77777777" w:rsidR="00152746" w:rsidRDefault="00152746" w:rsidP="00955B97">
      <w:pPr>
        <w:pStyle w:val="a3"/>
        <w:ind w:left="0"/>
      </w:pPr>
    </w:p>
    <w:p w14:paraId="294B0BF5" w14:textId="77777777" w:rsidR="00152746" w:rsidRDefault="00152746" w:rsidP="00955B97">
      <w:pPr>
        <w:pStyle w:val="a3"/>
        <w:ind w:left="0"/>
      </w:pPr>
    </w:p>
    <w:p w14:paraId="3F16723F" w14:textId="77777777" w:rsidR="00152746" w:rsidRDefault="00152746" w:rsidP="00955B97">
      <w:pPr>
        <w:pStyle w:val="a3"/>
        <w:ind w:left="0"/>
      </w:pPr>
    </w:p>
    <w:p w14:paraId="5B29B639" w14:textId="77777777" w:rsidR="00152746" w:rsidRDefault="00152746" w:rsidP="00955B97">
      <w:pPr>
        <w:pStyle w:val="a3"/>
        <w:ind w:left="0"/>
      </w:pPr>
    </w:p>
    <w:p w14:paraId="6A4092A7" w14:textId="77777777" w:rsidR="00152746" w:rsidRDefault="00152746" w:rsidP="00955B97">
      <w:pPr>
        <w:pStyle w:val="a3"/>
        <w:ind w:left="0"/>
      </w:pPr>
    </w:p>
    <w:p w14:paraId="4A470ABA" w14:textId="77777777" w:rsidR="00152746" w:rsidRDefault="00152746" w:rsidP="00955B97">
      <w:pPr>
        <w:pStyle w:val="a3"/>
        <w:ind w:left="0"/>
      </w:pPr>
    </w:p>
    <w:p w14:paraId="2273574A" w14:textId="77777777" w:rsidR="00152746" w:rsidRDefault="00152746" w:rsidP="00955B97">
      <w:pPr>
        <w:pStyle w:val="a3"/>
        <w:ind w:left="0"/>
      </w:pPr>
    </w:p>
    <w:p w14:paraId="3DE883EE" w14:textId="77777777" w:rsidR="00152746" w:rsidRDefault="00152746" w:rsidP="00955B97">
      <w:pPr>
        <w:pStyle w:val="a3"/>
        <w:ind w:left="0"/>
      </w:pPr>
    </w:p>
    <w:p w14:paraId="1C1A1755" w14:textId="77777777" w:rsidR="00152746" w:rsidRDefault="00152746" w:rsidP="00955B97">
      <w:pPr>
        <w:pStyle w:val="a3"/>
        <w:ind w:left="0"/>
      </w:pPr>
    </w:p>
    <w:p w14:paraId="2FFDD180" w14:textId="77777777" w:rsidR="00152746" w:rsidRDefault="00152746" w:rsidP="00955B97">
      <w:pPr>
        <w:pStyle w:val="a3"/>
        <w:ind w:left="0"/>
      </w:pPr>
    </w:p>
    <w:p w14:paraId="64FD92E5" w14:textId="77777777" w:rsidR="009D7CD0" w:rsidRDefault="009D7CD0" w:rsidP="00955B97">
      <w:pPr>
        <w:pStyle w:val="a3"/>
        <w:ind w:left="0"/>
      </w:pPr>
    </w:p>
    <w:p w14:paraId="6EF9564C" w14:textId="77777777" w:rsidR="009D7CD0" w:rsidRDefault="009D7CD0" w:rsidP="00955B97">
      <w:pPr>
        <w:pStyle w:val="a3"/>
        <w:ind w:left="0"/>
        <w:sectPr w:rsidR="009D7CD0" w:rsidSect="003F100C">
          <w:footerReference w:type="default" r:id="rId8"/>
          <w:pgSz w:w="11906" w:h="16838"/>
          <w:pgMar w:top="1134" w:right="851" w:bottom="1134" w:left="1701" w:header="708" w:footer="708" w:gutter="0"/>
          <w:cols w:space="708"/>
          <w:titlePg/>
          <w:docGrid w:linePitch="360"/>
        </w:sectPr>
      </w:pPr>
    </w:p>
    <w:p w14:paraId="724652EB" w14:textId="77777777" w:rsidR="0078152D" w:rsidRDefault="0078152D" w:rsidP="00955B97">
      <w:pPr>
        <w:pStyle w:val="a3"/>
        <w:ind w:left="0"/>
      </w:pPr>
    </w:p>
    <w:p w14:paraId="0EE80134" w14:textId="77777777" w:rsidR="0078152D" w:rsidRDefault="0078152D" w:rsidP="00955B97">
      <w:pPr>
        <w:pStyle w:val="a3"/>
        <w:ind w:left="0"/>
      </w:pPr>
    </w:p>
    <w:p w14:paraId="7582D6DE" w14:textId="77777777" w:rsidR="0078152D" w:rsidRDefault="0078152D" w:rsidP="00955B97">
      <w:pPr>
        <w:pStyle w:val="a3"/>
        <w:ind w:left="0"/>
      </w:pPr>
    </w:p>
    <w:p w14:paraId="3779FE95" w14:textId="77777777" w:rsidR="0078152D" w:rsidRDefault="0078152D" w:rsidP="00955B97">
      <w:pPr>
        <w:pStyle w:val="a3"/>
        <w:ind w:left="0"/>
      </w:pPr>
    </w:p>
    <w:p w14:paraId="5E285E63" w14:textId="77777777" w:rsidR="0078152D" w:rsidRDefault="0078152D" w:rsidP="00955B97">
      <w:pPr>
        <w:pStyle w:val="a3"/>
        <w:ind w:left="0"/>
      </w:pPr>
    </w:p>
    <w:p w14:paraId="4DB9E803" w14:textId="77777777" w:rsidR="0078152D" w:rsidRDefault="0078152D" w:rsidP="00955B97">
      <w:pPr>
        <w:pStyle w:val="a3"/>
        <w:ind w:left="0"/>
      </w:pPr>
    </w:p>
    <w:p w14:paraId="70069214" w14:textId="77777777" w:rsidR="0078152D" w:rsidRDefault="0078152D" w:rsidP="00955B97">
      <w:pPr>
        <w:pStyle w:val="a3"/>
        <w:ind w:left="0"/>
      </w:pPr>
    </w:p>
    <w:p w14:paraId="471F050C" w14:textId="77777777" w:rsidR="0078152D" w:rsidRDefault="0078152D" w:rsidP="00955B97">
      <w:pPr>
        <w:pStyle w:val="a3"/>
        <w:ind w:left="0"/>
      </w:pPr>
    </w:p>
    <w:p w14:paraId="0C1179E6" w14:textId="77777777" w:rsidR="0078152D" w:rsidRDefault="0078152D" w:rsidP="00955B97">
      <w:pPr>
        <w:pStyle w:val="a3"/>
        <w:ind w:left="0"/>
      </w:pPr>
    </w:p>
    <w:p w14:paraId="157E2C8C" w14:textId="77777777" w:rsidR="0078152D" w:rsidRDefault="0078152D" w:rsidP="00955B97">
      <w:pPr>
        <w:pStyle w:val="a3"/>
        <w:ind w:left="0"/>
      </w:pPr>
    </w:p>
    <w:p w14:paraId="247FAEFC" w14:textId="77777777" w:rsidR="0078152D" w:rsidRDefault="0078152D" w:rsidP="00955B97">
      <w:pPr>
        <w:pStyle w:val="a3"/>
        <w:ind w:left="0"/>
      </w:pPr>
    </w:p>
    <w:p w14:paraId="5678E090" w14:textId="46013522" w:rsidR="00EB1216" w:rsidRPr="00922661" w:rsidRDefault="00EB1216" w:rsidP="00EB1216">
      <w:pPr>
        <w:jc w:val="center"/>
        <w:rPr>
          <w:b/>
          <w:bCs/>
        </w:rPr>
      </w:pPr>
      <w:r w:rsidRPr="00EB1216">
        <w:rPr>
          <w:b/>
          <w:bCs/>
        </w:rPr>
        <w:t>ЛИСТ</w:t>
      </w:r>
      <w:r>
        <w:rPr>
          <w:b/>
          <w:bCs/>
        </w:rPr>
        <w:t xml:space="preserve"> </w:t>
      </w:r>
      <w:r w:rsidRPr="003D21B7">
        <w:rPr>
          <w:b/>
          <w:bCs/>
        </w:rPr>
        <w:t>ДОПОЛНЕНИЙ</w:t>
      </w:r>
      <w:r w:rsidRPr="00922661">
        <w:rPr>
          <w:b/>
          <w:bCs/>
        </w:rPr>
        <w:t xml:space="preserve"> И ИЗМЕНЕНИЙ В РАБОЧЕЙ ПРОГРАММЕ</w:t>
      </w:r>
    </w:p>
    <w:p w14:paraId="764BDEEF" w14:textId="77777777" w:rsidR="00EB1216" w:rsidRPr="00922661" w:rsidRDefault="00EB1216" w:rsidP="00EB1216">
      <w:pPr>
        <w:tabs>
          <w:tab w:val="right" w:leader="underscore" w:pos="10205"/>
        </w:tabs>
      </w:pPr>
      <w:r w:rsidRPr="00922661">
        <w:t>В рабочую программу курса</w:t>
      </w:r>
      <w:r w:rsidRPr="00922661">
        <w:tab/>
      </w:r>
    </w:p>
    <w:p w14:paraId="57B462DF" w14:textId="77777777" w:rsidR="00EB1216" w:rsidRPr="00922661" w:rsidRDefault="00EB1216" w:rsidP="00EB1216">
      <w:pPr>
        <w:tabs>
          <w:tab w:val="right" w:leader="underscore" w:pos="10205"/>
        </w:tabs>
      </w:pPr>
      <w:r w:rsidRPr="00922661">
        <w:tab/>
      </w:r>
    </w:p>
    <w:p w14:paraId="3E41DC27" w14:textId="77777777" w:rsidR="00EB1216" w:rsidRPr="00922661" w:rsidRDefault="00EB1216" w:rsidP="00EB1216">
      <w:pPr>
        <w:jc w:val="center"/>
        <w:rPr>
          <w:vertAlign w:val="superscript"/>
        </w:rPr>
      </w:pPr>
      <w:r w:rsidRPr="00922661">
        <w:rPr>
          <w:vertAlign w:val="superscript"/>
        </w:rPr>
        <w:t xml:space="preserve"> (название курса)</w:t>
      </w:r>
    </w:p>
    <w:p w14:paraId="7FA7A785" w14:textId="77777777" w:rsidR="00EB1216" w:rsidRPr="00922661" w:rsidRDefault="00EB1216" w:rsidP="00EB1216">
      <w:r w:rsidRPr="00922661">
        <w:t>Вносятся с «_____» __________20____г. следующие дополнения и изменения:</w:t>
      </w: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8"/>
        <w:gridCol w:w="4358"/>
        <w:gridCol w:w="4358"/>
      </w:tblGrid>
      <w:tr w:rsidR="00EB1216" w:rsidRPr="00922661" w14:paraId="72105E15" w14:textId="77777777" w:rsidTr="00996C37">
        <w:tc>
          <w:tcPr>
            <w:tcW w:w="336" w:type="pct"/>
          </w:tcPr>
          <w:p w14:paraId="5DD293F9" w14:textId="77777777" w:rsidR="00EB1216" w:rsidRPr="00922661" w:rsidRDefault="00EB1216" w:rsidP="00996C37">
            <w:pPr>
              <w:jc w:val="center"/>
              <w:rPr>
                <w:lang w:eastAsia="ru-RU"/>
              </w:rPr>
            </w:pPr>
            <w:r w:rsidRPr="00922661">
              <w:rPr>
                <w:lang w:eastAsia="ru-RU"/>
              </w:rPr>
              <w:t>№ п/п</w:t>
            </w:r>
          </w:p>
        </w:tc>
        <w:tc>
          <w:tcPr>
            <w:tcW w:w="2332" w:type="pct"/>
          </w:tcPr>
          <w:p w14:paraId="72839EA1" w14:textId="77777777" w:rsidR="00EB1216" w:rsidRPr="00922661" w:rsidRDefault="00EB1216" w:rsidP="00996C37">
            <w:pPr>
              <w:jc w:val="center"/>
              <w:rPr>
                <w:lang w:eastAsia="ru-RU"/>
              </w:rPr>
            </w:pPr>
            <w:r w:rsidRPr="00922661">
              <w:rPr>
                <w:lang w:eastAsia="ru-RU"/>
              </w:rPr>
              <w:t>Прежняя редакция</w:t>
            </w:r>
          </w:p>
        </w:tc>
        <w:tc>
          <w:tcPr>
            <w:tcW w:w="2332" w:type="pct"/>
          </w:tcPr>
          <w:p w14:paraId="3E698B43" w14:textId="77777777" w:rsidR="00EB1216" w:rsidRPr="00922661" w:rsidRDefault="00EB1216" w:rsidP="00996C37">
            <w:pPr>
              <w:jc w:val="center"/>
              <w:rPr>
                <w:lang w:eastAsia="ru-RU"/>
              </w:rPr>
            </w:pPr>
            <w:r w:rsidRPr="00922661">
              <w:rPr>
                <w:lang w:eastAsia="ru-RU"/>
              </w:rPr>
              <w:t>Новая редакция</w:t>
            </w:r>
          </w:p>
        </w:tc>
      </w:tr>
      <w:tr w:rsidR="00EB1216" w:rsidRPr="00922661" w14:paraId="5056D340" w14:textId="77777777" w:rsidTr="00996C37">
        <w:trPr>
          <w:trHeight w:val="435"/>
        </w:trPr>
        <w:tc>
          <w:tcPr>
            <w:tcW w:w="336" w:type="pct"/>
          </w:tcPr>
          <w:p w14:paraId="78F6362C" w14:textId="77777777" w:rsidR="00EB1216" w:rsidRPr="00922661" w:rsidRDefault="00EB1216" w:rsidP="00996C37">
            <w:pPr>
              <w:rPr>
                <w:lang w:eastAsia="ru-RU"/>
              </w:rPr>
            </w:pPr>
            <w:r>
              <w:rPr>
                <w:lang w:eastAsia="ru-RU"/>
              </w:rPr>
              <w:t>94</w:t>
            </w:r>
          </w:p>
        </w:tc>
        <w:tc>
          <w:tcPr>
            <w:tcW w:w="2332" w:type="pct"/>
          </w:tcPr>
          <w:p w14:paraId="18894194" w14:textId="77777777" w:rsidR="00EB1216" w:rsidRDefault="00EB1216" w:rsidP="00996C37">
            <w:pPr>
              <w:rPr>
                <w:lang w:eastAsia="ru-RU"/>
              </w:rPr>
            </w:pPr>
            <w:r>
              <w:rPr>
                <w:lang w:eastAsia="ru-RU"/>
              </w:rPr>
              <w:t>Контрольный диктант по теме</w:t>
            </w:r>
          </w:p>
          <w:p w14:paraId="64A58D86" w14:textId="77777777" w:rsidR="00EB1216" w:rsidRPr="00922661" w:rsidRDefault="00EB1216" w:rsidP="00996C37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 </w:t>
            </w:r>
            <w:proofErr w:type="gramStart"/>
            <w:r>
              <w:rPr>
                <w:lang w:eastAsia="ru-RU"/>
              </w:rPr>
              <w:t>« Наречие</w:t>
            </w:r>
            <w:proofErr w:type="gramEnd"/>
            <w:r>
              <w:rPr>
                <w:lang w:eastAsia="ru-RU"/>
              </w:rPr>
              <w:t>» 5 марта  вместо Практикума по теме Наречие</w:t>
            </w:r>
          </w:p>
        </w:tc>
        <w:tc>
          <w:tcPr>
            <w:tcW w:w="2332" w:type="pct"/>
          </w:tcPr>
          <w:p w14:paraId="3E3347D0" w14:textId="77777777" w:rsidR="00EB1216" w:rsidRPr="00922661" w:rsidRDefault="00EB1216" w:rsidP="00996C37">
            <w:pPr>
              <w:rPr>
                <w:lang w:eastAsia="ru-RU"/>
              </w:rPr>
            </w:pPr>
          </w:p>
        </w:tc>
      </w:tr>
      <w:tr w:rsidR="00EB1216" w:rsidRPr="00922661" w14:paraId="094DDBD0" w14:textId="77777777" w:rsidTr="00996C37">
        <w:trPr>
          <w:trHeight w:val="427"/>
        </w:trPr>
        <w:tc>
          <w:tcPr>
            <w:tcW w:w="336" w:type="pct"/>
          </w:tcPr>
          <w:p w14:paraId="2DF30C2D" w14:textId="77777777" w:rsidR="00EB1216" w:rsidRPr="00922661" w:rsidRDefault="00EB1216" w:rsidP="00996C37">
            <w:pPr>
              <w:rPr>
                <w:lang w:eastAsia="ru-RU"/>
              </w:rPr>
            </w:pPr>
          </w:p>
        </w:tc>
        <w:tc>
          <w:tcPr>
            <w:tcW w:w="2332" w:type="pct"/>
          </w:tcPr>
          <w:p w14:paraId="6026F097" w14:textId="77777777" w:rsidR="00EB1216" w:rsidRPr="00922661" w:rsidRDefault="00EB1216" w:rsidP="00996C37">
            <w:pPr>
              <w:rPr>
                <w:lang w:eastAsia="ru-RU"/>
              </w:rPr>
            </w:pPr>
          </w:p>
        </w:tc>
        <w:tc>
          <w:tcPr>
            <w:tcW w:w="2332" w:type="pct"/>
          </w:tcPr>
          <w:p w14:paraId="50E8AD51" w14:textId="77777777" w:rsidR="00EB1216" w:rsidRPr="00922661" w:rsidRDefault="00EB1216" w:rsidP="00996C37">
            <w:pPr>
              <w:rPr>
                <w:lang w:eastAsia="ru-RU"/>
              </w:rPr>
            </w:pPr>
          </w:p>
        </w:tc>
      </w:tr>
      <w:tr w:rsidR="00EB1216" w:rsidRPr="00922661" w14:paraId="3F13D985" w14:textId="77777777" w:rsidTr="00996C37">
        <w:trPr>
          <w:trHeight w:val="405"/>
        </w:trPr>
        <w:tc>
          <w:tcPr>
            <w:tcW w:w="336" w:type="pct"/>
          </w:tcPr>
          <w:p w14:paraId="0AF676CF" w14:textId="77777777" w:rsidR="00EB1216" w:rsidRPr="00922661" w:rsidRDefault="00EB1216" w:rsidP="00996C37">
            <w:pPr>
              <w:rPr>
                <w:lang w:eastAsia="ru-RU"/>
              </w:rPr>
            </w:pPr>
          </w:p>
        </w:tc>
        <w:tc>
          <w:tcPr>
            <w:tcW w:w="2332" w:type="pct"/>
          </w:tcPr>
          <w:p w14:paraId="2C38982D" w14:textId="77777777" w:rsidR="00EB1216" w:rsidRPr="00922661" w:rsidRDefault="00EB1216" w:rsidP="00996C37">
            <w:pPr>
              <w:rPr>
                <w:lang w:eastAsia="ru-RU"/>
              </w:rPr>
            </w:pPr>
          </w:p>
        </w:tc>
        <w:tc>
          <w:tcPr>
            <w:tcW w:w="2332" w:type="pct"/>
          </w:tcPr>
          <w:p w14:paraId="1232B9F0" w14:textId="77777777" w:rsidR="00EB1216" w:rsidRPr="00922661" w:rsidRDefault="00EB1216" w:rsidP="00996C37">
            <w:pPr>
              <w:rPr>
                <w:lang w:eastAsia="ru-RU"/>
              </w:rPr>
            </w:pPr>
          </w:p>
        </w:tc>
      </w:tr>
      <w:tr w:rsidR="00EB1216" w:rsidRPr="00922661" w14:paraId="3949321A" w14:textId="77777777" w:rsidTr="00996C37">
        <w:trPr>
          <w:trHeight w:val="425"/>
        </w:trPr>
        <w:tc>
          <w:tcPr>
            <w:tcW w:w="336" w:type="pct"/>
          </w:tcPr>
          <w:p w14:paraId="778C9908" w14:textId="77777777" w:rsidR="00EB1216" w:rsidRPr="00922661" w:rsidRDefault="00EB1216" w:rsidP="00996C37">
            <w:pPr>
              <w:rPr>
                <w:lang w:eastAsia="ru-RU"/>
              </w:rPr>
            </w:pPr>
          </w:p>
        </w:tc>
        <w:tc>
          <w:tcPr>
            <w:tcW w:w="2332" w:type="pct"/>
          </w:tcPr>
          <w:p w14:paraId="67D7C050" w14:textId="77777777" w:rsidR="00EB1216" w:rsidRPr="00922661" w:rsidRDefault="00EB1216" w:rsidP="00996C37">
            <w:pPr>
              <w:rPr>
                <w:lang w:eastAsia="ru-RU"/>
              </w:rPr>
            </w:pPr>
          </w:p>
        </w:tc>
        <w:tc>
          <w:tcPr>
            <w:tcW w:w="2332" w:type="pct"/>
          </w:tcPr>
          <w:p w14:paraId="5AF9B95E" w14:textId="77777777" w:rsidR="00EB1216" w:rsidRPr="00922661" w:rsidRDefault="00EB1216" w:rsidP="00996C37">
            <w:pPr>
              <w:rPr>
                <w:lang w:eastAsia="ru-RU"/>
              </w:rPr>
            </w:pPr>
          </w:p>
        </w:tc>
      </w:tr>
      <w:tr w:rsidR="00EB1216" w:rsidRPr="00922661" w14:paraId="310085D3" w14:textId="77777777" w:rsidTr="00996C37">
        <w:trPr>
          <w:trHeight w:val="425"/>
        </w:trPr>
        <w:tc>
          <w:tcPr>
            <w:tcW w:w="336" w:type="pct"/>
          </w:tcPr>
          <w:p w14:paraId="4813D8F3" w14:textId="77777777" w:rsidR="00EB1216" w:rsidRPr="00922661" w:rsidRDefault="00EB1216" w:rsidP="00996C37">
            <w:pPr>
              <w:rPr>
                <w:lang w:eastAsia="ru-RU"/>
              </w:rPr>
            </w:pPr>
          </w:p>
        </w:tc>
        <w:tc>
          <w:tcPr>
            <w:tcW w:w="2332" w:type="pct"/>
          </w:tcPr>
          <w:p w14:paraId="3C76C363" w14:textId="77777777" w:rsidR="00EB1216" w:rsidRPr="00922661" w:rsidRDefault="00EB1216" w:rsidP="00996C37">
            <w:pPr>
              <w:rPr>
                <w:lang w:eastAsia="ru-RU"/>
              </w:rPr>
            </w:pPr>
          </w:p>
        </w:tc>
        <w:tc>
          <w:tcPr>
            <w:tcW w:w="2332" w:type="pct"/>
          </w:tcPr>
          <w:p w14:paraId="33327007" w14:textId="77777777" w:rsidR="00EB1216" w:rsidRPr="00922661" w:rsidRDefault="00EB1216" w:rsidP="00996C37">
            <w:pPr>
              <w:rPr>
                <w:lang w:eastAsia="ru-RU"/>
              </w:rPr>
            </w:pPr>
          </w:p>
        </w:tc>
      </w:tr>
      <w:tr w:rsidR="00EB1216" w:rsidRPr="00922661" w14:paraId="52B69628" w14:textId="77777777" w:rsidTr="00996C37">
        <w:trPr>
          <w:trHeight w:val="425"/>
        </w:trPr>
        <w:tc>
          <w:tcPr>
            <w:tcW w:w="336" w:type="pct"/>
          </w:tcPr>
          <w:p w14:paraId="7C1ABBDA" w14:textId="77777777" w:rsidR="00EB1216" w:rsidRPr="00922661" w:rsidRDefault="00EB1216" w:rsidP="00996C37">
            <w:pPr>
              <w:rPr>
                <w:lang w:eastAsia="ru-RU"/>
              </w:rPr>
            </w:pPr>
          </w:p>
        </w:tc>
        <w:tc>
          <w:tcPr>
            <w:tcW w:w="2332" w:type="pct"/>
          </w:tcPr>
          <w:p w14:paraId="28A58FFC" w14:textId="77777777" w:rsidR="00EB1216" w:rsidRPr="00922661" w:rsidRDefault="00EB1216" w:rsidP="00996C37">
            <w:pPr>
              <w:rPr>
                <w:lang w:eastAsia="ru-RU"/>
              </w:rPr>
            </w:pPr>
          </w:p>
        </w:tc>
        <w:tc>
          <w:tcPr>
            <w:tcW w:w="2332" w:type="pct"/>
          </w:tcPr>
          <w:p w14:paraId="72917EB3" w14:textId="77777777" w:rsidR="00EB1216" w:rsidRPr="00922661" w:rsidRDefault="00EB1216" w:rsidP="00996C37">
            <w:pPr>
              <w:rPr>
                <w:lang w:eastAsia="ru-RU"/>
              </w:rPr>
            </w:pPr>
          </w:p>
        </w:tc>
      </w:tr>
    </w:tbl>
    <w:p w14:paraId="41AB638F" w14:textId="77777777" w:rsidR="00EB1216" w:rsidRPr="00DC4470" w:rsidRDefault="00EB1216" w:rsidP="00EB1216">
      <w:pPr>
        <w:spacing w:before="240"/>
      </w:pPr>
      <w:r w:rsidRPr="00922661">
        <w:t>Руководитель методического</w:t>
      </w:r>
      <w:r w:rsidRPr="00DC4470">
        <w:t xml:space="preserve"> </w:t>
      </w:r>
      <w:r w:rsidRPr="00922661">
        <w:t xml:space="preserve">объединения </w:t>
      </w:r>
    </w:p>
    <w:p w14:paraId="6717356C" w14:textId="77777777" w:rsidR="00EB1216" w:rsidRPr="00DC4470" w:rsidRDefault="00EB1216" w:rsidP="00EB1216">
      <w:pPr>
        <w:spacing w:before="240"/>
      </w:pPr>
      <w:r w:rsidRPr="00922661">
        <w:t>_____________________________________________   ___________</w:t>
      </w:r>
      <w:r>
        <w:t>___        _______________</w:t>
      </w:r>
    </w:p>
    <w:p w14:paraId="00694D39" w14:textId="77777777" w:rsidR="00EB1216" w:rsidRPr="00922661" w:rsidRDefault="00EB1216" w:rsidP="00EB1216">
      <w:pPr>
        <w:tabs>
          <w:tab w:val="center" w:pos="2694"/>
          <w:tab w:val="center" w:pos="6379"/>
          <w:tab w:val="center" w:pos="8931"/>
        </w:tabs>
        <w:rPr>
          <w:vertAlign w:val="superscript"/>
        </w:rPr>
      </w:pPr>
      <w:r w:rsidRPr="00922661">
        <w:rPr>
          <w:vertAlign w:val="superscript"/>
        </w:rPr>
        <w:tab/>
        <w:t xml:space="preserve">(название метод. объединения) </w:t>
      </w:r>
      <w:r w:rsidRPr="00922661">
        <w:rPr>
          <w:vertAlign w:val="superscript"/>
        </w:rPr>
        <w:tab/>
        <w:t xml:space="preserve"> (подпись)</w:t>
      </w:r>
      <w:r w:rsidRPr="00922661">
        <w:rPr>
          <w:vertAlign w:val="superscript"/>
        </w:rPr>
        <w:tab/>
        <w:t xml:space="preserve"> (инициалы, фамилия)</w:t>
      </w:r>
    </w:p>
    <w:p w14:paraId="62C44724" w14:textId="0F5DF29B" w:rsidR="00EB1216" w:rsidRPr="00922661" w:rsidRDefault="00EB1216" w:rsidP="00EB1216">
      <w:pPr>
        <w:tabs>
          <w:tab w:val="right" w:leader="underscore" w:pos="10205"/>
        </w:tabs>
      </w:pPr>
      <w:r w:rsidRPr="00922661">
        <w:t xml:space="preserve">В </w:t>
      </w:r>
      <w:proofErr w:type="spellStart"/>
      <w:r w:rsidRPr="00922661">
        <w:t>рабую</w:t>
      </w:r>
      <w:proofErr w:type="spellEnd"/>
      <w:r w:rsidRPr="00922661">
        <w:t xml:space="preserve"> программу курса</w:t>
      </w:r>
      <w:r w:rsidRPr="00922661">
        <w:tab/>
      </w:r>
    </w:p>
    <w:p w14:paraId="1648BCE0" w14:textId="77777777" w:rsidR="00EB1216" w:rsidRPr="00922661" w:rsidRDefault="00EB1216" w:rsidP="00EB1216">
      <w:pPr>
        <w:jc w:val="center"/>
        <w:rPr>
          <w:vertAlign w:val="superscript"/>
        </w:rPr>
      </w:pPr>
      <w:r w:rsidRPr="00922661">
        <w:rPr>
          <w:vertAlign w:val="superscript"/>
        </w:rPr>
        <w:t>(название курса)</w:t>
      </w:r>
    </w:p>
    <w:p w14:paraId="7F82A9E0" w14:textId="77777777" w:rsidR="00EB1216" w:rsidRPr="00922661" w:rsidRDefault="00EB1216" w:rsidP="00EB1216">
      <w:r w:rsidRPr="00922661">
        <w:t>Вносятся с «_____» __________20____г. следующие дополнения и изменения:</w:t>
      </w: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8"/>
        <w:gridCol w:w="4358"/>
        <w:gridCol w:w="4358"/>
      </w:tblGrid>
      <w:tr w:rsidR="00EB1216" w:rsidRPr="00922661" w14:paraId="604D43EB" w14:textId="77777777" w:rsidTr="00996C37">
        <w:tc>
          <w:tcPr>
            <w:tcW w:w="336" w:type="pct"/>
          </w:tcPr>
          <w:p w14:paraId="52BBE1AC" w14:textId="77777777" w:rsidR="00EB1216" w:rsidRPr="00922661" w:rsidRDefault="00EB1216" w:rsidP="00996C37">
            <w:pPr>
              <w:jc w:val="center"/>
              <w:rPr>
                <w:lang w:eastAsia="ru-RU"/>
              </w:rPr>
            </w:pPr>
            <w:r w:rsidRPr="00922661">
              <w:rPr>
                <w:lang w:eastAsia="ru-RU"/>
              </w:rPr>
              <w:t>№ п/п</w:t>
            </w:r>
          </w:p>
        </w:tc>
        <w:tc>
          <w:tcPr>
            <w:tcW w:w="2332" w:type="pct"/>
          </w:tcPr>
          <w:p w14:paraId="0CCD6186" w14:textId="77777777" w:rsidR="00EB1216" w:rsidRPr="00922661" w:rsidRDefault="00EB1216" w:rsidP="00996C37">
            <w:pPr>
              <w:jc w:val="center"/>
              <w:rPr>
                <w:lang w:eastAsia="ru-RU"/>
              </w:rPr>
            </w:pPr>
            <w:r w:rsidRPr="00922661">
              <w:rPr>
                <w:lang w:eastAsia="ru-RU"/>
              </w:rPr>
              <w:t>Прежняя редакция</w:t>
            </w:r>
          </w:p>
        </w:tc>
        <w:tc>
          <w:tcPr>
            <w:tcW w:w="2332" w:type="pct"/>
          </w:tcPr>
          <w:p w14:paraId="3E230395" w14:textId="77777777" w:rsidR="00EB1216" w:rsidRPr="00922661" w:rsidRDefault="00EB1216" w:rsidP="00996C37">
            <w:pPr>
              <w:jc w:val="center"/>
              <w:rPr>
                <w:lang w:eastAsia="ru-RU"/>
              </w:rPr>
            </w:pPr>
            <w:r w:rsidRPr="00922661">
              <w:rPr>
                <w:lang w:eastAsia="ru-RU"/>
              </w:rPr>
              <w:t>Новая редакция</w:t>
            </w:r>
          </w:p>
        </w:tc>
      </w:tr>
      <w:tr w:rsidR="00EB1216" w:rsidRPr="00922661" w14:paraId="545D9E00" w14:textId="77777777" w:rsidTr="00996C37">
        <w:trPr>
          <w:trHeight w:val="435"/>
        </w:trPr>
        <w:tc>
          <w:tcPr>
            <w:tcW w:w="336" w:type="pct"/>
          </w:tcPr>
          <w:p w14:paraId="0F337194" w14:textId="77777777" w:rsidR="00EB1216" w:rsidRPr="00922661" w:rsidRDefault="00EB1216" w:rsidP="00996C37">
            <w:pPr>
              <w:rPr>
                <w:lang w:eastAsia="ru-RU"/>
              </w:rPr>
            </w:pPr>
          </w:p>
        </w:tc>
        <w:tc>
          <w:tcPr>
            <w:tcW w:w="2332" w:type="pct"/>
          </w:tcPr>
          <w:p w14:paraId="43990120" w14:textId="77777777" w:rsidR="00EB1216" w:rsidRPr="00922661" w:rsidRDefault="00EB1216" w:rsidP="00996C37">
            <w:pPr>
              <w:rPr>
                <w:lang w:eastAsia="ru-RU"/>
              </w:rPr>
            </w:pPr>
          </w:p>
        </w:tc>
        <w:tc>
          <w:tcPr>
            <w:tcW w:w="2332" w:type="pct"/>
          </w:tcPr>
          <w:p w14:paraId="5FCCF19B" w14:textId="77777777" w:rsidR="00EB1216" w:rsidRPr="00922661" w:rsidRDefault="00EB1216" w:rsidP="00996C37">
            <w:pPr>
              <w:rPr>
                <w:lang w:eastAsia="ru-RU"/>
              </w:rPr>
            </w:pPr>
          </w:p>
        </w:tc>
      </w:tr>
      <w:tr w:rsidR="00EB1216" w:rsidRPr="00922661" w14:paraId="5DF7D339" w14:textId="77777777" w:rsidTr="00996C37">
        <w:trPr>
          <w:trHeight w:val="427"/>
        </w:trPr>
        <w:tc>
          <w:tcPr>
            <w:tcW w:w="336" w:type="pct"/>
          </w:tcPr>
          <w:p w14:paraId="268345E9" w14:textId="77777777" w:rsidR="00EB1216" w:rsidRPr="00922661" w:rsidRDefault="00EB1216" w:rsidP="00996C37">
            <w:pPr>
              <w:rPr>
                <w:lang w:eastAsia="ru-RU"/>
              </w:rPr>
            </w:pPr>
          </w:p>
        </w:tc>
        <w:tc>
          <w:tcPr>
            <w:tcW w:w="2332" w:type="pct"/>
          </w:tcPr>
          <w:p w14:paraId="151DC24E" w14:textId="77777777" w:rsidR="00EB1216" w:rsidRPr="00922661" w:rsidRDefault="00EB1216" w:rsidP="00996C37">
            <w:pPr>
              <w:rPr>
                <w:lang w:eastAsia="ru-RU"/>
              </w:rPr>
            </w:pPr>
          </w:p>
        </w:tc>
        <w:tc>
          <w:tcPr>
            <w:tcW w:w="2332" w:type="pct"/>
          </w:tcPr>
          <w:p w14:paraId="31B3E8D4" w14:textId="77777777" w:rsidR="00EB1216" w:rsidRPr="00922661" w:rsidRDefault="00EB1216" w:rsidP="00996C37">
            <w:pPr>
              <w:rPr>
                <w:lang w:eastAsia="ru-RU"/>
              </w:rPr>
            </w:pPr>
          </w:p>
        </w:tc>
      </w:tr>
      <w:tr w:rsidR="00EB1216" w:rsidRPr="00922661" w14:paraId="1DDD79D1" w14:textId="77777777" w:rsidTr="00996C37">
        <w:trPr>
          <w:trHeight w:val="405"/>
        </w:trPr>
        <w:tc>
          <w:tcPr>
            <w:tcW w:w="336" w:type="pct"/>
          </w:tcPr>
          <w:p w14:paraId="076F131E" w14:textId="77777777" w:rsidR="00EB1216" w:rsidRPr="00922661" w:rsidRDefault="00EB1216" w:rsidP="00996C37">
            <w:pPr>
              <w:rPr>
                <w:lang w:eastAsia="ru-RU"/>
              </w:rPr>
            </w:pPr>
          </w:p>
        </w:tc>
        <w:tc>
          <w:tcPr>
            <w:tcW w:w="2332" w:type="pct"/>
          </w:tcPr>
          <w:p w14:paraId="4B3D1E78" w14:textId="77777777" w:rsidR="00EB1216" w:rsidRPr="00922661" w:rsidRDefault="00EB1216" w:rsidP="00996C37">
            <w:pPr>
              <w:rPr>
                <w:lang w:eastAsia="ru-RU"/>
              </w:rPr>
            </w:pPr>
          </w:p>
        </w:tc>
        <w:tc>
          <w:tcPr>
            <w:tcW w:w="2332" w:type="pct"/>
          </w:tcPr>
          <w:p w14:paraId="02C6C0C2" w14:textId="77777777" w:rsidR="00EB1216" w:rsidRPr="00922661" w:rsidRDefault="00EB1216" w:rsidP="00996C37">
            <w:pPr>
              <w:rPr>
                <w:lang w:eastAsia="ru-RU"/>
              </w:rPr>
            </w:pPr>
          </w:p>
        </w:tc>
      </w:tr>
      <w:tr w:rsidR="00EB1216" w:rsidRPr="00922661" w14:paraId="483C898F" w14:textId="77777777" w:rsidTr="00996C37">
        <w:trPr>
          <w:trHeight w:val="425"/>
        </w:trPr>
        <w:tc>
          <w:tcPr>
            <w:tcW w:w="336" w:type="pct"/>
          </w:tcPr>
          <w:p w14:paraId="54970844" w14:textId="77777777" w:rsidR="00EB1216" w:rsidRPr="00922661" w:rsidRDefault="00EB1216" w:rsidP="00996C37">
            <w:pPr>
              <w:rPr>
                <w:lang w:eastAsia="ru-RU"/>
              </w:rPr>
            </w:pPr>
          </w:p>
        </w:tc>
        <w:tc>
          <w:tcPr>
            <w:tcW w:w="2332" w:type="pct"/>
          </w:tcPr>
          <w:p w14:paraId="4124F22B" w14:textId="77777777" w:rsidR="00EB1216" w:rsidRPr="00922661" w:rsidRDefault="00EB1216" w:rsidP="00996C37">
            <w:pPr>
              <w:rPr>
                <w:lang w:eastAsia="ru-RU"/>
              </w:rPr>
            </w:pPr>
          </w:p>
        </w:tc>
        <w:tc>
          <w:tcPr>
            <w:tcW w:w="2332" w:type="pct"/>
          </w:tcPr>
          <w:p w14:paraId="416B30D1" w14:textId="77777777" w:rsidR="00EB1216" w:rsidRPr="00922661" w:rsidRDefault="00EB1216" w:rsidP="00996C37">
            <w:pPr>
              <w:rPr>
                <w:lang w:eastAsia="ru-RU"/>
              </w:rPr>
            </w:pPr>
          </w:p>
        </w:tc>
      </w:tr>
    </w:tbl>
    <w:p w14:paraId="5575FF4D" w14:textId="77777777" w:rsidR="00EB1216" w:rsidRDefault="00EB1216" w:rsidP="00EB1216">
      <w:pPr>
        <w:spacing w:before="240"/>
      </w:pPr>
      <w:r w:rsidRPr="00922661">
        <w:t>Руководитель методического</w:t>
      </w:r>
      <w:r>
        <w:rPr>
          <w:lang w:val="en-US"/>
        </w:rPr>
        <w:t xml:space="preserve"> </w:t>
      </w:r>
      <w:r w:rsidRPr="00922661">
        <w:t xml:space="preserve">объединения </w:t>
      </w:r>
    </w:p>
    <w:p w14:paraId="2AD00A56" w14:textId="77777777" w:rsidR="00EB1216" w:rsidRDefault="00EB1216" w:rsidP="00EB1216">
      <w:pPr>
        <w:spacing w:before="240"/>
        <w:rPr>
          <w:lang w:val="en-US"/>
        </w:rPr>
      </w:pPr>
      <w:r>
        <w:t>_______________________________________________________________________________</w:t>
      </w:r>
    </w:p>
    <w:p w14:paraId="0A294529" w14:textId="77777777" w:rsidR="00EB1216" w:rsidRPr="00DF09C0" w:rsidRDefault="00EB1216" w:rsidP="00EB1216"/>
    <w:p w14:paraId="6C4EE70C" w14:textId="77777777" w:rsidR="00EB1216" w:rsidRDefault="00EB1216" w:rsidP="00EB1216">
      <w:pPr>
        <w:pStyle w:val="a3"/>
        <w:ind w:left="0"/>
      </w:pPr>
    </w:p>
    <w:p w14:paraId="2A029732" w14:textId="77777777" w:rsidR="00EB1216" w:rsidRDefault="00EB1216" w:rsidP="00EB1216">
      <w:pPr>
        <w:pStyle w:val="a3"/>
        <w:ind w:left="0"/>
      </w:pPr>
    </w:p>
    <w:p w14:paraId="406F18EE" w14:textId="77777777" w:rsidR="00EB1216" w:rsidRDefault="00EB1216" w:rsidP="00EB1216">
      <w:pPr>
        <w:pStyle w:val="a3"/>
        <w:ind w:left="0"/>
      </w:pPr>
    </w:p>
    <w:p w14:paraId="011C2C0B" w14:textId="77777777" w:rsidR="00EB1216" w:rsidRDefault="00EB1216" w:rsidP="00EB1216">
      <w:pPr>
        <w:pStyle w:val="a3"/>
        <w:ind w:left="0"/>
      </w:pPr>
    </w:p>
    <w:p w14:paraId="30D263B6" w14:textId="77777777" w:rsidR="00EB1216" w:rsidRDefault="00EB1216" w:rsidP="00EB1216">
      <w:pPr>
        <w:pStyle w:val="a3"/>
        <w:ind w:left="0"/>
      </w:pPr>
    </w:p>
    <w:p w14:paraId="1247FC10" w14:textId="77777777" w:rsidR="00EB1216" w:rsidRDefault="00EB1216" w:rsidP="00EB1216">
      <w:pPr>
        <w:pStyle w:val="a3"/>
        <w:ind w:left="0"/>
      </w:pPr>
    </w:p>
    <w:p w14:paraId="6E9DA09A" w14:textId="77777777" w:rsidR="00EB1216" w:rsidRDefault="00EB1216" w:rsidP="00EB1216">
      <w:pPr>
        <w:rPr>
          <w:b/>
        </w:rPr>
      </w:pPr>
      <w:r w:rsidRPr="001444AE">
        <w:rPr>
          <w:b/>
        </w:rPr>
        <w:t>Образовательный минимум</w:t>
      </w:r>
    </w:p>
    <w:p w14:paraId="302731A4" w14:textId="77777777" w:rsidR="00EB1216" w:rsidRDefault="00EB1216" w:rsidP="00EB1216">
      <w:pPr>
        <w:rPr>
          <w:b/>
        </w:rPr>
      </w:pPr>
    </w:p>
    <w:p w14:paraId="6AA81BD8" w14:textId="77777777" w:rsidR="00EB1216" w:rsidRDefault="00EB1216" w:rsidP="00EB1216">
      <w:pPr>
        <w:rPr>
          <w:b/>
        </w:rPr>
      </w:pPr>
      <w:r>
        <w:rPr>
          <w:b/>
        </w:rPr>
        <w:t>1 четверть.</w:t>
      </w:r>
    </w:p>
    <w:p w14:paraId="4E41214F" w14:textId="77777777" w:rsidR="00EB1216" w:rsidRDefault="00EB1216" w:rsidP="00EB1216">
      <w:r>
        <w:t>Отличие причастий от прилагательных</w:t>
      </w:r>
    </w:p>
    <w:p w14:paraId="33A7A67F" w14:textId="77777777" w:rsidR="00EB1216" w:rsidRPr="006719CC" w:rsidRDefault="00EB1216" w:rsidP="00EB1216">
      <w:pPr>
        <w:rPr>
          <w:color w:val="444444"/>
          <w:shd w:val="clear" w:color="auto" w:fill="FFFFFF"/>
        </w:rPr>
      </w:pPr>
      <w:r w:rsidRPr="006719CC">
        <w:rPr>
          <w:i/>
          <w:iCs/>
          <w:color w:val="444444"/>
          <w:shd w:val="clear" w:color="auto" w:fill="FFFFFF"/>
        </w:rPr>
        <w:t>Прилагательное</w:t>
      </w:r>
      <w:r w:rsidRPr="006719CC">
        <w:rPr>
          <w:color w:val="444444"/>
          <w:shd w:val="clear" w:color="auto" w:fill="FFFFFF"/>
        </w:rPr>
        <w:t> всегда обозначает признак, свойство, принадлежность имени существительного и тесно связано с ним. Оно отвечает на вопросы </w:t>
      </w:r>
      <w:r w:rsidRPr="006719CC">
        <w:rPr>
          <w:i/>
          <w:iCs/>
          <w:color w:val="444444"/>
          <w:shd w:val="clear" w:color="auto" w:fill="FFFFFF"/>
        </w:rPr>
        <w:t>какой?</w:t>
      </w:r>
      <w:r w:rsidRPr="006719CC">
        <w:rPr>
          <w:color w:val="444444"/>
          <w:shd w:val="clear" w:color="auto" w:fill="FFFFFF"/>
        </w:rPr>
        <w:t> (</w:t>
      </w:r>
      <w:r w:rsidRPr="006719CC">
        <w:rPr>
          <w:i/>
          <w:iCs/>
          <w:color w:val="444444"/>
          <w:shd w:val="clear" w:color="auto" w:fill="FFFFFF"/>
        </w:rPr>
        <w:t>каков?</w:t>
      </w:r>
      <w:r w:rsidRPr="006719CC">
        <w:rPr>
          <w:color w:val="444444"/>
          <w:shd w:val="clear" w:color="auto" w:fill="FFFFFF"/>
        </w:rPr>
        <w:t>) или </w:t>
      </w:r>
      <w:r w:rsidRPr="006719CC">
        <w:rPr>
          <w:i/>
          <w:iCs/>
          <w:color w:val="444444"/>
          <w:shd w:val="clear" w:color="auto" w:fill="FFFFFF"/>
        </w:rPr>
        <w:t>чей?</w:t>
      </w:r>
      <w:r w:rsidRPr="006719CC">
        <w:rPr>
          <w:color w:val="444444"/>
          <w:shd w:val="clear" w:color="auto" w:fill="FFFFFF"/>
        </w:rPr>
        <w:t> Так же, как и существительное, прилагательное им</w:t>
      </w:r>
      <w:r>
        <w:rPr>
          <w:color w:val="444444"/>
          <w:shd w:val="clear" w:color="auto" w:fill="FFFFFF"/>
        </w:rPr>
        <w:t xml:space="preserve">еет род, число, </w:t>
      </w:r>
      <w:r w:rsidRPr="006719CC">
        <w:rPr>
          <w:color w:val="444444"/>
          <w:shd w:val="clear" w:color="auto" w:fill="FFFFFF"/>
        </w:rPr>
        <w:t>изменяется по</w:t>
      </w:r>
      <w:r>
        <w:rPr>
          <w:color w:val="444444"/>
          <w:shd w:val="clear" w:color="auto" w:fill="FFFFFF"/>
        </w:rPr>
        <w:t xml:space="preserve"> падежам</w:t>
      </w:r>
      <w:r w:rsidRPr="006719CC">
        <w:rPr>
          <w:color w:val="444444"/>
          <w:shd w:val="clear" w:color="auto" w:fill="FFFFFF"/>
        </w:rPr>
        <w:t>. Прилагательное никогда не бывает связано с существительным действием, процессом.</w:t>
      </w:r>
      <w:r w:rsidRPr="006719CC">
        <w:rPr>
          <w:color w:val="444444"/>
        </w:rPr>
        <w:br/>
      </w:r>
      <w:r w:rsidRPr="006719CC">
        <w:rPr>
          <w:color w:val="444444"/>
        </w:rPr>
        <w:br/>
      </w:r>
      <w:r w:rsidRPr="006719CC">
        <w:rPr>
          <w:i/>
          <w:iCs/>
          <w:color w:val="444444"/>
          <w:shd w:val="clear" w:color="auto" w:fill="FFFFFF"/>
        </w:rPr>
        <w:t>Причастие</w:t>
      </w:r>
      <w:r>
        <w:rPr>
          <w:color w:val="444444"/>
          <w:shd w:val="clear" w:color="auto" w:fill="FFFFFF"/>
        </w:rPr>
        <w:t> </w:t>
      </w:r>
      <w:r w:rsidRPr="006719CC">
        <w:rPr>
          <w:color w:val="444444"/>
          <w:shd w:val="clear" w:color="auto" w:fill="FFFFFF"/>
        </w:rPr>
        <w:t>обозначает действие (как и глагол), но это действие выступает как признак предмета (как у прилагательного). Значит, воп</w:t>
      </w:r>
      <w:r>
        <w:rPr>
          <w:color w:val="444444"/>
          <w:shd w:val="clear" w:color="auto" w:fill="FFFFFF"/>
        </w:rPr>
        <w:t xml:space="preserve">рос к причастию может быть и </w:t>
      </w:r>
      <w:r w:rsidRPr="006719CC">
        <w:rPr>
          <w:i/>
          <w:color w:val="444444"/>
          <w:shd w:val="clear" w:color="auto" w:fill="FFFFFF"/>
        </w:rPr>
        <w:t>какой?</w:t>
      </w:r>
      <w:r>
        <w:rPr>
          <w:color w:val="444444"/>
          <w:shd w:val="clear" w:color="auto" w:fill="FFFFFF"/>
        </w:rPr>
        <w:t xml:space="preserve"> и </w:t>
      </w:r>
      <w:r w:rsidRPr="006719CC">
        <w:rPr>
          <w:i/>
          <w:iCs/>
          <w:color w:val="444444"/>
          <w:shd w:val="clear" w:color="auto" w:fill="FFFFFF"/>
        </w:rPr>
        <w:t>что делающий? что сделавший?</w:t>
      </w:r>
      <w:r w:rsidRPr="006719CC">
        <w:rPr>
          <w:color w:val="444444"/>
          <w:shd w:val="clear" w:color="auto" w:fill="FFFFFF"/>
        </w:rPr>
        <w:t> и т.д.</w:t>
      </w:r>
    </w:p>
    <w:p w14:paraId="41AB24F6" w14:textId="77777777" w:rsidR="00EB1216" w:rsidRDefault="00EB1216" w:rsidP="00EB1216">
      <w:pPr>
        <w:shd w:val="clear" w:color="auto" w:fill="FFFFFF"/>
        <w:ind w:left="-160"/>
        <w:textAlignment w:val="baseline"/>
        <w:rPr>
          <w:b/>
          <w:bCs/>
          <w:color w:val="444444"/>
          <w:shd w:val="clear" w:color="auto" w:fill="FFFFFF"/>
        </w:rPr>
      </w:pPr>
      <w:r>
        <w:rPr>
          <w:b/>
          <w:bCs/>
          <w:color w:val="444444"/>
          <w:shd w:val="clear" w:color="auto" w:fill="FFFFFF"/>
        </w:rPr>
        <w:t xml:space="preserve">        </w:t>
      </w:r>
    </w:p>
    <w:p w14:paraId="5DB5CE80" w14:textId="77777777" w:rsidR="00EB1216" w:rsidRPr="006719CC" w:rsidRDefault="00EB1216" w:rsidP="00EB1216">
      <w:pPr>
        <w:shd w:val="clear" w:color="auto" w:fill="FFFFFF"/>
        <w:ind w:left="-160"/>
        <w:textAlignment w:val="baseline"/>
        <w:rPr>
          <w:color w:val="444444"/>
        </w:rPr>
      </w:pPr>
      <w:r w:rsidRPr="006719CC">
        <w:rPr>
          <w:b/>
          <w:bCs/>
          <w:color w:val="444444"/>
          <w:shd w:val="clear" w:color="auto" w:fill="FFFFFF"/>
        </w:rPr>
        <w:t xml:space="preserve">Отличительные </w:t>
      </w:r>
      <w:proofErr w:type="gramStart"/>
      <w:r w:rsidRPr="006719CC">
        <w:rPr>
          <w:b/>
          <w:bCs/>
          <w:color w:val="444444"/>
          <w:shd w:val="clear" w:color="auto" w:fill="FFFFFF"/>
        </w:rPr>
        <w:t>признаки</w:t>
      </w:r>
      <w:r>
        <w:rPr>
          <w:b/>
          <w:bCs/>
          <w:color w:val="444444"/>
          <w:shd w:val="clear" w:color="auto" w:fill="FFFFFF"/>
        </w:rPr>
        <w:t>:</w:t>
      </w:r>
      <w:r w:rsidRPr="006719CC">
        <w:rPr>
          <w:color w:val="444444"/>
        </w:rPr>
        <w:br/>
      </w:r>
      <w:r>
        <w:rPr>
          <w:color w:val="000000"/>
          <w:shd w:val="clear" w:color="auto" w:fill="FFFFFF"/>
        </w:rPr>
        <w:t>Прилагательное</w:t>
      </w:r>
      <w:proofErr w:type="gramEnd"/>
      <w:r>
        <w:rPr>
          <w:color w:val="000000"/>
          <w:shd w:val="clear" w:color="auto" w:fill="FFFFFF"/>
        </w:rPr>
        <w:t xml:space="preserve"> имеет значение постоянного признака, его</w:t>
      </w:r>
      <w:r w:rsidRPr="006719CC">
        <w:rPr>
          <w:color w:val="000000"/>
          <w:shd w:val="clear" w:color="auto" w:fill="FFFFFF"/>
        </w:rPr>
        <w:t xml:space="preserve"> можно заменить прилагательным-синонимом </w:t>
      </w:r>
      <w:r w:rsidRPr="006719CC">
        <w:rPr>
          <w:rStyle w:val="af5"/>
          <w:color w:val="000000"/>
          <w:shd w:val="clear" w:color="auto" w:fill="BDFCC6"/>
        </w:rPr>
        <w:t>(рассеянная девочка – невнимательная девочка)</w:t>
      </w:r>
      <w:r w:rsidRPr="006719CC">
        <w:rPr>
          <w:color w:val="000000"/>
        </w:rPr>
        <w:br/>
      </w:r>
    </w:p>
    <w:p w14:paraId="22BFFC3D" w14:textId="77777777" w:rsidR="00EB1216" w:rsidRDefault="00EB1216" w:rsidP="00EB1216">
      <w:pPr>
        <w:shd w:val="clear" w:color="auto" w:fill="FFFFFF"/>
        <w:ind w:left="-160"/>
        <w:textAlignment w:val="baseline"/>
        <w:rPr>
          <w:color w:val="000000"/>
          <w:shd w:val="clear" w:color="auto" w:fill="FFFFFF"/>
        </w:rPr>
      </w:pPr>
      <w:r w:rsidRPr="006719CC">
        <w:rPr>
          <w:color w:val="444444"/>
          <w:bdr w:val="none" w:sz="0" w:space="0" w:color="auto" w:frame="1"/>
        </w:rPr>
        <w:t>Причастие указывает не на качество (как прилагательное), а на совершаемое действие. </w:t>
      </w:r>
      <w:r w:rsidRPr="006719CC">
        <w:rPr>
          <w:i/>
          <w:iCs/>
          <w:color w:val="444444"/>
          <w:bdr w:val="none" w:sz="0" w:space="0" w:color="auto" w:frame="1"/>
        </w:rPr>
        <w:t>Светлый (</w:t>
      </w:r>
      <w:proofErr w:type="spellStart"/>
      <w:r w:rsidRPr="006719CC">
        <w:rPr>
          <w:i/>
          <w:iCs/>
          <w:color w:val="444444"/>
          <w:bdr w:val="none" w:sz="0" w:space="0" w:color="auto" w:frame="1"/>
        </w:rPr>
        <w:t>прилаг</w:t>
      </w:r>
      <w:proofErr w:type="spellEnd"/>
      <w:r w:rsidRPr="006719CC">
        <w:rPr>
          <w:i/>
          <w:iCs/>
          <w:color w:val="444444"/>
          <w:bdr w:val="none" w:sz="0" w:space="0" w:color="auto" w:frame="1"/>
        </w:rPr>
        <w:t>.) – светящий (прич.)</w:t>
      </w:r>
      <w:r w:rsidRPr="006719CC">
        <w:rPr>
          <w:color w:val="444444"/>
          <w:bdr w:val="none" w:sz="0" w:space="0" w:color="auto" w:frame="1"/>
        </w:rPr>
        <w:t>.</w:t>
      </w:r>
      <w:r>
        <w:rPr>
          <w:color w:val="444444"/>
        </w:rPr>
        <w:t xml:space="preserve"> Причастие имеет з</w:t>
      </w:r>
      <w:r w:rsidRPr="006719CC">
        <w:rPr>
          <w:color w:val="000000"/>
          <w:shd w:val="clear" w:color="auto" w:fill="FFFFFF"/>
        </w:rPr>
        <w:t>начение признака</w:t>
      </w:r>
      <w:r>
        <w:rPr>
          <w:color w:val="000000"/>
          <w:shd w:val="clear" w:color="auto" w:fill="FFFFFF"/>
        </w:rPr>
        <w:t xml:space="preserve">, который длится во времени, его </w:t>
      </w:r>
      <w:r w:rsidRPr="006719CC">
        <w:rPr>
          <w:color w:val="000000"/>
          <w:shd w:val="clear" w:color="auto" w:fill="FFFFFF"/>
        </w:rPr>
        <w:t>можно заменить глаголом </w:t>
      </w:r>
      <w:r w:rsidRPr="006719CC">
        <w:rPr>
          <w:rStyle w:val="af5"/>
          <w:color w:val="000000"/>
          <w:shd w:val="clear" w:color="auto" w:fill="BDFCC6"/>
        </w:rPr>
        <w:t>(рассеянные ветром тучи – ветер рассеял тучи)</w:t>
      </w:r>
      <w:r w:rsidRPr="006719CC">
        <w:rPr>
          <w:color w:val="000000"/>
          <w:shd w:val="clear" w:color="auto" w:fill="FFFFFF"/>
        </w:rPr>
        <w:t>.</w:t>
      </w:r>
    </w:p>
    <w:p w14:paraId="3A3C6DAD" w14:textId="77777777" w:rsidR="00EB1216" w:rsidRDefault="00EB1216" w:rsidP="00EB1216">
      <w:pPr>
        <w:shd w:val="clear" w:color="auto" w:fill="FFFFFF"/>
        <w:ind w:left="-160"/>
        <w:textAlignment w:val="baseline"/>
        <w:rPr>
          <w:color w:val="000000"/>
          <w:shd w:val="clear" w:color="auto" w:fill="FFFFFF"/>
        </w:rPr>
      </w:pPr>
    </w:p>
    <w:p w14:paraId="3B48648F" w14:textId="77777777" w:rsidR="00EB1216" w:rsidRDefault="00EB1216" w:rsidP="00EB1216">
      <w:pPr>
        <w:shd w:val="clear" w:color="auto" w:fill="FFFFFF"/>
        <w:ind w:left="-160"/>
        <w:textAlignment w:val="baseline"/>
        <w:rPr>
          <w:color w:val="444444"/>
          <w:bdr w:val="none" w:sz="0" w:space="0" w:color="auto" w:frame="1"/>
        </w:rPr>
      </w:pPr>
      <w:r w:rsidRPr="006719CC">
        <w:rPr>
          <w:color w:val="444444"/>
          <w:bdr w:val="none" w:sz="0" w:space="0" w:color="auto" w:frame="1"/>
        </w:rPr>
        <w:t xml:space="preserve">Причастие вместе со всеми зависимыми от него словами </w:t>
      </w:r>
      <w:r>
        <w:rPr>
          <w:color w:val="444444"/>
          <w:bdr w:val="none" w:sz="0" w:space="0" w:color="auto" w:frame="1"/>
        </w:rPr>
        <w:t>образует причастный оборот, который</w:t>
      </w:r>
      <w:r>
        <w:rPr>
          <w:color w:val="444444"/>
          <w:bdr w:val="none" w:sz="0" w:space="0" w:color="auto" w:frame="1"/>
        </w:rPr>
        <w:tab/>
        <w:t xml:space="preserve"> </w:t>
      </w:r>
    </w:p>
    <w:p w14:paraId="63468C34" w14:textId="77777777" w:rsidR="00EB1216" w:rsidRDefault="00EB1216" w:rsidP="00EB1216">
      <w:pPr>
        <w:shd w:val="clear" w:color="auto" w:fill="FFFFFF"/>
        <w:ind w:left="-160"/>
        <w:textAlignment w:val="baseline"/>
        <w:rPr>
          <w:color w:val="444444"/>
        </w:rPr>
      </w:pPr>
      <w:r w:rsidRPr="006719CC">
        <w:rPr>
          <w:color w:val="444444"/>
          <w:bdr w:val="none" w:sz="0" w:space="0" w:color="auto" w:frame="1"/>
        </w:rPr>
        <w:t>обособляется, т.е. выделяется запятыми, когда находится после существительного, с которым связано. </w:t>
      </w:r>
      <w:r w:rsidRPr="006719CC">
        <w:rPr>
          <w:i/>
          <w:iCs/>
          <w:color w:val="444444"/>
          <w:bdr w:val="none" w:sz="0" w:space="0" w:color="auto" w:frame="1"/>
        </w:rPr>
        <w:t>Сосед, расположившийся на скамейке под деревом, приветливо помахал мне рукой</w:t>
      </w:r>
      <w:r w:rsidRPr="006719CC">
        <w:rPr>
          <w:color w:val="444444"/>
          <w:bdr w:val="none" w:sz="0" w:space="0" w:color="auto" w:frame="1"/>
        </w:rPr>
        <w:t>.</w:t>
      </w:r>
      <w:r w:rsidRPr="006719CC">
        <w:rPr>
          <w:color w:val="444444"/>
          <w:bdr w:val="none" w:sz="0" w:space="0" w:color="auto" w:frame="1"/>
        </w:rPr>
        <w:br/>
      </w:r>
    </w:p>
    <w:p w14:paraId="247D80F5" w14:textId="77777777" w:rsidR="00EB1216" w:rsidRDefault="00EB1216" w:rsidP="00EB1216">
      <w:pPr>
        <w:shd w:val="clear" w:color="auto" w:fill="FFFFFF"/>
        <w:ind w:left="-160"/>
        <w:textAlignment w:val="baseline"/>
        <w:rPr>
          <w:color w:val="444444"/>
        </w:rPr>
      </w:pPr>
      <w:r w:rsidRPr="006719CC">
        <w:rPr>
          <w:color w:val="444444"/>
          <w:bdr w:val="none" w:sz="0" w:space="0" w:color="auto" w:frame="1"/>
        </w:rPr>
        <w:t xml:space="preserve">У причастия, в отличие от прилагательного, всегда есть глагольные </w:t>
      </w:r>
      <w:proofErr w:type="gramStart"/>
      <w:r w:rsidRPr="006719CC">
        <w:rPr>
          <w:color w:val="444444"/>
          <w:bdr w:val="none" w:sz="0" w:space="0" w:color="auto" w:frame="1"/>
        </w:rPr>
        <w:t>признаки:</w:t>
      </w:r>
      <w:r w:rsidRPr="006719CC">
        <w:rPr>
          <w:color w:val="444444"/>
          <w:bdr w:val="none" w:sz="0" w:space="0" w:color="auto" w:frame="1"/>
        </w:rPr>
        <w:br/>
        <w:t>время</w:t>
      </w:r>
      <w:proofErr w:type="gramEnd"/>
      <w:r w:rsidRPr="006719CC">
        <w:rPr>
          <w:color w:val="444444"/>
          <w:bdr w:val="none" w:sz="0" w:space="0" w:color="auto" w:frame="1"/>
        </w:rPr>
        <w:t xml:space="preserve"> – настоящее (</w:t>
      </w:r>
      <w:r w:rsidRPr="006719CC">
        <w:rPr>
          <w:i/>
          <w:iCs/>
          <w:color w:val="444444"/>
          <w:bdr w:val="none" w:sz="0" w:space="0" w:color="auto" w:frame="1"/>
        </w:rPr>
        <w:t>делающий</w:t>
      </w:r>
      <w:r w:rsidRPr="006719CC">
        <w:rPr>
          <w:color w:val="444444"/>
          <w:bdr w:val="none" w:sz="0" w:space="0" w:color="auto" w:frame="1"/>
        </w:rPr>
        <w:t>), прошедшее (</w:t>
      </w:r>
      <w:r w:rsidRPr="006719CC">
        <w:rPr>
          <w:i/>
          <w:iCs/>
          <w:color w:val="444444"/>
          <w:bdr w:val="none" w:sz="0" w:space="0" w:color="auto" w:frame="1"/>
        </w:rPr>
        <w:t>делавший</w:t>
      </w:r>
      <w:r w:rsidRPr="006719CC">
        <w:rPr>
          <w:color w:val="444444"/>
          <w:bdr w:val="none" w:sz="0" w:space="0" w:color="auto" w:frame="1"/>
        </w:rPr>
        <w:t>);</w:t>
      </w:r>
      <w:r w:rsidRPr="006719CC">
        <w:rPr>
          <w:color w:val="444444"/>
          <w:bdr w:val="none" w:sz="0" w:space="0" w:color="auto" w:frame="1"/>
        </w:rPr>
        <w:br/>
        <w:t>залог – действительный (</w:t>
      </w:r>
      <w:r w:rsidRPr="006719CC">
        <w:rPr>
          <w:i/>
          <w:iCs/>
          <w:color w:val="444444"/>
          <w:bdr w:val="none" w:sz="0" w:space="0" w:color="auto" w:frame="1"/>
        </w:rPr>
        <w:t>ведущий</w:t>
      </w:r>
      <w:r w:rsidRPr="006719CC">
        <w:rPr>
          <w:color w:val="444444"/>
          <w:bdr w:val="none" w:sz="0" w:space="0" w:color="auto" w:frame="1"/>
        </w:rPr>
        <w:t>) и страдательный (</w:t>
      </w:r>
      <w:r w:rsidRPr="006719CC">
        <w:rPr>
          <w:i/>
          <w:iCs/>
          <w:color w:val="444444"/>
          <w:bdr w:val="none" w:sz="0" w:space="0" w:color="auto" w:frame="1"/>
        </w:rPr>
        <w:t>ведомый</w:t>
      </w:r>
      <w:r w:rsidRPr="006719CC">
        <w:rPr>
          <w:color w:val="444444"/>
          <w:bdr w:val="none" w:sz="0" w:space="0" w:color="auto" w:frame="1"/>
        </w:rPr>
        <w:t>);</w:t>
      </w:r>
      <w:r w:rsidRPr="006719CC">
        <w:rPr>
          <w:color w:val="444444"/>
          <w:bdr w:val="none" w:sz="0" w:space="0" w:color="auto" w:frame="1"/>
        </w:rPr>
        <w:br/>
        <w:t>вид – совершенный (</w:t>
      </w:r>
      <w:r w:rsidRPr="006719CC">
        <w:rPr>
          <w:i/>
          <w:iCs/>
          <w:color w:val="444444"/>
          <w:bdr w:val="none" w:sz="0" w:space="0" w:color="auto" w:frame="1"/>
        </w:rPr>
        <w:t>начатый</w:t>
      </w:r>
      <w:r w:rsidRPr="006719CC">
        <w:rPr>
          <w:color w:val="444444"/>
          <w:bdr w:val="none" w:sz="0" w:space="0" w:color="auto" w:frame="1"/>
        </w:rPr>
        <w:t>) и несовершенный (</w:t>
      </w:r>
      <w:r w:rsidRPr="006719CC">
        <w:rPr>
          <w:i/>
          <w:iCs/>
          <w:color w:val="444444"/>
          <w:bdr w:val="none" w:sz="0" w:space="0" w:color="auto" w:frame="1"/>
        </w:rPr>
        <w:t>начинающийся</w:t>
      </w:r>
      <w:r w:rsidRPr="006719CC">
        <w:rPr>
          <w:color w:val="444444"/>
          <w:bdr w:val="none" w:sz="0" w:space="0" w:color="auto" w:frame="1"/>
        </w:rPr>
        <w:t>).</w:t>
      </w:r>
      <w:r w:rsidRPr="006719CC">
        <w:rPr>
          <w:color w:val="444444"/>
          <w:bdr w:val="none" w:sz="0" w:space="0" w:color="auto" w:frame="1"/>
        </w:rPr>
        <w:br/>
      </w:r>
    </w:p>
    <w:p w14:paraId="7DC8F737" w14:textId="77777777" w:rsidR="00EB1216" w:rsidRPr="006719CC" w:rsidRDefault="00EB1216" w:rsidP="00EB1216">
      <w:pPr>
        <w:shd w:val="clear" w:color="auto" w:fill="FFFFFF"/>
        <w:ind w:left="-160"/>
        <w:textAlignment w:val="baseline"/>
        <w:rPr>
          <w:color w:val="444444"/>
        </w:rPr>
      </w:pPr>
      <w:r w:rsidRPr="006719CC">
        <w:rPr>
          <w:color w:val="444444"/>
          <w:bdr w:val="none" w:sz="0" w:space="0" w:color="auto" w:frame="1"/>
        </w:rPr>
        <w:t>В отличие от прилагательных, у причастий может быть возвратный суффикс </w:t>
      </w:r>
      <w:r w:rsidRPr="006719CC">
        <w:rPr>
          <w:i/>
          <w:iCs/>
          <w:color w:val="444444"/>
          <w:bdr w:val="none" w:sz="0" w:space="0" w:color="auto" w:frame="1"/>
        </w:rPr>
        <w:t>-</w:t>
      </w:r>
      <w:proofErr w:type="spellStart"/>
      <w:r w:rsidRPr="006719CC">
        <w:rPr>
          <w:i/>
          <w:iCs/>
          <w:color w:val="444444"/>
          <w:bdr w:val="none" w:sz="0" w:space="0" w:color="auto" w:frame="1"/>
        </w:rPr>
        <w:t>ся</w:t>
      </w:r>
      <w:proofErr w:type="spellEnd"/>
      <w:r w:rsidRPr="006719CC">
        <w:rPr>
          <w:color w:val="444444"/>
          <w:bdr w:val="none" w:sz="0" w:space="0" w:color="auto" w:frame="1"/>
        </w:rPr>
        <w:t>: </w:t>
      </w:r>
      <w:r w:rsidRPr="006719CC">
        <w:rPr>
          <w:i/>
          <w:iCs/>
          <w:color w:val="444444"/>
          <w:bdr w:val="none" w:sz="0" w:space="0" w:color="auto" w:frame="1"/>
        </w:rPr>
        <w:t>читать – читающий</w:t>
      </w:r>
      <w:r w:rsidRPr="006719CC">
        <w:rPr>
          <w:color w:val="444444"/>
          <w:bdr w:val="none" w:sz="0" w:space="0" w:color="auto" w:frame="1"/>
        </w:rPr>
        <w:t> + </w:t>
      </w:r>
      <w:r w:rsidRPr="006719CC">
        <w:rPr>
          <w:i/>
          <w:iCs/>
          <w:color w:val="444444"/>
          <w:bdr w:val="none" w:sz="0" w:space="0" w:color="auto" w:frame="1"/>
        </w:rPr>
        <w:t>-</w:t>
      </w:r>
      <w:proofErr w:type="spellStart"/>
      <w:r w:rsidRPr="006719CC">
        <w:rPr>
          <w:i/>
          <w:iCs/>
          <w:color w:val="444444"/>
          <w:bdr w:val="none" w:sz="0" w:space="0" w:color="auto" w:frame="1"/>
        </w:rPr>
        <w:t>ся</w:t>
      </w:r>
      <w:proofErr w:type="spellEnd"/>
      <w:r w:rsidRPr="006719CC">
        <w:rPr>
          <w:color w:val="444444"/>
          <w:bdr w:val="none" w:sz="0" w:space="0" w:color="auto" w:frame="1"/>
        </w:rPr>
        <w:t> – </w:t>
      </w:r>
      <w:r w:rsidRPr="006719CC">
        <w:rPr>
          <w:i/>
          <w:iCs/>
          <w:color w:val="444444"/>
          <w:bdr w:val="none" w:sz="0" w:space="0" w:color="auto" w:frame="1"/>
        </w:rPr>
        <w:t>читающийся</w:t>
      </w:r>
      <w:r w:rsidRPr="006719CC">
        <w:rPr>
          <w:color w:val="444444"/>
          <w:bdr w:val="none" w:sz="0" w:space="0" w:color="auto" w:frame="1"/>
        </w:rPr>
        <w:t>; </w:t>
      </w:r>
      <w:r w:rsidRPr="006719CC">
        <w:rPr>
          <w:i/>
          <w:iCs/>
          <w:color w:val="444444"/>
          <w:bdr w:val="none" w:sz="0" w:space="0" w:color="auto" w:frame="1"/>
        </w:rPr>
        <w:t>строить – строивший</w:t>
      </w:r>
      <w:r w:rsidRPr="006719CC">
        <w:rPr>
          <w:color w:val="444444"/>
          <w:bdr w:val="none" w:sz="0" w:space="0" w:color="auto" w:frame="1"/>
        </w:rPr>
        <w:t> + -</w:t>
      </w:r>
      <w:proofErr w:type="spellStart"/>
      <w:r w:rsidRPr="006719CC">
        <w:rPr>
          <w:i/>
          <w:iCs/>
          <w:color w:val="444444"/>
          <w:bdr w:val="none" w:sz="0" w:space="0" w:color="auto" w:frame="1"/>
        </w:rPr>
        <w:t>ся</w:t>
      </w:r>
      <w:proofErr w:type="spellEnd"/>
      <w:r w:rsidRPr="006719CC">
        <w:rPr>
          <w:color w:val="444444"/>
          <w:bdr w:val="none" w:sz="0" w:space="0" w:color="auto" w:frame="1"/>
        </w:rPr>
        <w:t> – </w:t>
      </w:r>
      <w:r w:rsidRPr="006719CC">
        <w:rPr>
          <w:i/>
          <w:iCs/>
          <w:color w:val="444444"/>
          <w:bdr w:val="none" w:sz="0" w:space="0" w:color="auto" w:frame="1"/>
        </w:rPr>
        <w:t>строившийся</w:t>
      </w:r>
      <w:r w:rsidRPr="006719CC">
        <w:rPr>
          <w:color w:val="444444"/>
          <w:bdr w:val="none" w:sz="0" w:space="0" w:color="auto" w:frame="1"/>
        </w:rPr>
        <w:t>.</w:t>
      </w:r>
      <w:r w:rsidRPr="006719CC">
        <w:rPr>
          <w:color w:val="444444"/>
          <w:bdr w:val="none" w:sz="0" w:space="0" w:color="auto" w:frame="1"/>
        </w:rPr>
        <w:br/>
      </w:r>
      <w:r>
        <w:rPr>
          <w:color w:val="444444"/>
        </w:rPr>
        <w:t xml:space="preserve">Причастия образуются при помощи </w:t>
      </w:r>
      <w:r w:rsidRPr="006719CC">
        <w:rPr>
          <w:color w:val="444444"/>
          <w:bdr w:val="none" w:sz="0" w:space="0" w:color="auto" w:frame="1"/>
        </w:rPr>
        <w:t>суффикс</w:t>
      </w:r>
      <w:r>
        <w:rPr>
          <w:color w:val="444444"/>
          <w:bdr w:val="none" w:sz="0" w:space="0" w:color="auto" w:frame="1"/>
        </w:rPr>
        <w:t>ов</w:t>
      </w:r>
      <w:r w:rsidRPr="006719CC">
        <w:rPr>
          <w:color w:val="444444"/>
          <w:bdr w:val="none" w:sz="0" w:space="0" w:color="auto" w:frame="1"/>
        </w:rPr>
        <w:t>, которых у прилагательных не бывает:</w:t>
      </w:r>
      <w:r w:rsidRPr="006719CC">
        <w:rPr>
          <w:color w:val="444444"/>
          <w:bdr w:val="none" w:sz="0" w:space="0" w:color="auto" w:frame="1"/>
        </w:rPr>
        <w:br/>
      </w:r>
    </w:p>
    <w:p w14:paraId="21C0EC5F" w14:textId="77777777" w:rsidR="00EB1216" w:rsidRPr="006719CC" w:rsidRDefault="00EB1216" w:rsidP="00EB1216">
      <w:pPr>
        <w:shd w:val="clear" w:color="auto" w:fill="FFFFFF"/>
        <w:ind w:left="1080"/>
        <w:textAlignment w:val="baseline"/>
        <w:rPr>
          <w:color w:val="444444"/>
          <w:bdr w:val="none" w:sz="0" w:space="0" w:color="auto" w:frame="1"/>
        </w:rPr>
      </w:pPr>
      <w:r w:rsidRPr="006719CC">
        <w:rPr>
          <w:b/>
          <w:bCs/>
          <w:i/>
          <w:iCs/>
          <w:color w:val="444444"/>
          <w:bdr w:val="none" w:sz="0" w:space="0" w:color="auto" w:frame="1"/>
        </w:rPr>
        <w:t>-</w:t>
      </w:r>
      <w:proofErr w:type="spellStart"/>
      <w:r w:rsidRPr="006719CC">
        <w:rPr>
          <w:b/>
          <w:bCs/>
          <w:i/>
          <w:iCs/>
          <w:color w:val="444444"/>
          <w:bdr w:val="none" w:sz="0" w:space="0" w:color="auto" w:frame="1"/>
        </w:rPr>
        <w:t>ащ</w:t>
      </w:r>
      <w:proofErr w:type="spellEnd"/>
      <w:r w:rsidRPr="006719CC">
        <w:rPr>
          <w:b/>
          <w:bCs/>
          <w:i/>
          <w:iCs/>
          <w:color w:val="444444"/>
          <w:bdr w:val="none" w:sz="0" w:space="0" w:color="auto" w:frame="1"/>
        </w:rPr>
        <w:t>- (-</w:t>
      </w:r>
      <w:proofErr w:type="spellStart"/>
      <w:r w:rsidRPr="006719CC">
        <w:rPr>
          <w:b/>
          <w:bCs/>
          <w:i/>
          <w:iCs/>
          <w:color w:val="444444"/>
          <w:bdr w:val="none" w:sz="0" w:space="0" w:color="auto" w:frame="1"/>
        </w:rPr>
        <w:t>ящ</w:t>
      </w:r>
      <w:proofErr w:type="spellEnd"/>
      <w:r w:rsidRPr="006719CC">
        <w:rPr>
          <w:b/>
          <w:bCs/>
          <w:i/>
          <w:iCs/>
          <w:color w:val="444444"/>
          <w:bdr w:val="none" w:sz="0" w:space="0" w:color="auto" w:frame="1"/>
        </w:rPr>
        <w:t>-)</w:t>
      </w:r>
      <w:r w:rsidRPr="006719CC">
        <w:rPr>
          <w:color w:val="444444"/>
          <w:bdr w:val="none" w:sz="0" w:space="0" w:color="auto" w:frame="1"/>
        </w:rPr>
        <w:t>: </w:t>
      </w:r>
      <w:r w:rsidRPr="006719CC">
        <w:rPr>
          <w:i/>
          <w:iCs/>
          <w:color w:val="444444"/>
          <w:bdr w:val="none" w:sz="0" w:space="0" w:color="auto" w:frame="1"/>
        </w:rPr>
        <w:t>держащий, висящий</w:t>
      </w:r>
      <w:r>
        <w:rPr>
          <w:color w:val="444444"/>
          <w:bdr w:val="none" w:sz="0" w:space="0" w:color="auto" w:frame="1"/>
        </w:rPr>
        <w:t>;</w:t>
      </w:r>
    </w:p>
    <w:p w14:paraId="0138C7DD" w14:textId="77777777" w:rsidR="00EB1216" w:rsidRPr="006719CC" w:rsidRDefault="00EB1216" w:rsidP="00EB1216">
      <w:pPr>
        <w:shd w:val="clear" w:color="auto" w:fill="FFFFFF"/>
        <w:ind w:left="1080"/>
        <w:textAlignment w:val="baseline"/>
        <w:rPr>
          <w:color w:val="444444"/>
          <w:bdr w:val="none" w:sz="0" w:space="0" w:color="auto" w:frame="1"/>
        </w:rPr>
      </w:pPr>
      <w:r w:rsidRPr="006719CC">
        <w:rPr>
          <w:b/>
          <w:bCs/>
          <w:i/>
          <w:iCs/>
          <w:color w:val="444444"/>
          <w:bdr w:val="none" w:sz="0" w:space="0" w:color="auto" w:frame="1"/>
        </w:rPr>
        <w:t>-</w:t>
      </w:r>
      <w:proofErr w:type="spellStart"/>
      <w:r w:rsidRPr="006719CC">
        <w:rPr>
          <w:b/>
          <w:bCs/>
          <w:i/>
          <w:iCs/>
          <w:color w:val="444444"/>
          <w:bdr w:val="none" w:sz="0" w:space="0" w:color="auto" w:frame="1"/>
        </w:rPr>
        <w:t>ущ</w:t>
      </w:r>
      <w:proofErr w:type="spellEnd"/>
      <w:r w:rsidRPr="006719CC">
        <w:rPr>
          <w:b/>
          <w:bCs/>
          <w:i/>
          <w:iCs/>
          <w:color w:val="444444"/>
          <w:bdr w:val="none" w:sz="0" w:space="0" w:color="auto" w:frame="1"/>
        </w:rPr>
        <w:t>- (-</w:t>
      </w:r>
      <w:proofErr w:type="spellStart"/>
      <w:r w:rsidRPr="006719CC">
        <w:rPr>
          <w:b/>
          <w:bCs/>
          <w:i/>
          <w:iCs/>
          <w:color w:val="444444"/>
          <w:bdr w:val="none" w:sz="0" w:space="0" w:color="auto" w:frame="1"/>
        </w:rPr>
        <w:t>ющ</w:t>
      </w:r>
      <w:proofErr w:type="spellEnd"/>
      <w:r w:rsidRPr="006719CC">
        <w:rPr>
          <w:b/>
          <w:bCs/>
          <w:i/>
          <w:iCs/>
          <w:color w:val="444444"/>
          <w:bdr w:val="none" w:sz="0" w:space="0" w:color="auto" w:frame="1"/>
        </w:rPr>
        <w:t>-)</w:t>
      </w:r>
      <w:r w:rsidRPr="006719CC">
        <w:rPr>
          <w:color w:val="444444"/>
          <w:bdr w:val="none" w:sz="0" w:space="0" w:color="auto" w:frame="1"/>
        </w:rPr>
        <w:t>: </w:t>
      </w:r>
      <w:r w:rsidRPr="006719CC">
        <w:rPr>
          <w:i/>
          <w:iCs/>
          <w:color w:val="444444"/>
          <w:bdr w:val="none" w:sz="0" w:space="0" w:color="auto" w:frame="1"/>
        </w:rPr>
        <w:t xml:space="preserve">пишущий, </w:t>
      </w:r>
      <w:proofErr w:type="gramStart"/>
      <w:r w:rsidRPr="006719CC">
        <w:rPr>
          <w:i/>
          <w:iCs/>
          <w:color w:val="444444"/>
          <w:bdr w:val="none" w:sz="0" w:space="0" w:color="auto" w:frame="1"/>
        </w:rPr>
        <w:t>дергающий</w:t>
      </w:r>
      <w:r w:rsidRPr="006719CC">
        <w:rPr>
          <w:color w:val="444444"/>
          <w:bdr w:val="none" w:sz="0" w:space="0" w:color="auto" w:frame="1"/>
        </w:rPr>
        <w:t>;</w:t>
      </w:r>
      <w:r w:rsidRPr="006719CC">
        <w:rPr>
          <w:color w:val="444444"/>
          <w:bdr w:val="none" w:sz="0" w:space="0" w:color="auto" w:frame="1"/>
        </w:rPr>
        <w:br/>
      </w:r>
      <w:r>
        <w:rPr>
          <w:color w:val="444444"/>
          <w:bdr w:val="none" w:sz="0" w:space="0" w:color="auto" w:frame="1"/>
        </w:rPr>
        <w:t>-</w:t>
      </w:r>
      <w:proofErr w:type="gramEnd"/>
      <w:r w:rsidRPr="006719CC">
        <w:rPr>
          <w:b/>
          <w:bCs/>
          <w:i/>
          <w:iCs/>
          <w:color w:val="444444"/>
          <w:bdr w:val="none" w:sz="0" w:space="0" w:color="auto" w:frame="1"/>
        </w:rPr>
        <w:t>ш- (-</w:t>
      </w:r>
      <w:proofErr w:type="spellStart"/>
      <w:r w:rsidRPr="006719CC">
        <w:rPr>
          <w:b/>
          <w:bCs/>
          <w:i/>
          <w:iCs/>
          <w:color w:val="444444"/>
          <w:bdr w:val="none" w:sz="0" w:space="0" w:color="auto" w:frame="1"/>
        </w:rPr>
        <w:t>вш</w:t>
      </w:r>
      <w:proofErr w:type="spellEnd"/>
      <w:r w:rsidRPr="006719CC">
        <w:rPr>
          <w:b/>
          <w:bCs/>
          <w:i/>
          <w:iCs/>
          <w:color w:val="444444"/>
          <w:bdr w:val="none" w:sz="0" w:space="0" w:color="auto" w:frame="1"/>
        </w:rPr>
        <w:t>-)</w:t>
      </w:r>
      <w:r w:rsidRPr="006719CC">
        <w:rPr>
          <w:color w:val="444444"/>
          <w:bdr w:val="none" w:sz="0" w:space="0" w:color="auto" w:frame="1"/>
        </w:rPr>
        <w:t>: </w:t>
      </w:r>
      <w:r w:rsidRPr="006719CC">
        <w:rPr>
          <w:i/>
          <w:iCs/>
          <w:color w:val="444444"/>
          <w:bdr w:val="none" w:sz="0" w:space="0" w:color="auto" w:frame="1"/>
        </w:rPr>
        <w:t>несший, делавший</w:t>
      </w:r>
      <w:r>
        <w:rPr>
          <w:color w:val="444444"/>
          <w:bdr w:val="none" w:sz="0" w:space="0" w:color="auto" w:frame="1"/>
        </w:rPr>
        <w:t>;</w:t>
      </w:r>
    </w:p>
    <w:p w14:paraId="7A582A78" w14:textId="77777777" w:rsidR="00EB1216" w:rsidRPr="006719CC" w:rsidRDefault="00EB1216" w:rsidP="00EB1216">
      <w:pPr>
        <w:shd w:val="clear" w:color="auto" w:fill="FFFFFF"/>
        <w:ind w:left="1080"/>
        <w:textAlignment w:val="baseline"/>
        <w:rPr>
          <w:color w:val="444444"/>
          <w:bdr w:val="none" w:sz="0" w:space="0" w:color="auto" w:frame="1"/>
        </w:rPr>
      </w:pPr>
      <w:r w:rsidRPr="006719CC">
        <w:rPr>
          <w:b/>
          <w:bCs/>
          <w:i/>
          <w:iCs/>
          <w:color w:val="444444"/>
          <w:bdr w:val="none" w:sz="0" w:space="0" w:color="auto" w:frame="1"/>
        </w:rPr>
        <w:t>-т-</w:t>
      </w:r>
      <w:r w:rsidRPr="006719CC">
        <w:rPr>
          <w:color w:val="444444"/>
          <w:bdr w:val="none" w:sz="0" w:space="0" w:color="auto" w:frame="1"/>
        </w:rPr>
        <w:t>: </w:t>
      </w:r>
      <w:r w:rsidRPr="006719CC">
        <w:rPr>
          <w:i/>
          <w:iCs/>
          <w:color w:val="444444"/>
          <w:bdr w:val="none" w:sz="0" w:space="0" w:color="auto" w:frame="1"/>
        </w:rPr>
        <w:t>сжатый, открытый</w:t>
      </w:r>
      <w:r>
        <w:rPr>
          <w:color w:val="444444"/>
          <w:bdr w:val="none" w:sz="0" w:space="0" w:color="auto" w:frame="1"/>
        </w:rPr>
        <w:t>;</w:t>
      </w:r>
    </w:p>
    <w:p w14:paraId="23623ED9" w14:textId="77777777" w:rsidR="00EB1216" w:rsidRPr="006719CC" w:rsidRDefault="00EB1216" w:rsidP="00EB1216">
      <w:pPr>
        <w:shd w:val="clear" w:color="auto" w:fill="FFFFFF"/>
        <w:ind w:left="1080"/>
        <w:textAlignment w:val="baseline"/>
        <w:rPr>
          <w:color w:val="444444"/>
          <w:bdr w:val="none" w:sz="0" w:space="0" w:color="auto" w:frame="1"/>
        </w:rPr>
      </w:pPr>
      <w:r w:rsidRPr="006719CC">
        <w:rPr>
          <w:b/>
          <w:bCs/>
          <w:i/>
          <w:iCs/>
          <w:color w:val="444444"/>
          <w:bdr w:val="none" w:sz="0" w:space="0" w:color="auto" w:frame="1"/>
        </w:rPr>
        <w:t>-ом- (-ем-)</w:t>
      </w:r>
      <w:r w:rsidRPr="006719CC">
        <w:rPr>
          <w:color w:val="444444"/>
          <w:bdr w:val="none" w:sz="0" w:space="0" w:color="auto" w:frame="1"/>
        </w:rPr>
        <w:t>: </w:t>
      </w:r>
      <w:r w:rsidRPr="006719CC">
        <w:rPr>
          <w:i/>
          <w:iCs/>
          <w:color w:val="444444"/>
          <w:bdr w:val="none" w:sz="0" w:space="0" w:color="auto" w:frame="1"/>
        </w:rPr>
        <w:t>ведомый, рекомендуемый</w:t>
      </w:r>
      <w:r>
        <w:rPr>
          <w:color w:val="444444"/>
          <w:bdr w:val="none" w:sz="0" w:space="0" w:color="auto" w:frame="1"/>
        </w:rPr>
        <w:t>;</w:t>
      </w:r>
    </w:p>
    <w:p w14:paraId="0B11D697" w14:textId="77777777" w:rsidR="00EB1216" w:rsidRPr="006719CC" w:rsidRDefault="00EB1216" w:rsidP="00EB1216">
      <w:pPr>
        <w:shd w:val="clear" w:color="auto" w:fill="FFFFFF"/>
        <w:ind w:left="1080"/>
        <w:textAlignment w:val="baseline"/>
        <w:rPr>
          <w:color w:val="444444"/>
          <w:bdr w:val="none" w:sz="0" w:space="0" w:color="auto" w:frame="1"/>
        </w:rPr>
      </w:pPr>
      <w:r w:rsidRPr="006719CC">
        <w:rPr>
          <w:b/>
          <w:bCs/>
          <w:i/>
          <w:iCs/>
          <w:color w:val="444444"/>
          <w:bdr w:val="none" w:sz="0" w:space="0" w:color="auto" w:frame="1"/>
        </w:rPr>
        <w:t>-им-</w:t>
      </w:r>
      <w:r w:rsidRPr="006719CC">
        <w:rPr>
          <w:color w:val="444444"/>
          <w:bdr w:val="none" w:sz="0" w:space="0" w:color="auto" w:frame="1"/>
        </w:rPr>
        <w:t>: </w:t>
      </w:r>
      <w:r w:rsidRPr="006719CC">
        <w:rPr>
          <w:i/>
          <w:iCs/>
          <w:color w:val="444444"/>
          <w:bdr w:val="none" w:sz="0" w:space="0" w:color="auto" w:frame="1"/>
        </w:rPr>
        <w:t>движимый, невидимый</w:t>
      </w:r>
      <w:r>
        <w:rPr>
          <w:color w:val="444444"/>
          <w:bdr w:val="none" w:sz="0" w:space="0" w:color="auto" w:frame="1"/>
        </w:rPr>
        <w:t>;</w:t>
      </w:r>
    </w:p>
    <w:p w14:paraId="46620478" w14:textId="77777777" w:rsidR="00EB1216" w:rsidRPr="006719CC" w:rsidRDefault="00EB1216" w:rsidP="00EB1216">
      <w:pPr>
        <w:shd w:val="clear" w:color="auto" w:fill="FFFFFF"/>
        <w:ind w:left="1080"/>
        <w:textAlignment w:val="baseline"/>
        <w:rPr>
          <w:color w:val="444444"/>
          <w:bdr w:val="none" w:sz="0" w:space="0" w:color="auto" w:frame="1"/>
        </w:rPr>
      </w:pPr>
      <w:r w:rsidRPr="006719CC">
        <w:rPr>
          <w:b/>
          <w:bCs/>
          <w:i/>
          <w:iCs/>
          <w:color w:val="444444"/>
          <w:bdr w:val="none" w:sz="0" w:space="0" w:color="auto" w:frame="1"/>
        </w:rPr>
        <w:t>-</w:t>
      </w:r>
      <w:proofErr w:type="spellStart"/>
      <w:r w:rsidRPr="006719CC">
        <w:rPr>
          <w:b/>
          <w:bCs/>
          <w:i/>
          <w:iCs/>
          <w:color w:val="444444"/>
          <w:bdr w:val="none" w:sz="0" w:space="0" w:color="auto" w:frame="1"/>
        </w:rPr>
        <w:t>енн</w:t>
      </w:r>
      <w:proofErr w:type="spellEnd"/>
      <w:r w:rsidRPr="006719CC">
        <w:rPr>
          <w:b/>
          <w:bCs/>
          <w:i/>
          <w:iCs/>
          <w:color w:val="444444"/>
          <w:bdr w:val="none" w:sz="0" w:space="0" w:color="auto" w:frame="1"/>
        </w:rPr>
        <w:t>- (-</w:t>
      </w:r>
      <w:proofErr w:type="spellStart"/>
      <w:r w:rsidRPr="006719CC">
        <w:rPr>
          <w:b/>
          <w:bCs/>
          <w:i/>
          <w:iCs/>
          <w:color w:val="444444"/>
          <w:bdr w:val="none" w:sz="0" w:space="0" w:color="auto" w:frame="1"/>
        </w:rPr>
        <w:t>ённ</w:t>
      </w:r>
      <w:proofErr w:type="spellEnd"/>
      <w:r w:rsidRPr="006719CC">
        <w:rPr>
          <w:b/>
          <w:bCs/>
          <w:i/>
          <w:iCs/>
          <w:color w:val="444444"/>
          <w:bdr w:val="none" w:sz="0" w:space="0" w:color="auto" w:frame="1"/>
        </w:rPr>
        <w:t>-)</w:t>
      </w:r>
      <w:r w:rsidRPr="006719CC">
        <w:rPr>
          <w:color w:val="444444"/>
          <w:bdr w:val="none" w:sz="0" w:space="0" w:color="auto" w:frame="1"/>
        </w:rPr>
        <w:t>: </w:t>
      </w:r>
      <w:r w:rsidRPr="006719CC">
        <w:rPr>
          <w:i/>
          <w:iCs/>
          <w:color w:val="444444"/>
          <w:bdr w:val="none" w:sz="0" w:space="0" w:color="auto" w:frame="1"/>
        </w:rPr>
        <w:t>купленный, испечённый</w:t>
      </w:r>
      <w:r>
        <w:rPr>
          <w:color w:val="444444"/>
          <w:bdr w:val="none" w:sz="0" w:space="0" w:color="auto" w:frame="1"/>
        </w:rPr>
        <w:t>;</w:t>
      </w:r>
    </w:p>
    <w:p w14:paraId="3952507A" w14:textId="77777777" w:rsidR="00EB1216" w:rsidRPr="006719CC" w:rsidRDefault="00EB1216" w:rsidP="00EB1216">
      <w:pPr>
        <w:shd w:val="clear" w:color="auto" w:fill="FFFFFF"/>
        <w:ind w:left="1080"/>
        <w:textAlignment w:val="baseline"/>
        <w:rPr>
          <w:color w:val="444444"/>
          <w:bdr w:val="none" w:sz="0" w:space="0" w:color="auto" w:frame="1"/>
        </w:rPr>
      </w:pPr>
      <w:r w:rsidRPr="006719CC">
        <w:rPr>
          <w:b/>
          <w:bCs/>
          <w:i/>
          <w:iCs/>
          <w:color w:val="444444"/>
          <w:bdr w:val="none" w:sz="0" w:space="0" w:color="auto" w:frame="1"/>
        </w:rPr>
        <w:t>-</w:t>
      </w:r>
      <w:proofErr w:type="spellStart"/>
      <w:r w:rsidRPr="006719CC">
        <w:rPr>
          <w:b/>
          <w:bCs/>
          <w:i/>
          <w:iCs/>
          <w:color w:val="444444"/>
          <w:bdr w:val="none" w:sz="0" w:space="0" w:color="auto" w:frame="1"/>
        </w:rPr>
        <w:t>нн</w:t>
      </w:r>
      <w:proofErr w:type="spellEnd"/>
      <w:r w:rsidRPr="006719CC">
        <w:rPr>
          <w:b/>
          <w:bCs/>
          <w:i/>
          <w:iCs/>
          <w:color w:val="444444"/>
          <w:bdr w:val="none" w:sz="0" w:space="0" w:color="auto" w:frame="1"/>
        </w:rPr>
        <w:t>-</w:t>
      </w:r>
      <w:r w:rsidRPr="006719CC">
        <w:rPr>
          <w:color w:val="444444"/>
          <w:bdr w:val="none" w:sz="0" w:space="0" w:color="auto" w:frame="1"/>
        </w:rPr>
        <w:t>: </w:t>
      </w:r>
      <w:r w:rsidRPr="006719CC">
        <w:rPr>
          <w:i/>
          <w:iCs/>
          <w:color w:val="444444"/>
          <w:bdr w:val="none" w:sz="0" w:space="0" w:color="auto" w:frame="1"/>
        </w:rPr>
        <w:t>увиденный, прочитанный</w:t>
      </w:r>
      <w:r w:rsidRPr="006719CC">
        <w:rPr>
          <w:color w:val="444444"/>
          <w:bdr w:val="none" w:sz="0" w:space="0" w:color="auto" w:frame="1"/>
        </w:rPr>
        <w:t>.</w:t>
      </w:r>
    </w:p>
    <w:p w14:paraId="25E62CD7" w14:textId="77777777" w:rsidR="00EB1216" w:rsidRDefault="00EB1216" w:rsidP="00EB1216"/>
    <w:p w14:paraId="0A5309C1" w14:textId="77777777" w:rsidR="00EB1216" w:rsidRDefault="00EB1216" w:rsidP="00EB1216">
      <w:pPr>
        <w:rPr>
          <w:b/>
        </w:rPr>
      </w:pPr>
      <w:r>
        <w:rPr>
          <w:b/>
        </w:rPr>
        <w:t>2 четверть.</w:t>
      </w:r>
    </w:p>
    <w:p w14:paraId="2EA9D5D4" w14:textId="77777777" w:rsidR="00EB1216" w:rsidRDefault="00EB1216" w:rsidP="00EB1216">
      <w:r>
        <w:rPr>
          <w:b/>
          <w:bCs/>
        </w:rPr>
        <w:t>Глагольные и наречные свойства деепричастий</w:t>
      </w:r>
      <w:r>
        <w:br/>
      </w:r>
      <w:r>
        <w:br/>
        <w:t>Глагольные признаки деепричастий:</w:t>
      </w:r>
      <w:r>
        <w:br/>
      </w:r>
      <w:r>
        <w:br/>
        <w:t xml:space="preserve">1. Обозначают действие, потому что образуются от глагола, но действие не главное, а второстепенное, добавочное, </w:t>
      </w:r>
      <w:proofErr w:type="gramStart"/>
      <w:r>
        <w:t>например</w:t>
      </w:r>
      <w:proofErr w:type="gramEnd"/>
      <w:r>
        <w:t xml:space="preserve">: «Автомашина </w:t>
      </w:r>
      <w:r>
        <w:rPr>
          <w:i/>
          <w:iCs/>
        </w:rPr>
        <w:t>въехала</w:t>
      </w:r>
      <w:r>
        <w:t xml:space="preserve"> во двор и </w:t>
      </w:r>
      <w:r>
        <w:rPr>
          <w:i/>
          <w:iCs/>
        </w:rPr>
        <w:t xml:space="preserve">остановилась </w:t>
      </w:r>
      <w:r>
        <w:t xml:space="preserve">перед небольшим домиком» и «Автомашина, </w:t>
      </w:r>
      <w:r>
        <w:rPr>
          <w:i/>
          <w:iCs/>
        </w:rPr>
        <w:t xml:space="preserve">въехав </w:t>
      </w:r>
      <w:r>
        <w:t xml:space="preserve">во двор, </w:t>
      </w:r>
      <w:r>
        <w:rPr>
          <w:i/>
          <w:iCs/>
        </w:rPr>
        <w:t xml:space="preserve">остановилась </w:t>
      </w:r>
      <w:r>
        <w:t xml:space="preserve">перед небольшим домиком». В первом предложении глаголы равноправны, они являются однородными членами. Во втором – деепричастие </w:t>
      </w:r>
      <w:r>
        <w:rPr>
          <w:i/>
          <w:iCs/>
        </w:rPr>
        <w:t xml:space="preserve">въехав </w:t>
      </w:r>
      <w:r>
        <w:t xml:space="preserve">выражает второстепенное действие, предшествующее главному, выраженному глаголом </w:t>
      </w:r>
      <w:r>
        <w:rPr>
          <w:i/>
          <w:iCs/>
        </w:rPr>
        <w:t>остановилась.</w:t>
      </w:r>
      <w:r>
        <w:br/>
      </w:r>
      <w:r>
        <w:br/>
        <w:t xml:space="preserve">Действия, выраженные глаголом и деепричастием, производит один и тот же субъект действия. </w:t>
      </w:r>
    </w:p>
    <w:p w14:paraId="447D0001" w14:textId="77777777" w:rsidR="00EB1216" w:rsidRPr="00826343" w:rsidRDefault="00EB1216" w:rsidP="00EB1216">
      <w:r>
        <w:br/>
        <w:t xml:space="preserve">2. Имеют вид – совершенный и несовершенный: </w:t>
      </w:r>
      <w:r>
        <w:rPr>
          <w:i/>
          <w:iCs/>
        </w:rPr>
        <w:t xml:space="preserve">выполняя – выполнив, накрывая – накрыв, рассказывая – рассказав. </w:t>
      </w:r>
      <w:r>
        <w:t xml:space="preserve">Деепричастия несовершенного вида обычно обозначают добавочное действие, протекающее одновременно с главным. Деепричастия совершенного вида обозначают добавочное действие, преимущественно завершенное до момента основного действия, предшествующее ему: «Мысль ученого движет станком рабочего, а руки и опыт рабочего, </w:t>
      </w:r>
      <w:r>
        <w:rPr>
          <w:i/>
          <w:iCs/>
        </w:rPr>
        <w:t xml:space="preserve">проверив </w:t>
      </w:r>
      <w:r>
        <w:t xml:space="preserve">на деле науку, </w:t>
      </w:r>
      <w:r>
        <w:rPr>
          <w:i/>
          <w:iCs/>
        </w:rPr>
        <w:t xml:space="preserve">двигают </w:t>
      </w:r>
      <w:r>
        <w:t>ее дальше» (</w:t>
      </w:r>
      <w:proofErr w:type="spellStart"/>
      <w:r>
        <w:t>Кас</w:t>
      </w:r>
      <w:proofErr w:type="spellEnd"/>
      <w:r>
        <w:t>.).</w:t>
      </w:r>
      <w:r>
        <w:br/>
      </w:r>
      <w:r>
        <w:br/>
        <w:t xml:space="preserve">3. Могут иметь как возвратные, так и невозвратные формы: </w:t>
      </w:r>
      <w:r>
        <w:rPr>
          <w:i/>
          <w:iCs/>
        </w:rPr>
        <w:t>умывая – умываясь, поднимая – поднимаясь, отправляя – отправляясь.</w:t>
      </w:r>
      <w:r>
        <w:br/>
      </w:r>
      <w:r>
        <w:br/>
        <w:t xml:space="preserve">4. Подобно глаголу, могут определяться наречием: </w:t>
      </w:r>
      <w:r>
        <w:rPr>
          <w:i/>
          <w:iCs/>
        </w:rPr>
        <w:t>быстро идти – идя быстро, читать вслух – читая вслух, самоотверженно трудиться – самоотверженно трудясь.</w:t>
      </w:r>
      <w:r>
        <w:br/>
      </w:r>
      <w:r>
        <w:br/>
        <w:t>Деепричастия имеют три наречных признака: а) неизменяемость, б) примыкание к глаголу, в) в предложении выполняют роль обстоятельства.</w:t>
      </w:r>
      <w:r>
        <w:br/>
      </w:r>
      <w:r>
        <w:br/>
        <w:t>В случае утраты глагольных признаков причастие переходит в наречие.</w:t>
      </w:r>
    </w:p>
    <w:p w14:paraId="0A7605FA" w14:textId="77777777" w:rsidR="00EB1216" w:rsidRDefault="00EB1216" w:rsidP="00EB1216">
      <w:pPr>
        <w:rPr>
          <w:b/>
        </w:rPr>
      </w:pPr>
    </w:p>
    <w:p w14:paraId="6CCFF29A" w14:textId="77777777" w:rsidR="00EB1216" w:rsidRDefault="00EB1216" w:rsidP="00EB1216">
      <w:pPr>
        <w:rPr>
          <w:b/>
        </w:rPr>
      </w:pPr>
      <w:r>
        <w:rPr>
          <w:b/>
        </w:rPr>
        <w:t>3 четверть.</w:t>
      </w:r>
    </w:p>
    <w:p w14:paraId="009AF34A" w14:textId="77777777" w:rsidR="00EB1216" w:rsidRDefault="00EB1216" w:rsidP="00EB1216">
      <w:r w:rsidRPr="00D0329C">
        <w:t>Дефисное написание наречий</w:t>
      </w:r>
      <w:r>
        <w:t xml:space="preserve">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1"/>
        <w:gridCol w:w="4203"/>
      </w:tblGrid>
      <w:tr w:rsidR="00EB1216" w:rsidRPr="008574A8" w14:paraId="2F675430" w14:textId="77777777" w:rsidTr="00996C37">
        <w:trPr>
          <w:tblCellSpacing w:w="15" w:type="dxa"/>
        </w:trPr>
        <w:tc>
          <w:tcPr>
            <w:tcW w:w="5385" w:type="dxa"/>
            <w:vAlign w:val="center"/>
            <w:hideMark/>
          </w:tcPr>
          <w:p w14:paraId="5373FC61" w14:textId="77777777" w:rsidR="00EB1216" w:rsidRPr="008574A8" w:rsidRDefault="00EB1216" w:rsidP="00996C37">
            <w:pPr>
              <w:spacing w:before="100" w:beforeAutospacing="1" w:after="100" w:afterAutospacing="1"/>
            </w:pPr>
            <w:r w:rsidRPr="008574A8">
              <w:rPr>
                <w:b/>
                <w:bCs/>
              </w:rPr>
              <w:t>Правила дефисного написания наречий</w:t>
            </w:r>
          </w:p>
        </w:tc>
        <w:tc>
          <w:tcPr>
            <w:tcW w:w="4395" w:type="dxa"/>
            <w:vAlign w:val="center"/>
            <w:hideMark/>
          </w:tcPr>
          <w:p w14:paraId="23A5EC4F" w14:textId="77777777" w:rsidR="00EB1216" w:rsidRPr="008574A8" w:rsidRDefault="00EB1216" w:rsidP="00996C37">
            <w:pPr>
              <w:spacing w:before="100" w:beforeAutospacing="1" w:after="100" w:afterAutospacing="1"/>
            </w:pPr>
            <w:r w:rsidRPr="008574A8">
              <w:rPr>
                <w:b/>
                <w:bCs/>
              </w:rPr>
              <w:t xml:space="preserve">Примеры </w:t>
            </w:r>
          </w:p>
        </w:tc>
      </w:tr>
      <w:tr w:rsidR="00EB1216" w:rsidRPr="008574A8" w14:paraId="4DDA5865" w14:textId="77777777" w:rsidTr="00996C37">
        <w:trPr>
          <w:tblCellSpacing w:w="15" w:type="dxa"/>
        </w:trPr>
        <w:tc>
          <w:tcPr>
            <w:tcW w:w="5385" w:type="dxa"/>
            <w:vAlign w:val="center"/>
            <w:hideMark/>
          </w:tcPr>
          <w:p w14:paraId="2A1585D6" w14:textId="77777777" w:rsidR="00EB1216" w:rsidRPr="008574A8" w:rsidRDefault="00EB1216" w:rsidP="00996C37">
            <w:pPr>
              <w:spacing w:before="100" w:beforeAutospacing="1" w:after="100" w:afterAutospacing="1"/>
            </w:pPr>
            <w:r>
              <w:t xml:space="preserve">1. </w:t>
            </w:r>
            <w:r w:rsidRPr="008574A8">
              <w:t xml:space="preserve">Наречия, образованные от прилагательных с суффиксами </w:t>
            </w:r>
            <w:r w:rsidRPr="008574A8">
              <w:rPr>
                <w:i/>
                <w:iCs/>
              </w:rPr>
              <w:t>-ому</w:t>
            </w:r>
            <w:r w:rsidRPr="008574A8">
              <w:t>,</w:t>
            </w:r>
            <w:r w:rsidRPr="008574A8">
              <w:rPr>
                <w:i/>
                <w:iCs/>
              </w:rPr>
              <w:t xml:space="preserve"> -ему</w:t>
            </w:r>
            <w:r w:rsidRPr="008574A8">
              <w:t>,</w:t>
            </w:r>
            <w:r w:rsidRPr="008574A8">
              <w:rPr>
                <w:i/>
                <w:iCs/>
              </w:rPr>
              <w:t xml:space="preserve"> -</w:t>
            </w:r>
            <w:proofErr w:type="spellStart"/>
            <w:r w:rsidRPr="008574A8">
              <w:rPr>
                <w:i/>
                <w:iCs/>
              </w:rPr>
              <w:t>цки</w:t>
            </w:r>
            <w:proofErr w:type="spellEnd"/>
            <w:r w:rsidRPr="008574A8">
              <w:t>,</w:t>
            </w:r>
            <w:r w:rsidRPr="008574A8">
              <w:rPr>
                <w:i/>
                <w:iCs/>
              </w:rPr>
              <w:t xml:space="preserve"> -</w:t>
            </w:r>
            <w:proofErr w:type="spellStart"/>
            <w:r w:rsidRPr="008574A8">
              <w:rPr>
                <w:i/>
                <w:iCs/>
              </w:rPr>
              <w:t>ски</w:t>
            </w:r>
            <w:proofErr w:type="spellEnd"/>
            <w:r w:rsidRPr="008574A8">
              <w:t xml:space="preserve">, </w:t>
            </w:r>
            <w:r w:rsidRPr="008574A8">
              <w:rPr>
                <w:i/>
                <w:iCs/>
              </w:rPr>
              <w:t>-</w:t>
            </w:r>
            <w:proofErr w:type="spellStart"/>
            <w:r w:rsidRPr="008574A8">
              <w:rPr>
                <w:i/>
                <w:iCs/>
              </w:rPr>
              <w:t>ьи</w:t>
            </w:r>
            <w:proofErr w:type="spellEnd"/>
            <w:r w:rsidRPr="008574A8">
              <w:rPr>
                <w:i/>
                <w:iCs/>
              </w:rPr>
              <w:t xml:space="preserve"> </w:t>
            </w:r>
            <w:r>
              <w:rPr>
                <w:iCs/>
              </w:rPr>
              <w:t>при помощи приставки ПО-</w:t>
            </w:r>
          </w:p>
        </w:tc>
        <w:tc>
          <w:tcPr>
            <w:tcW w:w="4395" w:type="dxa"/>
            <w:vAlign w:val="center"/>
            <w:hideMark/>
          </w:tcPr>
          <w:p w14:paraId="16BC38C3" w14:textId="77777777" w:rsidR="00EB1216" w:rsidRPr="008574A8" w:rsidRDefault="00EB1216" w:rsidP="00996C37">
            <w:pPr>
              <w:spacing w:before="100" w:beforeAutospacing="1" w:after="100" w:afterAutospacing="1"/>
            </w:pPr>
            <w:r w:rsidRPr="008574A8">
              <w:rPr>
                <w:i/>
                <w:iCs/>
              </w:rPr>
              <w:t>по-видимому, по-китайски, по-волчьи, по-человечьи</w:t>
            </w:r>
          </w:p>
        </w:tc>
      </w:tr>
      <w:tr w:rsidR="00EB1216" w:rsidRPr="008574A8" w14:paraId="6F76CF85" w14:textId="77777777" w:rsidTr="00996C37">
        <w:trPr>
          <w:tblCellSpacing w:w="15" w:type="dxa"/>
        </w:trPr>
        <w:tc>
          <w:tcPr>
            <w:tcW w:w="5385" w:type="dxa"/>
            <w:vAlign w:val="center"/>
            <w:hideMark/>
          </w:tcPr>
          <w:p w14:paraId="4C7E0670" w14:textId="77777777" w:rsidR="00EB1216" w:rsidRPr="008574A8" w:rsidRDefault="00EB1216" w:rsidP="00996C37">
            <w:pPr>
              <w:spacing w:before="100" w:beforeAutospacing="1" w:after="100" w:afterAutospacing="1"/>
            </w:pPr>
            <w:r>
              <w:t>2.</w:t>
            </w:r>
            <w:r w:rsidRPr="008574A8">
              <w:t xml:space="preserve">Наречия с приставкой </w:t>
            </w:r>
            <w:r>
              <w:t>В</w:t>
            </w:r>
            <w:r w:rsidRPr="008574A8">
              <w:rPr>
                <w:i/>
                <w:iCs/>
              </w:rPr>
              <w:t>-</w:t>
            </w:r>
            <w:r w:rsidRPr="008574A8">
              <w:t>,</w:t>
            </w:r>
            <w:r w:rsidRPr="008574A8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ВО</w:t>
            </w:r>
            <w:r w:rsidRPr="008574A8">
              <w:rPr>
                <w:i/>
                <w:iCs/>
              </w:rPr>
              <w:t>-</w:t>
            </w:r>
            <w:r w:rsidRPr="008574A8">
              <w:t xml:space="preserve">, образованные от порядковых числительных с суффиксом </w:t>
            </w:r>
            <w:r w:rsidRPr="008574A8">
              <w:rPr>
                <w:i/>
                <w:iCs/>
              </w:rPr>
              <w:t>-их (-ых)</w:t>
            </w:r>
          </w:p>
        </w:tc>
        <w:tc>
          <w:tcPr>
            <w:tcW w:w="4395" w:type="dxa"/>
            <w:vAlign w:val="center"/>
            <w:hideMark/>
          </w:tcPr>
          <w:p w14:paraId="19C9D82C" w14:textId="77777777" w:rsidR="00EB1216" w:rsidRPr="008574A8" w:rsidRDefault="00EB1216" w:rsidP="00996C37">
            <w:pPr>
              <w:spacing w:before="100" w:beforeAutospacing="1" w:after="100" w:afterAutospacing="1"/>
            </w:pPr>
            <w:r w:rsidRPr="008574A8">
              <w:rPr>
                <w:i/>
                <w:iCs/>
              </w:rPr>
              <w:t>во-первых, в-четвертых, в-третьих</w:t>
            </w:r>
          </w:p>
        </w:tc>
      </w:tr>
      <w:tr w:rsidR="00EB1216" w:rsidRPr="008574A8" w14:paraId="01768D6D" w14:textId="77777777" w:rsidTr="00996C37">
        <w:trPr>
          <w:tblCellSpacing w:w="15" w:type="dxa"/>
        </w:trPr>
        <w:tc>
          <w:tcPr>
            <w:tcW w:w="5385" w:type="dxa"/>
            <w:vAlign w:val="center"/>
            <w:hideMark/>
          </w:tcPr>
          <w:p w14:paraId="3C0422B8" w14:textId="77777777" w:rsidR="00EB1216" w:rsidRPr="008574A8" w:rsidRDefault="00EB1216" w:rsidP="00996C37">
            <w:pPr>
              <w:spacing w:before="100" w:beforeAutospacing="1" w:after="100" w:afterAutospacing="1"/>
            </w:pPr>
            <w:r>
              <w:t>3.</w:t>
            </w:r>
            <w:r w:rsidRPr="008574A8">
              <w:t xml:space="preserve">Наречия с приставкой </w:t>
            </w:r>
            <w:r w:rsidRPr="008574A8">
              <w:rPr>
                <w:i/>
                <w:iCs/>
              </w:rPr>
              <w:t>кое-</w:t>
            </w:r>
            <w:r w:rsidRPr="008574A8">
              <w:t xml:space="preserve"> и постфиксами </w:t>
            </w:r>
            <w:r w:rsidRPr="008574A8">
              <w:rPr>
                <w:i/>
                <w:iCs/>
              </w:rPr>
              <w:t>-то</w:t>
            </w:r>
            <w:r w:rsidRPr="008574A8">
              <w:t xml:space="preserve">, </w:t>
            </w:r>
            <w:r w:rsidRPr="008574A8">
              <w:rPr>
                <w:i/>
                <w:iCs/>
              </w:rPr>
              <w:t>-либо</w:t>
            </w:r>
            <w:r w:rsidRPr="008574A8">
              <w:t xml:space="preserve">, </w:t>
            </w:r>
            <w:r w:rsidRPr="008574A8">
              <w:rPr>
                <w:i/>
                <w:iCs/>
              </w:rPr>
              <w:t>-</w:t>
            </w:r>
            <w:proofErr w:type="spellStart"/>
            <w:r w:rsidRPr="008574A8">
              <w:rPr>
                <w:i/>
                <w:iCs/>
              </w:rPr>
              <w:t>нибудь</w:t>
            </w:r>
            <w:proofErr w:type="spellEnd"/>
            <w:r w:rsidRPr="008574A8">
              <w:t xml:space="preserve">, </w:t>
            </w:r>
            <w:r w:rsidRPr="008574A8">
              <w:rPr>
                <w:i/>
                <w:iCs/>
              </w:rPr>
              <w:t>-таки</w:t>
            </w:r>
          </w:p>
        </w:tc>
        <w:tc>
          <w:tcPr>
            <w:tcW w:w="4395" w:type="dxa"/>
            <w:vAlign w:val="center"/>
            <w:hideMark/>
          </w:tcPr>
          <w:p w14:paraId="05B4BAFF" w14:textId="77777777" w:rsidR="00EB1216" w:rsidRPr="008574A8" w:rsidRDefault="00EB1216" w:rsidP="00996C37">
            <w:pPr>
              <w:spacing w:before="100" w:beforeAutospacing="1" w:after="100" w:afterAutospacing="1"/>
            </w:pPr>
            <w:r w:rsidRPr="008574A8">
              <w:rPr>
                <w:i/>
                <w:iCs/>
              </w:rPr>
              <w:t>кое-что, кто-нибудь, опять-таки, когда-либо, всего-то</w:t>
            </w:r>
          </w:p>
        </w:tc>
      </w:tr>
      <w:tr w:rsidR="00EB1216" w:rsidRPr="008574A8" w14:paraId="1037BA79" w14:textId="77777777" w:rsidTr="00996C37">
        <w:trPr>
          <w:tblCellSpacing w:w="15" w:type="dxa"/>
        </w:trPr>
        <w:tc>
          <w:tcPr>
            <w:tcW w:w="5385" w:type="dxa"/>
            <w:vAlign w:val="center"/>
            <w:hideMark/>
          </w:tcPr>
          <w:p w14:paraId="3C1C3855" w14:textId="77777777" w:rsidR="00EB1216" w:rsidRPr="008574A8" w:rsidRDefault="00EB1216" w:rsidP="00996C37">
            <w:pPr>
              <w:spacing w:before="100" w:beforeAutospacing="1" w:after="100" w:afterAutospacing="1"/>
            </w:pPr>
            <w:r w:rsidRPr="008574A8">
              <w:t>Наречия, которые образованы повторением синонимичных или однокоренных слов</w:t>
            </w:r>
          </w:p>
        </w:tc>
        <w:tc>
          <w:tcPr>
            <w:tcW w:w="4395" w:type="dxa"/>
            <w:vAlign w:val="center"/>
            <w:hideMark/>
          </w:tcPr>
          <w:p w14:paraId="21A9F564" w14:textId="77777777" w:rsidR="00EB1216" w:rsidRPr="008574A8" w:rsidRDefault="00EB1216" w:rsidP="00996C37">
            <w:pPr>
              <w:spacing w:before="100" w:beforeAutospacing="1" w:after="100" w:afterAutospacing="1"/>
            </w:pPr>
            <w:r w:rsidRPr="008574A8">
              <w:rPr>
                <w:i/>
                <w:iCs/>
              </w:rPr>
              <w:t>подобру-поздорову, худо-бедно, видимо-невидимо, тихо-тихо</w:t>
            </w:r>
          </w:p>
        </w:tc>
      </w:tr>
    </w:tbl>
    <w:p w14:paraId="44F96FD3" w14:textId="77777777" w:rsidR="00EB1216" w:rsidRPr="008574A8" w:rsidRDefault="00EB1216" w:rsidP="00EB1216">
      <w:pPr>
        <w:shd w:val="clear" w:color="auto" w:fill="FFFFFF"/>
        <w:rPr>
          <w:color w:val="000000"/>
        </w:rPr>
      </w:pPr>
    </w:p>
    <w:p w14:paraId="3043D083" w14:textId="77777777" w:rsidR="00EB1216" w:rsidRPr="000D0F71" w:rsidRDefault="00EB1216" w:rsidP="00EB1216">
      <w:pPr>
        <w:rPr>
          <w:b/>
        </w:rPr>
      </w:pPr>
      <w:r w:rsidRPr="000D0F71">
        <w:rPr>
          <w:b/>
        </w:rPr>
        <w:t xml:space="preserve">Отличие производных предлогов от знаменательных частей речи. </w:t>
      </w:r>
    </w:p>
    <w:p w14:paraId="34A309C8" w14:textId="77777777" w:rsidR="00EB1216" w:rsidRDefault="00EB1216" w:rsidP="00EB1216">
      <w:r>
        <w:t xml:space="preserve">1. Предлог всегда принадлежит имени существительному (местоимению): </w:t>
      </w:r>
      <w:r>
        <w:rPr>
          <w:rStyle w:val="af5"/>
        </w:rPr>
        <w:t> </w:t>
      </w:r>
    </w:p>
    <w:p w14:paraId="6DBB0F7A" w14:textId="77777777" w:rsidR="00EB1216" w:rsidRDefault="00EB1216" w:rsidP="00EB1216">
      <w:r>
        <w:rPr>
          <w:rStyle w:val="af5"/>
        </w:rPr>
        <w:t>Он обошёл вокруг дома.</w:t>
      </w:r>
    </w:p>
    <w:p w14:paraId="3C4DA2A6" w14:textId="77777777" w:rsidR="00EB1216" w:rsidRDefault="00EB1216" w:rsidP="00EB1216">
      <w:r>
        <w:lastRenderedPageBreak/>
        <w:br/>
        <w:t xml:space="preserve">2. Необходимо задать к слову вопрос. Если это сделать можно, значит, это самостоятельная часть речи: </w:t>
      </w:r>
    </w:p>
    <w:p w14:paraId="0965805E" w14:textId="77777777" w:rsidR="00EB1216" w:rsidRDefault="00EB1216" w:rsidP="00EB1216">
      <w:r>
        <w:rPr>
          <w:rStyle w:val="af5"/>
        </w:rPr>
        <w:t xml:space="preserve">Иванов проехал (как?) мимо. - наречие. </w:t>
      </w:r>
    </w:p>
    <w:p w14:paraId="15FA4342" w14:textId="77777777" w:rsidR="00EB1216" w:rsidRDefault="00EB1216" w:rsidP="00EB1216">
      <w:r>
        <w:t>Предлог всегда входит в падежный вопрос:</w:t>
      </w:r>
    </w:p>
    <w:p w14:paraId="3CF2FBCA" w14:textId="77777777" w:rsidR="00EB1216" w:rsidRDefault="00EB1216" w:rsidP="00EB1216">
      <w:r>
        <w:rPr>
          <w:rStyle w:val="af5"/>
        </w:rPr>
        <w:t>Иванов проехал (мимо кого?) мимо меня. - предлог.</w:t>
      </w:r>
    </w:p>
    <w:p w14:paraId="50B252CB" w14:textId="77777777" w:rsidR="00EB1216" w:rsidRDefault="00EB1216" w:rsidP="00EB1216"/>
    <w:p w14:paraId="641F0A7D" w14:textId="77777777" w:rsidR="00EB1216" w:rsidRDefault="00EB1216" w:rsidP="00EB1216">
      <w:r>
        <w:t>3. В предложении производный предлог часто можно заменить синонимичным предлогом:</w:t>
      </w:r>
    </w:p>
    <w:p w14:paraId="15E247F6" w14:textId="77777777" w:rsidR="00EB1216" w:rsidRDefault="00EB1216" w:rsidP="00EB1216">
      <w:r>
        <w:rPr>
          <w:rStyle w:val="af5"/>
        </w:rPr>
        <w:t xml:space="preserve">Я договорился насчёт доставки. - Я договорился о доставке. </w:t>
      </w:r>
    </w:p>
    <w:p w14:paraId="24EF6716" w14:textId="77777777" w:rsidR="00EB1216" w:rsidRDefault="00EB1216" w:rsidP="00EB1216">
      <w:r>
        <w:t xml:space="preserve">Предлоги </w:t>
      </w:r>
      <w:r>
        <w:rPr>
          <w:rStyle w:val="af5"/>
        </w:rPr>
        <w:t>насчёт</w:t>
      </w:r>
      <w:r>
        <w:t xml:space="preserve"> и </w:t>
      </w:r>
      <w:r>
        <w:rPr>
          <w:rStyle w:val="af5"/>
        </w:rPr>
        <w:t>о</w:t>
      </w:r>
      <w:r>
        <w:t xml:space="preserve"> - синонимы.</w:t>
      </w:r>
    </w:p>
    <w:p w14:paraId="0F526BBF" w14:textId="77777777" w:rsidR="00EB1216" w:rsidRDefault="00EB1216" w:rsidP="00EB1216">
      <w:r>
        <w:t>  </w:t>
      </w:r>
    </w:p>
    <w:p w14:paraId="67FC2D11" w14:textId="77777777" w:rsidR="00EB1216" w:rsidRDefault="00EB1216" w:rsidP="00EB1216">
      <w:r>
        <w:t xml:space="preserve">Производные предлоги </w:t>
      </w:r>
      <w:r>
        <w:rPr>
          <w:rStyle w:val="af5"/>
        </w:rPr>
        <w:t>в течение, в продолжение, в заключение, в отличие, вследствие, наподобие, во избежание</w:t>
      </w:r>
      <w:r>
        <w:t xml:space="preserve"> надо отличать от существительных.</w:t>
      </w:r>
    </w:p>
    <w:p w14:paraId="5059C53C" w14:textId="77777777" w:rsidR="00EB1216" w:rsidRDefault="00EB1216" w:rsidP="00EB1216">
      <w:r>
        <w:t>  </w:t>
      </w:r>
    </w:p>
    <w:p w14:paraId="1EF06365" w14:textId="77777777" w:rsidR="00EB1216" w:rsidRDefault="00EB1216" w:rsidP="00EB1216">
      <w:r>
        <w:t xml:space="preserve">Становясь предлогами, существительные утрачивают свое лексическое и грамматическое значение, а также теряют самостоятельность. </w:t>
      </w:r>
      <w:r>
        <w:rPr>
          <w:rStyle w:val="af5"/>
        </w:rPr>
        <w:t>Илья находился (в чём? где?) в заключении - существительное. </w:t>
      </w:r>
    </w:p>
    <w:p w14:paraId="0721CFF1" w14:textId="77777777" w:rsidR="00EB1216" w:rsidRDefault="00EB1216" w:rsidP="00EB1216">
      <w:r>
        <w:rPr>
          <w:rStyle w:val="af5"/>
        </w:rPr>
        <w:t xml:space="preserve">- В заключение (в заключение чего?) выше сказанного... - предлог. </w:t>
      </w:r>
    </w:p>
    <w:p w14:paraId="37331782" w14:textId="77777777" w:rsidR="00EB1216" w:rsidRDefault="00EB1216" w:rsidP="00EB1216">
      <w:r>
        <w:t>Предлог всегда будет входить в падежный вопрос.</w:t>
      </w:r>
    </w:p>
    <w:p w14:paraId="3E19B097" w14:textId="77777777" w:rsidR="00EB1216" w:rsidRDefault="00EB1216" w:rsidP="00EB1216">
      <w:r>
        <w:t> </w:t>
      </w:r>
    </w:p>
    <w:p w14:paraId="7A986CF0" w14:textId="77777777" w:rsidR="00EB1216" w:rsidRDefault="00EB1216" w:rsidP="00EB1216">
      <w:r>
        <w:t xml:space="preserve">Предлоги </w:t>
      </w:r>
      <w:r>
        <w:rPr>
          <w:rStyle w:val="af5"/>
        </w:rPr>
        <w:t>в течение, в продолжение</w:t>
      </w:r>
      <w:r>
        <w:t xml:space="preserve"> имеют значение времени, отвечают на </w:t>
      </w:r>
      <w:proofErr w:type="gramStart"/>
      <w:r>
        <w:t>вопросы</w:t>
      </w:r>
      <w:proofErr w:type="gramEnd"/>
      <w:r>
        <w:t xml:space="preserve"> </w:t>
      </w:r>
      <w:r>
        <w:rPr>
          <w:rStyle w:val="af5"/>
        </w:rPr>
        <w:t>когда? в какое время?</w:t>
      </w:r>
    </w:p>
    <w:p w14:paraId="44983C75" w14:textId="77777777" w:rsidR="00EB1216" w:rsidRDefault="00EB1216" w:rsidP="00EB1216">
      <w:r>
        <w:rPr>
          <w:rStyle w:val="af5"/>
        </w:rPr>
        <w:t>В течение дня мы прошли полпути.</w:t>
      </w:r>
    </w:p>
    <w:p w14:paraId="1F54255B" w14:textId="77777777" w:rsidR="00EB1216" w:rsidRDefault="00EB1216" w:rsidP="00EB1216">
      <w:r>
        <w:t> </w:t>
      </w:r>
    </w:p>
    <w:p w14:paraId="7A29C728" w14:textId="77777777" w:rsidR="00EB1216" w:rsidRDefault="00EB1216" w:rsidP="00EB1216">
      <w:r>
        <w:t xml:space="preserve">Предлог </w:t>
      </w:r>
      <w:r>
        <w:rPr>
          <w:rStyle w:val="af5"/>
        </w:rPr>
        <w:t>вследствие</w:t>
      </w:r>
      <w:r>
        <w:t xml:space="preserve"> можно заменить предлогом из-за:</w:t>
      </w:r>
    </w:p>
    <w:p w14:paraId="2FCA4517" w14:textId="77777777" w:rsidR="00EB1216" w:rsidRDefault="00EB1216" w:rsidP="00EB1216">
      <w:r>
        <w:rPr>
          <w:rStyle w:val="af5"/>
        </w:rPr>
        <w:t>вследствие дождей = из-за дождей.</w:t>
      </w:r>
    </w:p>
    <w:p w14:paraId="7DC94B0F" w14:textId="77777777" w:rsidR="00EB1216" w:rsidRDefault="00EB1216" w:rsidP="00EB1216"/>
    <w:p w14:paraId="2E517822" w14:textId="77777777" w:rsidR="00EB1216" w:rsidRDefault="00EB1216" w:rsidP="00EB1216">
      <w:pPr>
        <w:rPr>
          <w:b/>
        </w:rPr>
      </w:pPr>
      <w:r>
        <w:rPr>
          <w:b/>
        </w:rPr>
        <w:t>4 четверть.</w:t>
      </w:r>
    </w:p>
    <w:p w14:paraId="067A8998" w14:textId="77777777" w:rsidR="00EB1216" w:rsidRDefault="00EB1216" w:rsidP="00EB1216">
      <w:r>
        <w:t xml:space="preserve">Частицы НЕ и НИ. Значение. Употребление. </w:t>
      </w:r>
    </w:p>
    <w:p w14:paraId="25FD4C82" w14:textId="77777777" w:rsidR="00EB1216" w:rsidRDefault="00EB1216" w:rsidP="00EB1216">
      <w:r>
        <w:t>Частицы НЕ и НИ являются отрицательными, поэтому они служат для обозначения отрицания действия, признака, предмета и т. д.</w:t>
      </w:r>
    </w:p>
    <w:p w14:paraId="016CEB3A" w14:textId="77777777" w:rsidR="00EB1216" w:rsidRDefault="00EB1216" w:rsidP="00EB1216"/>
    <w:p w14:paraId="4A88B4EF" w14:textId="77777777" w:rsidR="00EB1216" w:rsidRDefault="00EB1216" w:rsidP="00EB1216">
      <w:r>
        <w:t>Употребление частицы НЕ</w:t>
      </w:r>
    </w:p>
    <w:p w14:paraId="79921CBF" w14:textId="77777777" w:rsidR="00EB1216" w:rsidRDefault="00EB1216" w:rsidP="00EB1216">
      <w:r>
        <w:t xml:space="preserve">1.Частица НЕ употребляется в качестве основного отрицания того, что обозначается словом, к которому она относится по смыслу. </w:t>
      </w:r>
    </w:p>
    <w:p w14:paraId="7565D494" w14:textId="77777777" w:rsidR="00EB1216" w:rsidRDefault="00EB1216" w:rsidP="00EB1216">
      <w:pPr>
        <w:ind w:left="360"/>
      </w:pPr>
      <w:r>
        <w:t>Пример: Брат завтра не приедет. Это собрание состоится не сегодня.</w:t>
      </w:r>
    </w:p>
    <w:p w14:paraId="5E992215" w14:textId="77777777" w:rsidR="00EB1216" w:rsidRDefault="00EB1216" w:rsidP="00EB1216"/>
    <w:p w14:paraId="33BD6442" w14:textId="77777777" w:rsidR="00EB1216" w:rsidRDefault="00EB1216" w:rsidP="00EB1216">
      <w:r>
        <w:t>2. Частица НЕ входит в состав устойчивых сочетаний вряд ли не, едва ли не, чуть ли не, вовсе не и т.п.</w:t>
      </w:r>
    </w:p>
    <w:p w14:paraId="03BC0FA6" w14:textId="77777777" w:rsidR="00EB1216" w:rsidRDefault="00EB1216" w:rsidP="00EB1216">
      <w:r>
        <w:t>Пример: Чуть ли не весь город собрался на площади!</w:t>
      </w:r>
    </w:p>
    <w:p w14:paraId="60B0F459" w14:textId="77777777" w:rsidR="00EB1216" w:rsidRDefault="00EB1216" w:rsidP="00EB1216"/>
    <w:p w14:paraId="7F9AD824" w14:textId="77777777" w:rsidR="00EB1216" w:rsidRDefault="00EB1216" w:rsidP="00EB1216">
      <w:r>
        <w:t>3. Частица НЕ употребляется в восклицательных и вопросительных предложениях, начинающихся с местоимений, наречий, частиц (</w:t>
      </w:r>
      <w:r>
        <w:rPr>
          <w:rStyle w:val="af5"/>
        </w:rPr>
        <w:t>кто не, как не, где только не</w:t>
      </w:r>
      <w:r>
        <w:t xml:space="preserve"> и т. п.).</w:t>
      </w:r>
    </w:p>
    <w:p w14:paraId="7262C6CD" w14:textId="77777777" w:rsidR="00EB1216" w:rsidRDefault="00EB1216" w:rsidP="00EB1216">
      <w:r>
        <w:t>Пример: Где только не лежали его вещи!</w:t>
      </w:r>
    </w:p>
    <w:p w14:paraId="52718BB3" w14:textId="77777777" w:rsidR="00EB1216" w:rsidRDefault="00EB1216" w:rsidP="00EB1216"/>
    <w:p w14:paraId="69093B26" w14:textId="77777777" w:rsidR="00EB1216" w:rsidRDefault="00EB1216" w:rsidP="00EB1216">
      <w:r>
        <w:t>4. В качестве повторяющейся в составном глагольном сказуемом частица НЕ служит для передачи утвердительного смысла.</w:t>
      </w:r>
    </w:p>
    <w:p w14:paraId="222F1AF1" w14:textId="77777777" w:rsidR="00EB1216" w:rsidRDefault="00EB1216" w:rsidP="00EB1216">
      <w:r>
        <w:t>Пример: Он завтра не может не приехать.</w:t>
      </w:r>
    </w:p>
    <w:p w14:paraId="042945E1" w14:textId="77777777" w:rsidR="00EB1216" w:rsidRDefault="00EB1216" w:rsidP="00EB1216"/>
    <w:p w14:paraId="3E6A704D" w14:textId="77777777" w:rsidR="00EB1216" w:rsidRDefault="00EB1216" w:rsidP="00EB1216">
      <w:r>
        <w:t>Употребление частицы НИ</w:t>
      </w:r>
    </w:p>
    <w:p w14:paraId="14631038" w14:textId="77777777" w:rsidR="00EB1216" w:rsidRDefault="00EB1216" w:rsidP="00EB1216">
      <w:r>
        <w:t xml:space="preserve">1. Частица НИ служит для усиления отрицания. </w:t>
      </w:r>
    </w:p>
    <w:p w14:paraId="3771EA71" w14:textId="77777777" w:rsidR="00EB1216" w:rsidRDefault="00EB1216" w:rsidP="00EB1216">
      <w:r>
        <w:t>Пример: Кругом нет ни души.</w:t>
      </w:r>
    </w:p>
    <w:p w14:paraId="283BD070" w14:textId="77777777" w:rsidR="00EB1216" w:rsidRDefault="00EB1216" w:rsidP="00EB1216">
      <w:r>
        <w:lastRenderedPageBreak/>
        <w:t xml:space="preserve">2. Частица НИ входит в состав устойчивых сочетаний </w:t>
      </w:r>
      <w:r>
        <w:rPr>
          <w:rStyle w:val="af5"/>
        </w:rPr>
        <w:t xml:space="preserve">ни </w:t>
      </w:r>
      <w:proofErr w:type="gramStart"/>
      <w:r>
        <w:rPr>
          <w:rStyle w:val="af5"/>
        </w:rPr>
        <w:t>дать</w:t>
      </w:r>
      <w:proofErr w:type="gramEnd"/>
      <w:r>
        <w:rPr>
          <w:rStyle w:val="af5"/>
        </w:rPr>
        <w:t xml:space="preserve"> ни взять, ни пуха ни пера, ни слуху ни духу, ни с места</w:t>
      </w:r>
      <w:r>
        <w:t xml:space="preserve"> и т.п.</w:t>
      </w:r>
    </w:p>
    <w:p w14:paraId="19B814EF" w14:textId="77777777" w:rsidR="00EB1216" w:rsidRDefault="00EB1216" w:rsidP="00EB1216">
      <w:r>
        <w:t xml:space="preserve">Пример: Он встал ни </w:t>
      </w:r>
      <w:proofErr w:type="gramStart"/>
      <w:r>
        <w:t>свет</w:t>
      </w:r>
      <w:proofErr w:type="gramEnd"/>
      <w:r>
        <w:t xml:space="preserve"> ни заря.</w:t>
      </w:r>
    </w:p>
    <w:p w14:paraId="4607C9CC" w14:textId="77777777" w:rsidR="00EB1216" w:rsidRDefault="00EB1216" w:rsidP="00EB1216">
      <w:r>
        <w:t xml:space="preserve">3. Для усиления утвердительного смысла частица НИ употребляется в сочетании с местоимениями, наречиями </w:t>
      </w:r>
      <w:r>
        <w:rPr>
          <w:rStyle w:val="af5"/>
        </w:rPr>
        <w:t>(кто ни, что ни, какой ни, куда бы ни, где бы ни, сколько ни</w:t>
      </w:r>
      <w:r>
        <w:t xml:space="preserve"> и т. д.). </w:t>
      </w:r>
    </w:p>
    <w:p w14:paraId="33D5810F" w14:textId="77777777" w:rsidR="00EB1216" w:rsidRDefault="00EB1216" w:rsidP="00EB1216">
      <w:r>
        <w:t>Пример: Куда ни посмотришь, везде бескрайнее море.</w:t>
      </w:r>
    </w:p>
    <w:p w14:paraId="20C4F025" w14:textId="77777777" w:rsidR="00EB1216" w:rsidRPr="001C65A2" w:rsidRDefault="00EB1216" w:rsidP="00EB1216"/>
    <w:p w14:paraId="3E3D9129" w14:textId="77777777" w:rsidR="00EB1216" w:rsidRDefault="00EB1216" w:rsidP="00EB1216">
      <w:pPr>
        <w:pStyle w:val="a3"/>
        <w:ind w:left="0"/>
      </w:pPr>
    </w:p>
    <w:p w14:paraId="4C652B4C" w14:textId="77777777" w:rsidR="002730DF" w:rsidRPr="002730DF" w:rsidRDefault="002730DF" w:rsidP="002730DF">
      <w:pPr>
        <w:rPr>
          <w:b/>
        </w:rPr>
      </w:pPr>
    </w:p>
    <w:sectPr w:rsidR="002730DF" w:rsidRPr="002730DF" w:rsidSect="006C2A6C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0EBFBD" w14:textId="77777777" w:rsidR="00A14DB2" w:rsidRDefault="00A14DB2" w:rsidP="003F100C">
      <w:r>
        <w:separator/>
      </w:r>
    </w:p>
  </w:endnote>
  <w:endnote w:type="continuationSeparator" w:id="0">
    <w:p w14:paraId="69DCB1FD" w14:textId="77777777" w:rsidR="00A14DB2" w:rsidRDefault="00A14DB2" w:rsidP="003F1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76919528"/>
      <w:docPartObj>
        <w:docPartGallery w:val="Page Numbers (Bottom of Page)"/>
        <w:docPartUnique/>
      </w:docPartObj>
    </w:sdtPr>
    <w:sdtEndPr/>
    <w:sdtContent>
      <w:p w14:paraId="55AEBF1E" w14:textId="77777777" w:rsidR="002C7425" w:rsidRDefault="002C742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6AE0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2BE6CE5C" w14:textId="77777777" w:rsidR="002C7425" w:rsidRDefault="002C742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A6A56E" w14:textId="77777777" w:rsidR="00A14DB2" w:rsidRDefault="00A14DB2" w:rsidP="003F100C">
      <w:r>
        <w:separator/>
      </w:r>
    </w:p>
  </w:footnote>
  <w:footnote w:type="continuationSeparator" w:id="0">
    <w:p w14:paraId="5855D2E6" w14:textId="77777777" w:rsidR="00A14DB2" w:rsidRDefault="00A14DB2" w:rsidP="003F10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44ADB"/>
    <w:multiLevelType w:val="hybridMultilevel"/>
    <w:tmpl w:val="F0EC55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F2AA0"/>
    <w:multiLevelType w:val="hybridMultilevel"/>
    <w:tmpl w:val="03DA4322"/>
    <w:lvl w:ilvl="0" w:tplc="1E2838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AC52F4"/>
    <w:multiLevelType w:val="hybridMultilevel"/>
    <w:tmpl w:val="152EF6D4"/>
    <w:lvl w:ilvl="0" w:tplc="BD867514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B956BFE"/>
    <w:multiLevelType w:val="hybridMultilevel"/>
    <w:tmpl w:val="7AFA3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27584C"/>
    <w:multiLevelType w:val="hybridMultilevel"/>
    <w:tmpl w:val="02A833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B9076AF"/>
    <w:multiLevelType w:val="multilevel"/>
    <w:tmpl w:val="B82CF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0AE42EC"/>
    <w:multiLevelType w:val="hybridMultilevel"/>
    <w:tmpl w:val="152EF6D4"/>
    <w:lvl w:ilvl="0" w:tplc="BD867514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EEA6263"/>
    <w:multiLevelType w:val="hybridMultilevel"/>
    <w:tmpl w:val="7528F5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152753"/>
    <w:multiLevelType w:val="hybridMultilevel"/>
    <w:tmpl w:val="ACCED1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9F6859"/>
    <w:multiLevelType w:val="multilevel"/>
    <w:tmpl w:val="CA42C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4B37668"/>
    <w:multiLevelType w:val="hybridMultilevel"/>
    <w:tmpl w:val="137A7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643472"/>
    <w:multiLevelType w:val="hybridMultilevel"/>
    <w:tmpl w:val="641621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1"/>
  </w:num>
  <w:num w:numId="4">
    <w:abstractNumId w:val="8"/>
  </w:num>
  <w:num w:numId="5">
    <w:abstractNumId w:val="7"/>
  </w:num>
  <w:num w:numId="6">
    <w:abstractNumId w:val="0"/>
  </w:num>
  <w:num w:numId="7">
    <w:abstractNumId w:val="1"/>
  </w:num>
  <w:num w:numId="8">
    <w:abstractNumId w:val="3"/>
  </w:num>
  <w:num w:numId="9">
    <w:abstractNumId w:val="5"/>
  </w:num>
  <w:num w:numId="10">
    <w:abstractNumId w:val="4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855"/>
    <w:rsid w:val="000514EC"/>
    <w:rsid w:val="00057394"/>
    <w:rsid w:val="000626A2"/>
    <w:rsid w:val="00065DCB"/>
    <w:rsid w:val="00076389"/>
    <w:rsid w:val="00093BBE"/>
    <w:rsid w:val="000C251C"/>
    <w:rsid w:val="000D5744"/>
    <w:rsid w:val="00107462"/>
    <w:rsid w:val="001142D1"/>
    <w:rsid w:val="001214A5"/>
    <w:rsid w:val="00141DB6"/>
    <w:rsid w:val="00152746"/>
    <w:rsid w:val="00160529"/>
    <w:rsid w:val="00173034"/>
    <w:rsid w:val="00176AE0"/>
    <w:rsid w:val="00194AFD"/>
    <w:rsid w:val="0019659F"/>
    <w:rsid w:val="001A405A"/>
    <w:rsid w:val="001B1E65"/>
    <w:rsid w:val="001B3E25"/>
    <w:rsid w:val="001C3614"/>
    <w:rsid w:val="001F09D1"/>
    <w:rsid w:val="00204170"/>
    <w:rsid w:val="00206C9A"/>
    <w:rsid w:val="00217435"/>
    <w:rsid w:val="002174A2"/>
    <w:rsid w:val="0022719F"/>
    <w:rsid w:val="00240A34"/>
    <w:rsid w:val="00246305"/>
    <w:rsid w:val="00252D4B"/>
    <w:rsid w:val="00254E38"/>
    <w:rsid w:val="00262911"/>
    <w:rsid w:val="00265D30"/>
    <w:rsid w:val="00272694"/>
    <w:rsid w:val="002730DF"/>
    <w:rsid w:val="00274BCB"/>
    <w:rsid w:val="00287BC4"/>
    <w:rsid w:val="00293E4A"/>
    <w:rsid w:val="0029400D"/>
    <w:rsid w:val="002B016E"/>
    <w:rsid w:val="002C7425"/>
    <w:rsid w:val="002D0AE5"/>
    <w:rsid w:val="002D1855"/>
    <w:rsid w:val="002D558E"/>
    <w:rsid w:val="002D7529"/>
    <w:rsid w:val="002E67BC"/>
    <w:rsid w:val="002F2073"/>
    <w:rsid w:val="002F24D6"/>
    <w:rsid w:val="002F4F64"/>
    <w:rsid w:val="00314350"/>
    <w:rsid w:val="003248C0"/>
    <w:rsid w:val="00354657"/>
    <w:rsid w:val="00355CBE"/>
    <w:rsid w:val="00375B4E"/>
    <w:rsid w:val="00377BF3"/>
    <w:rsid w:val="00381F15"/>
    <w:rsid w:val="003A34AA"/>
    <w:rsid w:val="003B1291"/>
    <w:rsid w:val="003B4833"/>
    <w:rsid w:val="003B78F2"/>
    <w:rsid w:val="003C266A"/>
    <w:rsid w:val="003C7502"/>
    <w:rsid w:val="003D21B7"/>
    <w:rsid w:val="003D375A"/>
    <w:rsid w:val="003D39CC"/>
    <w:rsid w:val="003E0FC5"/>
    <w:rsid w:val="003E4BCB"/>
    <w:rsid w:val="003E53CF"/>
    <w:rsid w:val="003F100C"/>
    <w:rsid w:val="003F577D"/>
    <w:rsid w:val="003F689E"/>
    <w:rsid w:val="00403845"/>
    <w:rsid w:val="00405FFB"/>
    <w:rsid w:val="004109AF"/>
    <w:rsid w:val="004159B1"/>
    <w:rsid w:val="00437CD2"/>
    <w:rsid w:val="0044484B"/>
    <w:rsid w:val="0045275E"/>
    <w:rsid w:val="00462299"/>
    <w:rsid w:val="00472694"/>
    <w:rsid w:val="004845F9"/>
    <w:rsid w:val="004866F2"/>
    <w:rsid w:val="004879BE"/>
    <w:rsid w:val="004B0D4A"/>
    <w:rsid w:val="004C059E"/>
    <w:rsid w:val="004C1E68"/>
    <w:rsid w:val="004C2525"/>
    <w:rsid w:val="004C4292"/>
    <w:rsid w:val="004C7939"/>
    <w:rsid w:val="004D3C3E"/>
    <w:rsid w:val="004E4044"/>
    <w:rsid w:val="004F19EE"/>
    <w:rsid w:val="004F37DC"/>
    <w:rsid w:val="00500DE9"/>
    <w:rsid w:val="0050491C"/>
    <w:rsid w:val="00526DEC"/>
    <w:rsid w:val="00527370"/>
    <w:rsid w:val="00534D3E"/>
    <w:rsid w:val="005621FD"/>
    <w:rsid w:val="00570BF0"/>
    <w:rsid w:val="00593881"/>
    <w:rsid w:val="005A11A6"/>
    <w:rsid w:val="005A7406"/>
    <w:rsid w:val="005B398E"/>
    <w:rsid w:val="005C0325"/>
    <w:rsid w:val="005C04B0"/>
    <w:rsid w:val="005C38FA"/>
    <w:rsid w:val="005E0FB5"/>
    <w:rsid w:val="005F05D9"/>
    <w:rsid w:val="005F37B0"/>
    <w:rsid w:val="005F4311"/>
    <w:rsid w:val="006052A0"/>
    <w:rsid w:val="006164A7"/>
    <w:rsid w:val="006276E8"/>
    <w:rsid w:val="0065622F"/>
    <w:rsid w:val="00664C49"/>
    <w:rsid w:val="00664D17"/>
    <w:rsid w:val="00665716"/>
    <w:rsid w:val="00677E54"/>
    <w:rsid w:val="006802C3"/>
    <w:rsid w:val="006804AE"/>
    <w:rsid w:val="00684D7D"/>
    <w:rsid w:val="006931AA"/>
    <w:rsid w:val="00696E38"/>
    <w:rsid w:val="006A0C81"/>
    <w:rsid w:val="006A3280"/>
    <w:rsid w:val="006A6E05"/>
    <w:rsid w:val="006C2A6C"/>
    <w:rsid w:val="006C6C7D"/>
    <w:rsid w:val="006D7614"/>
    <w:rsid w:val="006F4003"/>
    <w:rsid w:val="006F6843"/>
    <w:rsid w:val="00706B61"/>
    <w:rsid w:val="00720280"/>
    <w:rsid w:val="00741D96"/>
    <w:rsid w:val="007425E6"/>
    <w:rsid w:val="0075703B"/>
    <w:rsid w:val="00774BFD"/>
    <w:rsid w:val="0078152D"/>
    <w:rsid w:val="007864F7"/>
    <w:rsid w:val="0078740D"/>
    <w:rsid w:val="00796BEF"/>
    <w:rsid w:val="007B45FE"/>
    <w:rsid w:val="007D5CAA"/>
    <w:rsid w:val="007D729C"/>
    <w:rsid w:val="00817446"/>
    <w:rsid w:val="00840988"/>
    <w:rsid w:val="008451FE"/>
    <w:rsid w:val="0085597F"/>
    <w:rsid w:val="008578D9"/>
    <w:rsid w:val="0088055C"/>
    <w:rsid w:val="008813DF"/>
    <w:rsid w:val="008C71D0"/>
    <w:rsid w:val="008E213C"/>
    <w:rsid w:val="00910E8D"/>
    <w:rsid w:val="009312E2"/>
    <w:rsid w:val="00936C54"/>
    <w:rsid w:val="0094217B"/>
    <w:rsid w:val="00955B97"/>
    <w:rsid w:val="00957069"/>
    <w:rsid w:val="00973D1D"/>
    <w:rsid w:val="00982745"/>
    <w:rsid w:val="00996C37"/>
    <w:rsid w:val="009B593D"/>
    <w:rsid w:val="009C4F24"/>
    <w:rsid w:val="009C544F"/>
    <w:rsid w:val="009D7CD0"/>
    <w:rsid w:val="009E3C62"/>
    <w:rsid w:val="009E5944"/>
    <w:rsid w:val="009F0D34"/>
    <w:rsid w:val="009F0F04"/>
    <w:rsid w:val="00A0394C"/>
    <w:rsid w:val="00A068C1"/>
    <w:rsid w:val="00A10910"/>
    <w:rsid w:val="00A13BC7"/>
    <w:rsid w:val="00A14DB2"/>
    <w:rsid w:val="00A21160"/>
    <w:rsid w:val="00A34113"/>
    <w:rsid w:val="00A42AE6"/>
    <w:rsid w:val="00A645CC"/>
    <w:rsid w:val="00A74A1A"/>
    <w:rsid w:val="00A904F5"/>
    <w:rsid w:val="00AA4E09"/>
    <w:rsid w:val="00AA683B"/>
    <w:rsid w:val="00AA6E95"/>
    <w:rsid w:val="00AB57C7"/>
    <w:rsid w:val="00AF0C43"/>
    <w:rsid w:val="00AF11DA"/>
    <w:rsid w:val="00B0161D"/>
    <w:rsid w:val="00B04ECB"/>
    <w:rsid w:val="00B10269"/>
    <w:rsid w:val="00B33BEE"/>
    <w:rsid w:val="00B44D15"/>
    <w:rsid w:val="00B51D2F"/>
    <w:rsid w:val="00B56913"/>
    <w:rsid w:val="00B575FB"/>
    <w:rsid w:val="00B707F2"/>
    <w:rsid w:val="00B718EF"/>
    <w:rsid w:val="00B732AE"/>
    <w:rsid w:val="00B74602"/>
    <w:rsid w:val="00B75300"/>
    <w:rsid w:val="00B761DE"/>
    <w:rsid w:val="00B76487"/>
    <w:rsid w:val="00B81A47"/>
    <w:rsid w:val="00BB5848"/>
    <w:rsid w:val="00BD1021"/>
    <w:rsid w:val="00BD5EFD"/>
    <w:rsid w:val="00BF33CA"/>
    <w:rsid w:val="00C17789"/>
    <w:rsid w:val="00C31737"/>
    <w:rsid w:val="00C561D7"/>
    <w:rsid w:val="00C66F3E"/>
    <w:rsid w:val="00C85CA7"/>
    <w:rsid w:val="00CA15F4"/>
    <w:rsid w:val="00CA5A9D"/>
    <w:rsid w:val="00CA700B"/>
    <w:rsid w:val="00CD29EF"/>
    <w:rsid w:val="00CF1751"/>
    <w:rsid w:val="00CF6F8D"/>
    <w:rsid w:val="00D13EEE"/>
    <w:rsid w:val="00D410CD"/>
    <w:rsid w:val="00D657EC"/>
    <w:rsid w:val="00D909D9"/>
    <w:rsid w:val="00D9759E"/>
    <w:rsid w:val="00DA1AC8"/>
    <w:rsid w:val="00DA5A1F"/>
    <w:rsid w:val="00DB3CA4"/>
    <w:rsid w:val="00DB4FFA"/>
    <w:rsid w:val="00DE7494"/>
    <w:rsid w:val="00DF624B"/>
    <w:rsid w:val="00E37794"/>
    <w:rsid w:val="00E45E1E"/>
    <w:rsid w:val="00E63294"/>
    <w:rsid w:val="00E6750E"/>
    <w:rsid w:val="00E7159A"/>
    <w:rsid w:val="00E83895"/>
    <w:rsid w:val="00EA59E2"/>
    <w:rsid w:val="00EB0272"/>
    <w:rsid w:val="00EB1216"/>
    <w:rsid w:val="00EC2189"/>
    <w:rsid w:val="00F275D7"/>
    <w:rsid w:val="00F359EA"/>
    <w:rsid w:val="00F54D5A"/>
    <w:rsid w:val="00F70460"/>
    <w:rsid w:val="00FA62CD"/>
    <w:rsid w:val="00FB69A8"/>
    <w:rsid w:val="00FC0466"/>
    <w:rsid w:val="00FC13FF"/>
    <w:rsid w:val="00FF2BB2"/>
    <w:rsid w:val="00FF48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7863F"/>
  <w15:docId w15:val="{4E2E6C76-9C61-4D45-9740-2E803AEAD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185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35465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1855"/>
    <w:pPr>
      <w:ind w:left="720"/>
      <w:contextualSpacing/>
    </w:pPr>
  </w:style>
  <w:style w:type="character" w:customStyle="1" w:styleId="c12">
    <w:name w:val="c12"/>
    <w:basedOn w:val="a0"/>
    <w:rsid w:val="00796BEF"/>
  </w:style>
  <w:style w:type="paragraph" w:customStyle="1" w:styleId="c16">
    <w:name w:val="c16"/>
    <w:basedOn w:val="a"/>
    <w:rsid w:val="00796BEF"/>
    <w:pPr>
      <w:suppressAutoHyphens w:val="0"/>
      <w:spacing w:before="90" w:after="90"/>
    </w:pPr>
    <w:rPr>
      <w:lang w:eastAsia="ru-RU"/>
    </w:rPr>
  </w:style>
  <w:style w:type="paragraph" w:customStyle="1" w:styleId="c1">
    <w:name w:val="c1"/>
    <w:basedOn w:val="a"/>
    <w:rsid w:val="00796BEF"/>
    <w:pPr>
      <w:suppressAutoHyphens w:val="0"/>
      <w:spacing w:before="90" w:after="90"/>
    </w:pPr>
    <w:rPr>
      <w:lang w:eastAsia="ru-RU"/>
    </w:rPr>
  </w:style>
  <w:style w:type="paragraph" w:styleId="a4">
    <w:name w:val="No Spacing"/>
    <w:uiPriority w:val="1"/>
    <w:qFormat/>
    <w:rsid w:val="00796BEF"/>
    <w:pPr>
      <w:spacing w:after="0" w:line="240" w:lineRule="auto"/>
    </w:pPr>
  </w:style>
  <w:style w:type="table" w:styleId="a5">
    <w:name w:val="Table Grid"/>
    <w:basedOn w:val="a1"/>
    <w:uiPriority w:val="59"/>
    <w:rsid w:val="006C2A6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3F100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F100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3F100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F100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3546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table" w:customStyle="1" w:styleId="5">
    <w:name w:val="Сетка таблицы5"/>
    <w:basedOn w:val="a1"/>
    <w:next w:val="a5"/>
    <w:uiPriority w:val="59"/>
    <w:rsid w:val="0078152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ody Text"/>
    <w:basedOn w:val="a"/>
    <w:link w:val="ab"/>
    <w:rsid w:val="00FF4891"/>
    <w:pPr>
      <w:spacing w:after="120" w:line="276" w:lineRule="auto"/>
    </w:pPr>
    <w:rPr>
      <w:rFonts w:ascii="Calibri" w:eastAsia="SimSun" w:hAnsi="Calibri"/>
      <w:kern w:val="1"/>
      <w:sz w:val="22"/>
      <w:szCs w:val="22"/>
    </w:rPr>
  </w:style>
  <w:style w:type="character" w:customStyle="1" w:styleId="ab">
    <w:name w:val="Основной текст Знак"/>
    <w:basedOn w:val="a0"/>
    <w:link w:val="aa"/>
    <w:rsid w:val="00FF4891"/>
    <w:rPr>
      <w:rFonts w:ascii="Calibri" w:eastAsia="SimSun" w:hAnsi="Calibri" w:cs="Times New Roman"/>
      <w:kern w:val="1"/>
      <w:lang w:eastAsia="ar-SA"/>
    </w:rPr>
  </w:style>
  <w:style w:type="paragraph" w:styleId="ac">
    <w:name w:val="Body Text Indent"/>
    <w:basedOn w:val="a"/>
    <w:link w:val="ad"/>
    <w:rsid w:val="00FF4891"/>
    <w:pPr>
      <w:suppressAutoHyphens w:val="0"/>
      <w:spacing w:after="120"/>
      <w:ind w:left="283"/>
    </w:pPr>
    <w:rPr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FF48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rsid w:val="00FF4891"/>
    <w:pPr>
      <w:widowControl w:val="0"/>
      <w:suppressAutoHyphens/>
      <w:spacing w:after="0" w:line="240" w:lineRule="auto"/>
      <w:jc w:val="center"/>
    </w:pPr>
    <w:rPr>
      <w:rFonts w:ascii="Times New Roman" w:eastAsia="Arial" w:hAnsi="Times New Roman" w:cs="Times New Roman"/>
      <w:b/>
      <w:sz w:val="32"/>
      <w:szCs w:val="20"/>
      <w:lang w:eastAsia="ar-SA"/>
    </w:rPr>
  </w:style>
  <w:style w:type="character" w:styleId="ae">
    <w:name w:val="annotation reference"/>
    <w:basedOn w:val="a0"/>
    <w:uiPriority w:val="99"/>
    <w:semiHidden/>
    <w:unhideWhenUsed/>
    <w:rsid w:val="00FF2BB2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FF2BB2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FF2BB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FF2BB2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FF2BB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f3">
    <w:name w:val="Balloon Text"/>
    <w:basedOn w:val="a"/>
    <w:link w:val="af4"/>
    <w:uiPriority w:val="99"/>
    <w:semiHidden/>
    <w:unhideWhenUsed/>
    <w:rsid w:val="00FF2BB2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FF2BB2"/>
    <w:rPr>
      <w:rFonts w:ascii="Segoe UI" w:eastAsia="Times New Roman" w:hAnsi="Segoe UI" w:cs="Segoe UI"/>
      <w:sz w:val="18"/>
      <w:szCs w:val="18"/>
      <w:lang w:eastAsia="ar-SA"/>
    </w:rPr>
  </w:style>
  <w:style w:type="character" w:styleId="af5">
    <w:name w:val="Emphasis"/>
    <w:uiPriority w:val="20"/>
    <w:qFormat/>
    <w:rsid w:val="003D21B7"/>
    <w:rPr>
      <w:i/>
      <w:iCs/>
    </w:rPr>
  </w:style>
  <w:style w:type="paragraph" w:customStyle="1" w:styleId="ConsPlusNormal">
    <w:name w:val="ConsPlusNormal"/>
    <w:uiPriority w:val="99"/>
    <w:rsid w:val="009B593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15274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f6">
    <w:name w:val="Normal (Web)"/>
    <w:basedOn w:val="a"/>
    <w:uiPriority w:val="99"/>
    <w:rsid w:val="00176AE0"/>
    <w:pPr>
      <w:suppressAutoHyphens w:val="0"/>
      <w:spacing w:before="100" w:beforeAutospacing="1" w:after="100" w:afterAutospacing="1"/>
    </w:pPr>
    <w:rPr>
      <w:rFonts w:eastAsia="SimSun"/>
      <w:color w:val="4C330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00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16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25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37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126144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6" w:space="0" w:color="D1D1D1"/>
                            <w:left w:val="single" w:sz="6" w:space="0" w:color="D1D1D1"/>
                            <w:bottom w:val="single" w:sz="6" w:space="0" w:color="D1D1D1"/>
                            <w:right w:val="single" w:sz="6" w:space="0" w:color="D1D1D1"/>
                          </w:divBdr>
                          <w:divsChild>
                            <w:div w:id="1802770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61074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2E25FE-857B-45CD-8479-4AE236BD7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16</Pages>
  <Words>15079</Words>
  <Characters>85951</Characters>
  <Application>Microsoft Office Word</Application>
  <DocSecurity>0</DocSecurity>
  <Lines>716</Lines>
  <Paragraphs>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Леночка</dc:creator>
  <cp:lastModifiedBy>Client</cp:lastModifiedBy>
  <cp:revision>15</cp:revision>
  <cp:lastPrinted>2016-02-08T15:35:00Z</cp:lastPrinted>
  <dcterms:created xsi:type="dcterms:W3CDTF">2019-08-28T23:47:00Z</dcterms:created>
  <dcterms:modified xsi:type="dcterms:W3CDTF">2020-11-07T01:17:00Z</dcterms:modified>
</cp:coreProperties>
</file>