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2B" w:rsidRPr="00CF76CA" w:rsidRDefault="009E222B" w:rsidP="009E222B">
      <w:pPr>
        <w:spacing w:after="0"/>
        <w:ind w:left="220" w:firstLine="330"/>
        <w:jc w:val="center"/>
        <w:rPr>
          <w:rFonts w:ascii="Times New Roman" w:hAnsi="Times New Roman"/>
          <w:b/>
          <w:bCs/>
          <w:sz w:val="24"/>
          <w:szCs w:val="24"/>
          <w:lang w:val="ru-RU"/>
        </w:rPr>
      </w:pPr>
      <w:r w:rsidRPr="00CF76CA">
        <w:rPr>
          <w:rFonts w:ascii="Times New Roman" w:hAnsi="Times New Roman"/>
          <w:b/>
          <w:bCs/>
          <w:sz w:val="24"/>
          <w:szCs w:val="24"/>
          <w:lang w:val="ru-RU"/>
        </w:rPr>
        <w:t>АВТОНОМНАЯ НЕКОММЕРЧЕСКАЯ ПРОФЕССИОНАЛЬНАЯ ОБРАЗОВАТЕЛЬНАЯ ОРГАНИЗАЦИЯ</w:t>
      </w:r>
    </w:p>
    <w:p w:rsidR="009E222B" w:rsidRPr="009E222B" w:rsidRDefault="009E222B" w:rsidP="009E222B">
      <w:pPr>
        <w:pBdr>
          <w:bottom w:val="single" w:sz="12" w:space="1" w:color="auto"/>
        </w:pBdr>
        <w:spacing w:after="0" w:line="360" w:lineRule="auto"/>
        <w:ind w:left="220" w:firstLine="330"/>
        <w:jc w:val="center"/>
        <w:rPr>
          <w:rFonts w:ascii="Times New Roman" w:hAnsi="Times New Roman"/>
          <w:b/>
          <w:bCs/>
          <w:sz w:val="24"/>
          <w:szCs w:val="24"/>
          <w:lang w:val="ru-RU"/>
        </w:rPr>
      </w:pPr>
      <w:r w:rsidRPr="009E222B">
        <w:rPr>
          <w:rFonts w:ascii="Times New Roman" w:hAnsi="Times New Roman"/>
          <w:b/>
          <w:bCs/>
          <w:sz w:val="24"/>
          <w:szCs w:val="24"/>
          <w:lang w:val="ru-RU"/>
        </w:rPr>
        <w:t>«ДАЛЬНЕВОСТОЧНЫЙ ЦЕНТР НЕПРЕРЫВНОГО ОБРАЗОВАНИЯ»</w:t>
      </w:r>
    </w:p>
    <w:p w:rsidR="009E222B" w:rsidRPr="009E222B" w:rsidRDefault="009E222B" w:rsidP="009E222B">
      <w:pPr>
        <w:spacing w:after="0"/>
        <w:ind w:left="220" w:firstLine="330"/>
        <w:jc w:val="center"/>
        <w:rPr>
          <w:rFonts w:ascii="Times New Roman" w:hAnsi="Times New Roman"/>
          <w:b/>
          <w:bCs/>
          <w:sz w:val="24"/>
          <w:szCs w:val="24"/>
          <w:lang w:val="ru-RU"/>
        </w:rPr>
      </w:pPr>
      <w:r w:rsidRPr="009E222B">
        <w:rPr>
          <w:rFonts w:ascii="Times New Roman" w:hAnsi="Times New Roman"/>
          <w:b/>
          <w:bCs/>
          <w:sz w:val="24"/>
          <w:szCs w:val="24"/>
          <w:lang w:val="ru-RU"/>
        </w:rPr>
        <w:t>Международная лингвистическая школа</w:t>
      </w:r>
    </w:p>
    <w:p w:rsidR="009E222B" w:rsidRDefault="009E222B" w:rsidP="009E222B">
      <w:pPr>
        <w:spacing w:after="0"/>
        <w:ind w:left="220" w:firstLine="330"/>
        <w:jc w:val="center"/>
        <w:rPr>
          <w:rFonts w:ascii="Times New Roman" w:hAnsi="Times New Roman"/>
          <w:b/>
          <w:bCs/>
          <w:sz w:val="24"/>
          <w:szCs w:val="24"/>
        </w:rPr>
      </w:pPr>
      <w:r>
        <w:rPr>
          <w:rFonts w:ascii="Times New Roman" w:hAnsi="Times New Roman"/>
          <w:b/>
          <w:bCs/>
          <w:sz w:val="24"/>
          <w:szCs w:val="24"/>
        </w:rPr>
        <w:t>(МЛШ)</w:t>
      </w:r>
    </w:p>
    <w:p w:rsidR="009E222B" w:rsidRPr="00A76B3F" w:rsidRDefault="009E222B" w:rsidP="009E222B">
      <w:pPr>
        <w:spacing w:after="0"/>
        <w:rPr>
          <w:rFonts w:ascii="Times New Roman" w:hAnsi="Times New Roman"/>
          <w:b/>
          <w:bCs/>
          <w:sz w:val="24"/>
          <w:szCs w:val="24"/>
        </w:rPr>
      </w:pPr>
    </w:p>
    <w:tbl>
      <w:tblPr>
        <w:tblW w:w="0" w:type="auto"/>
        <w:tblLook w:val="00A0" w:firstRow="1" w:lastRow="0" w:firstColumn="1" w:lastColumn="0" w:noHBand="0" w:noVBand="0"/>
      </w:tblPr>
      <w:tblGrid>
        <w:gridCol w:w="4785"/>
      </w:tblGrid>
      <w:tr w:rsidR="009E222B" w:rsidTr="007068B1">
        <w:tc>
          <w:tcPr>
            <w:tcW w:w="4785" w:type="dxa"/>
            <w:hideMark/>
          </w:tcPr>
          <w:p w:rsidR="009E222B" w:rsidRDefault="009E222B" w:rsidP="007068B1">
            <w:pPr>
              <w:spacing w:after="0"/>
              <w:jc w:val="center"/>
              <w:rPr>
                <w:rFonts w:ascii="Times New Roman" w:hAnsi="Times New Roman"/>
                <w:b/>
                <w:bCs/>
                <w:color w:val="000000"/>
                <w:sz w:val="24"/>
                <w:szCs w:val="24"/>
              </w:rPr>
            </w:pPr>
            <w:r>
              <w:rPr>
                <w:rFonts w:ascii="Times New Roman" w:hAnsi="Times New Roman"/>
                <w:b/>
                <w:bCs/>
                <w:color w:val="000000"/>
                <w:sz w:val="24"/>
                <w:szCs w:val="24"/>
              </w:rPr>
              <w:t>«СОГЛАСОВАНО»</w:t>
            </w:r>
          </w:p>
        </w:tc>
      </w:tr>
      <w:tr w:rsidR="009E222B" w:rsidTr="007068B1">
        <w:tc>
          <w:tcPr>
            <w:tcW w:w="4785" w:type="dxa"/>
          </w:tcPr>
          <w:p w:rsidR="009E222B" w:rsidRDefault="009E222B" w:rsidP="007068B1">
            <w:pPr>
              <w:spacing w:after="0"/>
              <w:ind w:left="220" w:firstLine="330"/>
              <w:jc w:val="center"/>
              <w:rPr>
                <w:rFonts w:ascii="Times New Roman" w:hAnsi="Times New Roman"/>
                <w:b/>
                <w:bCs/>
                <w:color w:val="000000"/>
                <w:sz w:val="24"/>
                <w:szCs w:val="24"/>
              </w:rPr>
            </w:pPr>
          </w:p>
          <w:p w:rsidR="009E222B" w:rsidRDefault="009E222B" w:rsidP="007068B1">
            <w:pPr>
              <w:spacing w:after="0"/>
              <w:ind w:left="220" w:firstLine="330"/>
              <w:rPr>
                <w:rFonts w:ascii="Times New Roman" w:hAnsi="Times New Roman"/>
                <w:b/>
                <w:bCs/>
                <w:color w:val="000000"/>
                <w:sz w:val="24"/>
                <w:szCs w:val="24"/>
              </w:rPr>
            </w:pPr>
            <w:proofErr w:type="spellStart"/>
            <w:r>
              <w:rPr>
                <w:rFonts w:ascii="Times New Roman" w:hAnsi="Times New Roman"/>
                <w:b/>
                <w:bCs/>
                <w:color w:val="000000"/>
                <w:sz w:val="24"/>
                <w:szCs w:val="24"/>
              </w:rPr>
              <w:t>Заместитель</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директора</w:t>
            </w:r>
            <w:proofErr w:type="spellEnd"/>
            <w:r>
              <w:rPr>
                <w:rFonts w:ascii="Times New Roman" w:hAnsi="Times New Roman"/>
                <w:b/>
                <w:bCs/>
                <w:color w:val="000000"/>
                <w:sz w:val="24"/>
                <w:szCs w:val="24"/>
              </w:rPr>
              <w:t xml:space="preserve"> МЛШ</w:t>
            </w:r>
          </w:p>
          <w:p w:rsidR="009E222B" w:rsidRDefault="009E222B" w:rsidP="007068B1">
            <w:pPr>
              <w:spacing w:after="0"/>
              <w:ind w:left="220" w:firstLine="330"/>
              <w:jc w:val="center"/>
              <w:rPr>
                <w:rFonts w:ascii="Times New Roman" w:hAnsi="Times New Roman"/>
                <w:b/>
                <w:bCs/>
                <w:color w:val="000000"/>
                <w:sz w:val="24"/>
                <w:szCs w:val="24"/>
              </w:rPr>
            </w:pPr>
          </w:p>
        </w:tc>
      </w:tr>
      <w:tr w:rsidR="009E222B" w:rsidTr="007068B1">
        <w:tc>
          <w:tcPr>
            <w:tcW w:w="4785" w:type="dxa"/>
            <w:hideMark/>
          </w:tcPr>
          <w:p w:rsidR="009E222B" w:rsidRDefault="009E222B" w:rsidP="007068B1">
            <w:pPr>
              <w:spacing w:after="0"/>
              <w:rPr>
                <w:rFonts w:ascii="Times New Roman" w:hAnsi="Times New Roman"/>
                <w:b/>
                <w:bCs/>
                <w:color w:val="000000"/>
                <w:sz w:val="24"/>
                <w:szCs w:val="24"/>
              </w:rPr>
            </w:pPr>
            <w:r>
              <w:rPr>
                <w:rFonts w:ascii="Times New Roman" w:hAnsi="Times New Roman"/>
                <w:b/>
                <w:bCs/>
                <w:color w:val="000000"/>
                <w:sz w:val="24"/>
                <w:szCs w:val="24"/>
              </w:rPr>
              <w:t xml:space="preserve">           ___________М.Н. </w:t>
            </w:r>
            <w:proofErr w:type="spellStart"/>
            <w:r>
              <w:rPr>
                <w:rFonts w:ascii="Times New Roman" w:hAnsi="Times New Roman"/>
                <w:b/>
                <w:bCs/>
                <w:color w:val="000000"/>
                <w:sz w:val="24"/>
                <w:szCs w:val="24"/>
              </w:rPr>
              <w:t>Артеменко</w:t>
            </w:r>
            <w:proofErr w:type="spellEnd"/>
          </w:p>
        </w:tc>
      </w:tr>
    </w:tbl>
    <w:p w:rsidR="009E222B" w:rsidRDefault="009E222B" w:rsidP="009E222B">
      <w:pPr>
        <w:spacing w:after="0"/>
        <w:ind w:left="220" w:firstLine="330"/>
        <w:jc w:val="center"/>
        <w:rPr>
          <w:rFonts w:ascii="Times New Roman" w:hAnsi="Times New Roman"/>
          <w:b/>
          <w:bCs/>
          <w:sz w:val="24"/>
          <w:szCs w:val="24"/>
        </w:rPr>
      </w:pPr>
    </w:p>
    <w:p w:rsidR="009E222B" w:rsidRPr="000B4D2E" w:rsidRDefault="009E222B" w:rsidP="009E222B">
      <w:pPr>
        <w:spacing w:after="0"/>
        <w:jc w:val="center"/>
        <w:rPr>
          <w:rFonts w:ascii="Times New Roman" w:hAnsi="Times New Roman" w:cs="Times New Roman"/>
          <w:b/>
          <w:bCs/>
          <w:sz w:val="24"/>
          <w:szCs w:val="24"/>
        </w:rPr>
      </w:pPr>
    </w:p>
    <w:p w:rsidR="009E222B" w:rsidRPr="009E222B" w:rsidRDefault="009E222B" w:rsidP="009E222B">
      <w:pPr>
        <w:spacing w:before="0" w:beforeAutospacing="0" w:after="0"/>
        <w:jc w:val="center"/>
        <w:rPr>
          <w:rFonts w:ascii="Times New Roman" w:hAnsi="Times New Roman" w:cs="Times New Roman"/>
          <w:b/>
          <w:bCs/>
          <w:caps/>
          <w:sz w:val="24"/>
          <w:szCs w:val="24"/>
          <w:lang w:val="ru-RU" w:eastAsia="ru-RU"/>
        </w:rPr>
      </w:pPr>
      <w:r w:rsidRPr="009E222B">
        <w:rPr>
          <w:rFonts w:ascii="Times New Roman" w:hAnsi="Times New Roman" w:cs="Times New Roman"/>
          <w:b/>
          <w:bCs/>
          <w:caps/>
          <w:sz w:val="24"/>
          <w:szCs w:val="24"/>
          <w:lang w:val="ru-RU" w:eastAsia="ru-RU"/>
        </w:rPr>
        <w:t>Рабочая программа</w:t>
      </w:r>
    </w:p>
    <w:p w:rsidR="009E222B" w:rsidRPr="009E222B" w:rsidRDefault="009E222B" w:rsidP="009E222B">
      <w:pPr>
        <w:spacing w:before="0" w:beforeAutospacing="0" w:after="0"/>
        <w:jc w:val="center"/>
        <w:rPr>
          <w:rFonts w:ascii="Times New Roman" w:hAnsi="Times New Roman" w:cs="Times New Roman"/>
          <w:b/>
          <w:bCs/>
          <w:sz w:val="24"/>
          <w:szCs w:val="24"/>
          <w:lang w:val="ru-RU" w:eastAsia="ru-RU"/>
        </w:rPr>
      </w:pPr>
      <w:r w:rsidRPr="009E222B">
        <w:rPr>
          <w:rFonts w:ascii="Times New Roman" w:hAnsi="Times New Roman" w:cs="Times New Roman"/>
          <w:b/>
          <w:bCs/>
          <w:sz w:val="24"/>
          <w:szCs w:val="24"/>
          <w:lang w:val="ru-RU" w:eastAsia="ru-RU"/>
        </w:rPr>
        <w:t>учебного предмета «</w:t>
      </w:r>
      <w:proofErr w:type="gramStart"/>
      <w:r w:rsidRPr="009E222B">
        <w:rPr>
          <w:rFonts w:ascii="Times New Roman" w:hAnsi="Times New Roman" w:cs="Times New Roman"/>
          <w:b/>
          <w:bCs/>
          <w:sz w:val="24"/>
          <w:szCs w:val="24"/>
          <w:lang w:val="ru-RU" w:eastAsia="ru-RU"/>
        </w:rPr>
        <w:t>Индивидуальный проект</w:t>
      </w:r>
      <w:proofErr w:type="gramEnd"/>
      <w:r w:rsidRPr="009E222B">
        <w:rPr>
          <w:rFonts w:ascii="Times New Roman" w:hAnsi="Times New Roman" w:cs="Times New Roman"/>
          <w:b/>
          <w:bCs/>
          <w:sz w:val="24"/>
          <w:szCs w:val="24"/>
          <w:lang w:val="ru-RU" w:eastAsia="ru-RU"/>
        </w:rPr>
        <w:t xml:space="preserve">» </w:t>
      </w:r>
    </w:p>
    <w:p w:rsidR="009E222B" w:rsidRPr="009E222B" w:rsidRDefault="009E222B" w:rsidP="009E222B">
      <w:pPr>
        <w:spacing w:before="0" w:beforeAutospacing="0" w:after="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10-11</w:t>
      </w:r>
      <w:r w:rsidRPr="009E222B">
        <w:rPr>
          <w:rFonts w:ascii="Times New Roman" w:hAnsi="Times New Roman" w:cs="Times New Roman"/>
          <w:b/>
          <w:bCs/>
          <w:sz w:val="24"/>
          <w:szCs w:val="24"/>
          <w:lang w:val="ru-RU" w:eastAsia="ru-RU"/>
        </w:rPr>
        <w:t xml:space="preserve"> класс</w:t>
      </w:r>
    </w:p>
    <w:p w:rsidR="009E222B" w:rsidRPr="009E222B" w:rsidRDefault="009E222B" w:rsidP="009E222B">
      <w:pPr>
        <w:spacing w:after="0"/>
        <w:jc w:val="center"/>
        <w:rPr>
          <w:rFonts w:ascii="Times New Roman" w:hAnsi="Times New Roman" w:cs="Times New Roman"/>
          <w:b/>
          <w:bCs/>
          <w:sz w:val="24"/>
          <w:szCs w:val="24"/>
          <w:lang w:val="ru-RU" w:eastAsia="ru-RU"/>
        </w:rPr>
      </w:pPr>
    </w:p>
    <w:p w:rsidR="009E222B" w:rsidRPr="009E222B" w:rsidRDefault="009E222B" w:rsidP="009E222B">
      <w:pPr>
        <w:spacing w:before="0" w:beforeAutospacing="0" w:after="0"/>
        <w:jc w:val="center"/>
        <w:rPr>
          <w:rFonts w:ascii="Times New Roman" w:hAnsi="Times New Roman" w:cs="Times New Roman"/>
          <w:b/>
          <w:bCs/>
          <w:sz w:val="24"/>
          <w:szCs w:val="24"/>
          <w:lang w:val="ru-RU"/>
        </w:rPr>
      </w:pPr>
    </w:p>
    <w:p w:rsidR="009E222B" w:rsidRPr="009E222B" w:rsidRDefault="009E222B" w:rsidP="00CF76CA">
      <w:pPr>
        <w:spacing w:before="0" w:beforeAutospacing="0" w:after="0"/>
        <w:rPr>
          <w:rFonts w:ascii="Times New Roman" w:hAnsi="Times New Roman" w:cs="Times New Roman"/>
          <w:sz w:val="24"/>
          <w:szCs w:val="24"/>
          <w:lang w:val="ru-RU" w:eastAsia="ru-RU"/>
        </w:rPr>
      </w:pPr>
      <w:r w:rsidRPr="009E222B">
        <w:rPr>
          <w:rFonts w:ascii="Times New Roman" w:hAnsi="Times New Roman" w:cs="Times New Roman"/>
          <w:sz w:val="24"/>
          <w:szCs w:val="24"/>
          <w:lang w:val="ru-RU"/>
        </w:rPr>
        <w:t>Составил: Артеменко М.Н.</w:t>
      </w:r>
      <w:r w:rsidRPr="009E222B">
        <w:rPr>
          <w:rFonts w:ascii="Times New Roman" w:hAnsi="Times New Roman" w:cs="Times New Roman"/>
          <w:sz w:val="24"/>
          <w:szCs w:val="24"/>
          <w:lang w:val="ru-RU" w:eastAsia="ru-RU"/>
        </w:rPr>
        <w:t>,</w:t>
      </w:r>
    </w:p>
    <w:p w:rsidR="009E222B" w:rsidRPr="009E222B" w:rsidRDefault="009E222B" w:rsidP="00CF76CA">
      <w:pPr>
        <w:spacing w:before="0" w:beforeAutospacing="0" w:after="0"/>
        <w:rPr>
          <w:rFonts w:ascii="Times New Roman" w:hAnsi="Times New Roman" w:cs="Times New Roman"/>
          <w:sz w:val="24"/>
          <w:szCs w:val="24"/>
          <w:lang w:val="ru-RU" w:eastAsia="ru-RU"/>
        </w:rPr>
      </w:pPr>
      <w:r w:rsidRPr="009E222B">
        <w:rPr>
          <w:rFonts w:ascii="Times New Roman" w:hAnsi="Times New Roman" w:cs="Times New Roman"/>
          <w:sz w:val="24"/>
          <w:szCs w:val="24"/>
          <w:lang w:val="ru-RU" w:eastAsia="ru-RU"/>
        </w:rPr>
        <w:t>учитель географии</w:t>
      </w:r>
    </w:p>
    <w:p w:rsidR="009E222B" w:rsidRPr="009E222B" w:rsidRDefault="009E222B" w:rsidP="00CF76CA">
      <w:pPr>
        <w:spacing w:before="0" w:beforeAutospacing="0" w:after="0"/>
        <w:rPr>
          <w:rFonts w:ascii="Times New Roman" w:hAnsi="Times New Roman" w:cs="Times New Roman"/>
          <w:sz w:val="24"/>
          <w:szCs w:val="24"/>
          <w:lang w:val="ru-RU" w:eastAsia="ru-RU"/>
        </w:rPr>
      </w:pPr>
      <w:r w:rsidRPr="009E222B">
        <w:rPr>
          <w:rFonts w:ascii="Times New Roman" w:hAnsi="Times New Roman" w:cs="Times New Roman"/>
          <w:sz w:val="24"/>
          <w:szCs w:val="24"/>
          <w:lang w:val="ru-RU" w:eastAsia="ru-RU"/>
        </w:rPr>
        <w:t>Срок реализации: 1 учебный год</w:t>
      </w:r>
    </w:p>
    <w:p w:rsidR="009E222B" w:rsidRPr="009E222B" w:rsidRDefault="009E222B" w:rsidP="009E222B">
      <w:pPr>
        <w:spacing w:after="0"/>
        <w:jc w:val="center"/>
        <w:rPr>
          <w:rFonts w:ascii="Times New Roman" w:hAnsi="Times New Roman" w:cs="Times New Roman"/>
          <w:b/>
          <w:bCs/>
          <w:sz w:val="24"/>
          <w:szCs w:val="24"/>
          <w:lang w:val="ru-RU"/>
        </w:rPr>
      </w:pPr>
    </w:p>
    <w:p w:rsidR="009E222B" w:rsidRDefault="009E222B" w:rsidP="009E222B">
      <w:pPr>
        <w:spacing w:after="0"/>
        <w:jc w:val="center"/>
        <w:rPr>
          <w:rFonts w:ascii="Times New Roman" w:hAnsi="Times New Roman" w:cs="Times New Roman"/>
          <w:b/>
          <w:bCs/>
          <w:sz w:val="24"/>
          <w:szCs w:val="24"/>
          <w:lang w:val="ru-RU"/>
        </w:rPr>
      </w:pPr>
    </w:p>
    <w:p w:rsidR="009E222B" w:rsidRDefault="009E222B" w:rsidP="009E222B">
      <w:pPr>
        <w:spacing w:after="0"/>
        <w:jc w:val="center"/>
        <w:rPr>
          <w:rFonts w:ascii="Times New Roman" w:hAnsi="Times New Roman" w:cs="Times New Roman"/>
          <w:b/>
          <w:bCs/>
          <w:sz w:val="24"/>
          <w:szCs w:val="24"/>
          <w:lang w:val="ru-RU"/>
        </w:rPr>
      </w:pPr>
    </w:p>
    <w:p w:rsidR="009E222B" w:rsidRPr="009E222B" w:rsidRDefault="009E222B" w:rsidP="009E222B">
      <w:pPr>
        <w:spacing w:after="0"/>
        <w:jc w:val="center"/>
        <w:rPr>
          <w:rFonts w:ascii="Times New Roman" w:hAnsi="Times New Roman" w:cs="Times New Roman"/>
          <w:sz w:val="24"/>
          <w:szCs w:val="24"/>
          <w:lang w:val="ru-RU"/>
        </w:rPr>
      </w:pPr>
      <w:r w:rsidRPr="009E222B">
        <w:rPr>
          <w:rFonts w:ascii="Times New Roman" w:hAnsi="Times New Roman" w:cs="Times New Roman"/>
          <w:sz w:val="24"/>
          <w:szCs w:val="24"/>
          <w:lang w:val="ru-RU"/>
        </w:rPr>
        <w:t>г. Владивосток</w:t>
      </w:r>
    </w:p>
    <w:p w:rsidR="009E222B" w:rsidRPr="009E222B" w:rsidRDefault="009E222B" w:rsidP="009E222B">
      <w:pPr>
        <w:spacing w:after="0"/>
        <w:jc w:val="center"/>
        <w:rPr>
          <w:rFonts w:ascii="Times New Roman" w:hAnsi="Times New Roman" w:cs="Times New Roman"/>
          <w:sz w:val="24"/>
          <w:szCs w:val="24"/>
          <w:lang w:val="ru-RU"/>
        </w:rPr>
      </w:pPr>
      <w:r w:rsidRPr="009E222B">
        <w:rPr>
          <w:rFonts w:ascii="Times New Roman" w:hAnsi="Times New Roman" w:cs="Times New Roman"/>
          <w:sz w:val="24"/>
          <w:szCs w:val="24"/>
          <w:lang w:val="ru-RU"/>
        </w:rPr>
        <w:t>20</w:t>
      </w:r>
      <w:r>
        <w:rPr>
          <w:rFonts w:ascii="Times New Roman" w:hAnsi="Times New Roman" w:cs="Times New Roman"/>
          <w:sz w:val="24"/>
          <w:szCs w:val="24"/>
          <w:lang w:val="ru-RU"/>
        </w:rPr>
        <w:t>20</w:t>
      </w:r>
      <w:r w:rsidRPr="009E222B">
        <w:rPr>
          <w:rFonts w:ascii="Times New Roman" w:hAnsi="Times New Roman" w:cs="Times New Roman"/>
          <w:sz w:val="24"/>
          <w:szCs w:val="24"/>
          <w:lang w:val="ru-RU"/>
        </w:rPr>
        <w:t xml:space="preserve"> г.</w:t>
      </w:r>
    </w:p>
    <w:p w:rsidR="00CF76CA" w:rsidRDefault="00CF76CA">
      <w:pPr>
        <w:jc w:val="center"/>
        <w:rPr>
          <w:rFonts w:hAnsi="Times New Roman" w:cs="Times New Roman"/>
          <w:b/>
          <w:bCs/>
          <w:color w:val="000000"/>
          <w:sz w:val="28"/>
          <w:szCs w:val="24"/>
          <w:lang w:val="ru-RU"/>
        </w:rPr>
      </w:pPr>
    </w:p>
    <w:p w:rsidR="009E222B" w:rsidRDefault="00B0587D">
      <w:pPr>
        <w:jc w:val="center"/>
        <w:rPr>
          <w:rFonts w:hAnsi="Times New Roman" w:cs="Times New Roman"/>
          <w:b/>
          <w:bCs/>
          <w:color w:val="000000"/>
          <w:sz w:val="28"/>
          <w:szCs w:val="24"/>
          <w:lang w:val="ru-RU"/>
        </w:rPr>
      </w:pPr>
      <w:r w:rsidRPr="009E222B">
        <w:rPr>
          <w:rFonts w:hAnsi="Times New Roman" w:cs="Times New Roman"/>
          <w:b/>
          <w:bCs/>
          <w:color w:val="000000"/>
          <w:sz w:val="28"/>
          <w:szCs w:val="24"/>
          <w:lang w:val="ru-RU"/>
        </w:rPr>
        <w:lastRenderedPageBreak/>
        <w:t>Рабочая программа учебного курса «</w:t>
      </w:r>
      <w:proofErr w:type="gramStart"/>
      <w:r w:rsidRPr="009E222B">
        <w:rPr>
          <w:rFonts w:hAnsi="Times New Roman" w:cs="Times New Roman"/>
          <w:b/>
          <w:bCs/>
          <w:color w:val="000000"/>
          <w:sz w:val="28"/>
          <w:szCs w:val="24"/>
          <w:lang w:val="ru-RU"/>
        </w:rPr>
        <w:t>Индивидуальный проект</w:t>
      </w:r>
      <w:proofErr w:type="gramEnd"/>
      <w:r w:rsidRPr="009E222B">
        <w:rPr>
          <w:rFonts w:hAnsi="Times New Roman" w:cs="Times New Roman"/>
          <w:b/>
          <w:bCs/>
          <w:color w:val="000000"/>
          <w:sz w:val="28"/>
          <w:szCs w:val="24"/>
          <w:lang w:val="ru-RU"/>
        </w:rPr>
        <w:t xml:space="preserve">» </w:t>
      </w:r>
    </w:p>
    <w:p w:rsidR="003D58D4" w:rsidRPr="009E222B" w:rsidRDefault="00B0587D">
      <w:pPr>
        <w:jc w:val="center"/>
        <w:rPr>
          <w:rFonts w:hAnsi="Times New Roman" w:cs="Times New Roman"/>
          <w:color w:val="000000"/>
          <w:sz w:val="28"/>
          <w:szCs w:val="24"/>
          <w:lang w:val="ru-RU"/>
        </w:rPr>
      </w:pPr>
      <w:r w:rsidRPr="009E222B">
        <w:rPr>
          <w:rFonts w:hAnsi="Times New Roman" w:cs="Times New Roman"/>
          <w:b/>
          <w:bCs/>
          <w:color w:val="000000"/>
          <w:sz w:val="28"/>
          <w:szCs w:val="24"/>
          <w:lang w:val="ru-RU"/>
        </w:rPr>
        <w:t>для 10</w:t>
      </w:r>
      <w:r w:rsidR="009E222B" w:rsidRPr="009E222B">
        <w:rPr>
          <w:rFonts w:hAnsi="Times New Roman" w:cs="Times New Roman"/>
          <w:b/>
          <w:bCs/>
          <w:color w:val="000000"/>
          <w:sz w:val="28"/>
          <w:szCs w:val="24"/>
          <w:lang w:val="ru-RU"/>
        </w:rPr>
        <w:t>-11</w:t>
      </w:r>
      <w:r w:rsidRPr="009E222B">
        <w:rPr>
          <w:rFonts w:hAnsi="Times New Roman" w:cs="Times New Roman"/>
          <w:b/>
          <w:bCs/>
          <w:color w:val="000000"/>
          <w:sz w:val="28"/>
          <w:szCs w:val="24"/>
          <w:lang w:val="ru-RU"/>
        </w:rPr>
        <w:t xml:space="preserve"> класса</w:t>
      </w:r>
    </w:p>
    <w:p w:rsidR="003D58D4" w:rsidRPr="009E222B" w:rsidRDefault="00B0587D" w:rsidP="009E222B">
      <w:pPr>
        <w:jc w:val="center"/>
        <w:rPr>
          <w:rFonts w:hAnsi="Times New Roman" w:cs="Times New Roman"/>
          <w:color w:val="000000"/>
          <w:sz w:val="24"/>
          <w:szCs w:val="24"/>
          <w:lang w:val="ru-RU"/>
        </w:rPr>
      </w:pPr>
      <w:r w:rsidRPr="009E222B">
        <w:rPr>
          <w:rFonts w:hAnsi="Times New Roman" w:cs="Times New Roman"/>
          <w:b/>
          <w:bCs/>
          <w:color w:val="000000"/>
          <w:sz w:val="24"/>
          <w:szCs w:val="24"/>
          <w:lang w:val="ru-RU"/>
        </w:rPr>
        <w:t>Пояснительная записка</w:t>
      </w:r>
    </w:p>
    <w:p w:rsidR="003D58D4" w:rsidRPr="009E222B" w:rsidRDefault="00B0587D" w:rsidP="009E222B">
      <w:pPr>
        <w:spacing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Учебный курс «</w:t>
      </w:r>
      <w:proofErr w:type="gramStart"/>
      <w:r w:rsidRPr="009E222B">
        <w:rPr>
          <w:rFonts w:hAnsi="Times New Roman" w:cs="Times New Roman"/>
          <w:color w:val="000000"/>
          <w:sz w:val="24"/>
          <w:szCs w:val="24"/>
          <w:lang w:val="ru-RU"/>
        </w:rPr>
        <w:t>Индивидуальный проект</w:t>
      </w:r>
      <w:proofErr w:type="gramEnd"/>
      <w:r w:rsidRPr="009E222B">
        <w:rPr>
          <w:rFonts w:hAnsi="Times New Roman" w:cs="Times New Roman"/>
          <w:color w:val="000000"/>
          <w:sz w:val="24"/>
          <w:szCs w:val="24"/>
          <w:lang w:val="ru-RU"/>
        </w:rPr>
        <w:t>» представляет собой обязательную особую форму организации деятельности (учебное исследование или учебный проект) и входит в учебные</w:t>
      </w:r>
      <w:r>
        <w:rPr>
          <w:rFonts w:hAnsi="Times New Roman" w:cs="Times New Roman"/>
          <w:color w:val="000000"/>
          <w:sz w:val="24"/>
          <w:szCs w:val="24"/>
        </w:rPr>
        <w:t> </w:t>
      </w:r>
      <w:r w:rsidRPr="009E222B">
        <w:rPr>
          <w:rFonts w:hAnsi="Times New Roman" w:cs="Times New Roman"/>
          <w:color w:val="000000"/>
          <w:sz w:val="24"/>
          <w:szCs w:val="24"/>
          <w:lang w:val="ru-RU"/>
        </w:rPr>
        <w:t>планы и индивидуальные учебные планы (ИУП) учащихся на уровне среднего общего образования.</w:t>
      </w:r>
    </w:p>
    <w:p w:rsidR="003D58D4" w:rsidRPr="009E222B" w:rsidRDefault="00B0587D" w:rsidP="009E222B">
      <w:pPr>
        <w:spacing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Основная функция данной формы деятельности – это развитие метапредметных умений, а также исследовательской компетентности, предпрофессиональных навыков и творческих способностей в соответствии с интересами и склонностями учащегося.</w:t>
      </w:r>
    </w:p>
    <w:p w:rsidR="003D58D4" w:rsidRPr="009E222B" w:rsidRDefault="00B0587D" w:rsidP="009E222B">
      <w:pPr>
        <w:spacing w:line="360" w:lineRule="auto"/>
        <w:ind w:firstLine="709"/>
        <w:jc w:val="both"/>
        <w:rPr>
          <w:rFonts w:hAnsi="Times New Roman" w:cs="Times New Roman"/>
          <w:color w:val="000000"/>
          <w:sz w:val="24"/>
          <w:szCs w:val="24"/>
          <w:lang w:val="ru-RU"/>
        </w:rPr>
      </w:pPr>
      <w:proofErr w:type="gramStart"/>
      <w:r w:rsidRPr="009E222B">
        <w:rPr>
          <w:rFonts w:hAnsi="Times New Roman" w:cs="Times New Roman"/>
          <w:color w:val="000000"/>
          <w:sz w:val="24"/>
          <w:szCs w:val="24"/>
          <w:lang w:val="ru-RU"/>
        </w:rPr>
        <w:t xml:space="preserve">Индивидуальный проект выполняется старшеклассником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 игрового – в соответствии с требованиями ФГОС среднего общего образования, утвержденного приказом </w:t>
      </w:r>
      <w:proofErr w:type="spellStart"/>
      <w:r w:rsidRPr="009E222B">
        <w:rPr>
          <w:rFonts w:hAnsi="Times New Roman" w:cs="Times New Roman"/>
          <w:color w:val="000000"/>
          <w:sz w:val="24"/>
          <w:szCs w:val="24"/>
          <w:lang w:val="ru-RU"/>
        </w:rPr>
        <w:t>Минобрнауки</w:t>
      </w:r>
      <w:proofErr w:type="spellEnd"/>
      <w:r w:rsidRPr="009E222B">
        <w:rPr>
          <w:rFonts w:hAnsi="Times New Roman" w:cs="Times New Roman"/>
          <w:color w:val="000000"/>
          <w:sz w:val="24"/>
          <w:szCs w:val="24"/>
          <w:lang w:val="ru-RU"/>
        </w:rPr>
        <w:t xml:space="preserve"> России от 17.05.2012 № 413, и положением об индивидуальном проекте в образовательной организации.</w:t>
      </w:r>
      <w:proofErr w:type="gramEnd"/>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b/>
          <w:bCs/>
          <w:color w:val="000000"/>
          <w:sz w:val="24"/>
          <w:szCs w:val="24"/>
          <w:lang w:val="ru-RU"/>
        </w:rPr>
        <w:t>Планируемые результаты освоения учебного курса</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Планируемые личностные результаты включают:</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xml:space="preserve">– готовность и способность </w:t>
      </w:r>
      <w:proofErr w:type="gramStart"/>
      <w:r w:rsidRPr="009E222B">
        <w:rPr>
          <w:rFonts w:hAnsi="Times New Roman" w:cs="Times New Roman"/>
          <w:color w:val="000000"/>
          <w:sz w:val="24"/>
          <w:szCs w:val="24"/>
          <w:lang w:val="ru-RU"/>
        </w:rPr>
        <w:t>обучающихся</w:t>
      </w:r>
      <w:proofErr w:type="gramEnd"/>
      <w:r w:rsidRPr="009E222B">
        <w:rPr>
          <w:rFonts w:hAnsi="Times New Roman" w:cs="Times New Roman"/>
          <w:color w:val="000000"/>
          <w:sz w:val="24"/>
          <w:szCs w:val="24"/>
          <w:lang w:val="ru-RU"/>
        </w:rPr>
        <w:t xml:space="preserve"> к саморазвитию и личностному самоопределению;</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сформированность их мотивации к обучению и целенаправленной познавательной деятельности;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Планируемые метапредметные результаты включают:</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lastRenderedPageBreak/>
        <w:t xml:space="preserve">– освоенные </w:t>
      </w:r>
      <w:proofErr w:type="spellStart"/>
      <w:r w:rsidRPr="009E222B">
        <w:rPr>
          <w:rFonts w:hAnsi="Times New Roman" w:cs="Times New Roman"/>
          <w:color w:val="000000"/>
          <w:sz w:val="24"/>
          <w:szCs w:val="24"/>
          <w:lang w:val="ru-RU"/>
        </w:rPr>
        <w:t>межпредметные</w:t>
      </w:r>
      <w:proofErr w:type="spellEnd"/>
      <w:r w:rsidRPr="009E222B">
        <w:rPr>
          <w:rFonts w:hAnsi="Times New Roman" w:cs="Times New Roman"/>
          <w:color w:val="000000"/>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Планируемые предметные результаты:</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владение научной терминологией, ключевыми понятиями, методами и приемами.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xml:space="preserve">В результате освоения учебного курса «Индивидуальный проект» </w:t>
      </w:r>
      <w:proofErr w:type="gramStart"/>
      <w:r w:rsidRPr="009E222B">
        <w:rPr>
          <w:rFonts w:hAnsi="Times New Roman" w:cs="Times New Roman"/>
          <w:color w:val="000000"/>
          <w:sz w:val="24"/>
          <w:szCs w:val="24"/>
          <w:lang w:val="ru-RU"/>
        </w:rPr>
        <w:t>у</w:t>
      </w:r>
      <w:proofErr w:type="gramEnd"/>
      <w:r w:rsidRPr="009E222B">
        <w:rPr>
          <w:rFonts w:hAnsi="Times New Roman" w:cs="Times New Roman"/>
          <w:color w:val="000000"/>
          <w:sz w:val="24"/>
          <w:szCs w:val="24"/>
          <w:lang w:val="ru-RU"/>
        </w:rPr>
        <w:t xml:space="preserve"> обучающегося сформируются:</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навыки коммуникативной, учебно-исследовательской деятельности, критического мышления;</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способность к инновационной, аналитической, творческой, интеллектуальной деятельности;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навыки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xml:space="preserve">– навыки разработки, реализации и общественной презентации результатов исследования, </w:t>
      </w:r>
      <w:proofErr w:type="gramStart"/>
      <w:r w:rsidRPr="009E222B">
        <w:rPr>
          <w:rFonts w:hAnsi="Times New Roman" w:cs="Times New Roman"/>
          <w:color w:val="000000"/>
          <w:sz w:val="24"/>
          <w:szCs w:val="24"/>
          <w:lang w:val="ru-RU"/>
        </w:rPr>
        <w:t>индивидуального проекта</w:t>
      </w:r>
      <w:proofErr w:type="gramEnd"/>
      <w:r w:rsidRPr="009E222B">
        <w:rPr>
          <w:rFonts w:hAnsi="Times New Roman" w:cs="Times New Roman"/>
          <w:color w:val="000000"/>
          <w:sz w:val="24"/>
          <w:szCs w:val="24"/>
          <w:lang w:val="ru-RU"/>
        </w:rPr>
        <w:t>, направленного на решение научной, личностно и (или) социально значимой проблемы;</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навыки участия в различных формах организации учебно-исследовательской и проектной деятельности (творческие конкурсы, научные общества, научно-</w:t>
      </w:r>
      <w:r w:rsidRPr="009E222B">
        <w:rPr>
          <w:rFonts w:hAnsi="Times New Roman" w:cs="Times New Roman"/>
          <w:color w:val="000000"/>
          <w:sz w:val="24"/>
          <w:szCs w:val="24"/>
          <w:lang w:val="ru-RU"/>
        </w:rPr>
        <w:lastRenderedPageBreak/>
        <w:t>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умения определять и реализовывать практическую направленность проводимых исследований;</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научный тип мышления, компетентность в предметных областях, учебно-исследовательской, проектной и социальной деятельности.</w:t>
      </w:r>
    </w:p>
    <w:p w:rsidR="003D58D4" w:rsidRPr="009E222B" w:rsidRDefault="00B0587D" w:rsidP="009E222B">
      <w:pPr>
        <w:jc w:val="center"/>
        <w:rPr>
          <w:rFonts w:hAnsi="Times New Roman" w:cs="Times New Roman"/>
          <w:color w:val="000000"/>
          <w:sz w:val="24"/>
          <w:szCs w:val="24"/>
          <w:lang w:val="ru-RU"/>
        </w:rPr>
      </w:pPr>
      <w:r w:rsidRPr="009E222B">
        <w:rPr>
          <w:rFonts w:hAnsi="Times New Roman" w:cs="Times New Roman"/>
          <w:b/>
          <w:bCs/>
          <w:color w:val="000000"/>
          <w:sz w:val="24"/>
          <w:szCs w:val="24"/>
          <w:lang w:val="ru-RU"/>
        </w:rPr>
        <w:t>Содержание учебного курса (68 часов</w:t>
      </w:r>
      <w:r w:rsidR="009E222B">
        <w:rPr>
          <w:rFonts w:hAnsi="Times New Roman" w:cs="Times New Roman"/>
          <w:b/>
          <w:bCs/>
          <w:color w:val="000000"/>
          <w:sz w:val="24"/>
          <w:szCs w:val="24"/>
          <w:lang w:val="ru-RU"/>
        </w:rPr>
        <w:t xml:space="preserve"> за 2 года обучения</w:t>
      </w:r>
      <w:r w:rsidRPr="009E222B">
        <w:rPr>
          <w:rFonts w:hAnsi="Times New Roman" w:cs="Times New Roman"/>
          <w:b/>
          <w:bCs/>
          <w:color w:val="000000"/>
          <w:sz w:val="24"/>
          <w:szCs w:val="24"/>
          <w:lang w:val="ru-RU"/>
        </w:rPr>
        <w:t>)</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I</w:t>
      </w:r>
      <w:r w:rsidRPr="009E222B">
        <w:rPr>
          <w:rFonts w:hAnsi="Times New Roman" w:cs="Times New Roman"/>
          <w:b/>
          <w:bCs/>
          <w:color w:val="000000"/>
          <w:sz w:val="24"/>
          <w:szCs w:val="24"/>
          <w:lang w:val="ru-RU"/>
        </w:rPr>
        <w:t>. Введение (2 часа)</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w:t>
      </w:r>
      <w:proofErr w:type="gramStart"/>
      <w:r w:rsidRPr="009E222B">
        <w:rPr>
          <w:rFonts w:hAnsi="Times New Roman" w:cs="Times New Roman"/>
          <w:color w:val="000000"/>
          <w:sz w:val="24"/>
          <w:szCs w:val="24"/>
          <w:lang w:val="ru-RU"/>
        </w:rPr>
        <w:t>Индивидуальный проект</w:t>
      </w:r>
      <w:proofErr w:type="gramEnd"/>
      <w:r w:rsidRPr="009E222B">
        <w:rPr>
          <w:rFonts w:hAnsi="Times New Roman" w:cs="Times New Roman"/>
          <w:color w:val="000000"/>
          <w:sz w:val="24"/>
          <w:szCs w:val="24"/>
          <w:lang w:val="ru-RU"/>
        </w:rPr>
        <w:t xml:space="preserve">». </w:t>
      </w:r>
      <w:proofErr w:type="gramStart"/>
      <w:r w:rsidRPr="009E222B">
        <w:rPr>
          <w:rFonts w:hAnsi="Times New Roman" w:cs="Times New Roman"/>
          <w:color w:val="000000"/>
          <w:sz w:val="24"/>
          <w:szCs w:val="24"/>
          <w:lang w:val="ru-RU"/>
        </w:rPr>
        <w:t>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w:t>
      </w:r>
      <w:proofErr w:type="gramEnd"/>
      <w:r w:rsidRPr="009E222B">
        <w:rPr>
          <w:rFonts w:hAnsi="Times New Roman" w:cs="Times New Roman"/>
          <w:color w:val="000000"/>
          <w:sz w:val="24"/>
          <w:szCs w:val="24"/>
          <w:lang w:val="ru-RU"/>
        </w:rPr>
        <w:t xml:space="preserve"> Типовая классификация проектов в соответствии с требованиями ФГОС среднего общего образования.</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II</w:t>
      </w:r>
      <w:r w:rsidRPr="009E222B">
        <w:rPr>
          <w:rFonts w:hAnsi="Times New Roman" w:cs="Times New Roman"/>
          <w:b/>
          <w:bCs/>
          <w:color w:val="000000"/>
          <w:sz w:val="24"/>
          <w:szCs w:val="24"/>
          <w:lang w:val="ru-RU"/>
        </w:rPr>
        <w:t>. Организационные основы индивидуального проекта (3 часа)</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III</w:t>
      </w:r>
      <w:r w:rsidRPr="009E222B">
        <w:rPr>
          <w:rFonts w:hAnsi="Times New Roman" w:cs="Times New Roman"/>
          <w:b/>
          <w:bCs/>
          <w:color w:val="000000"/>
          <w:sz w:val="24"/>
          <w:szCs w:val="24"/>
          <w:lang w:val="ru-RU"/>
        </w:rPr>
        <w:t>. Методология проектирования, учебно-исследовательской (научной) деятельности, творчества (14 часов)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proofErr w:type="gramStart"/>
      <w:r w:rsidRPr="009E222B">
        <w:rPr>
          <w:rFonts w:hAnsi="Times New Roman" w:cs="Times New Roman"/>
          <w:color w:val="000000"/>
          <w:sz w:val="24"/>
          <w:szCs w:val="24"/>
          <w:lang w:val="ru-RU"/>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roofErr w:type="gramEnd"/>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 xml:space="preserve">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w:t>
      </w:r>
      <w:r w:rsidRPr="009E222B">
        <w:rPr>
          <w:rFonts w:hAnsi="Times New Roman" w:cs="Times New Roman"/>
          <w:color w:val="000000"/>
          <w:sz w:val="24"/>
          <w:szCs w:val="24"/>
          <w:lang w:val="ru-RU"/>
        </w:rPr>
        <w:lastRenderedPageBreak/>
        <w:t>методики. Методы теоретического и эмпирического исследования. Статистические методы и средства формализации.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proofErr w:type="gramStart"/>
      <w:r w:rsidRPr="009E222B">
        <w:rPr>
          <w:rFonts w:hAnsi="Times New Roman" w:cs="Times New Roman"/>
          <w:color w:val="000000"/>
          <w:sz w:val="24"/>
          <w:szCs w:val="24"/>
          <w:lang w:val="ru-RU"/>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roofErr w:type="gramEnd"/>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IV</w:t>
      </w:r>
      <w:r w:rsidRPr="009E222B">
        <w:rPr>
          <w:rFonts w:hAnsi="Times New Roman" w:cs="Times New Roman"/>
          <w:b/>
          <w:bCs/>
          <w:color w:val="000000"/>
          <w:sz w:val="24"/>
          <w:szCs w:val="24"/>
          <w:lang w:val="ru-RU"/>
        </w:rPr>
        <w:t>. Оформление исследовательского проекта (8 часов)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proofErr w:type="gramStart"/>
      <w:r w:rsidRPr="009E222B">
        <w:rPr>
          <w:rFonts w:hAnsi="Times New Roman" w:cs="Times New Roman"/>
          <w:color w:val="000000"/>
          <w:sz w:val="24"/>
          <w:szCs w:val="24"/>
          <w:lang w:val="ru-RU"/>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roofErr w:type="gramEnd"/>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V</w:t>
      </w:r>
      <w:r w:rsidRPr="009E222B">
        <w:rPr>
          <w:rFonts w:hAnsi="Times New Roman" w:cs="Times New Roman"/>
          <w:b/>
          <w:bCs/>
          <w:color w:val="000000"/>
          <w:sz w:val="24"/>
          <w:szCs w:val="24"/>
          <w:lang w:val="ru-RU"/>
        </w:rPr>
        <w:t>. Этапы работы над проектом (практические занятия) (6 часов)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1. Выбор темы. Составление плана работы над проектом.</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2. Приемы работы с научной литературой и первоисточниками.</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3. Работа с понятийным аппаратом проекта в соответствии с выбранной темой.</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4. Опытно-экспериментальная и исследовательская деятельность.</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5. Практические навыки оформления проекта (пробное моделирование).</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6. Предварительная защита проектов.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VI</w:t>
      </w:r>
      <w:r w:rsidRPr="009E222B">
        <w:rPr>
          <w:rFonts w:hAnsi="Times New Roman" w:cs="Times New Roman"/>
          <w:b/>
          <w:bCs/>
          <w:color w:val="000000"/>
          <w:sz w:val="24"/>
          <w:szCs w:val="24"/>
          <w:lang w:val="ru-RU"/>
        </w:rPr>
        <w:t>. Представление результатов исследовательского проекта (14 часов)</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sidRPr="009E222B">
        <w:rPr>
          <w:rFonts w:hAnsi="Times New Roman" w:cs="Times New Roman"/>
          <w:color w:val="000000"/>
          <w:sz w:val="24"/>
          <w:szCs w:val="24"/>
          <w:lang w:val="ru-RU"/>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proofErr w:type="gramStart"/>
      <w:r w:rsidRPr="009E222B">
        <w:rPr>
          <w:rFonts w:hAnsi="Times New Roman" w:cs="Times New Roman"/>
          <w:color w:val="000000"/>
          <w:sz w:val="24"/>
          <w:szCs w:val="24"/>
          <w:lang w:val="ru-RU"/>
        </w:rPr>
        <w:lastRenderedPageBreak/>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roofErr w:type="gramEnd"/>
    </w:p>
    <w:p w:rsidR="003D58D4" w:rsidRPr="009E222B" w:rsidRDefault="00B0587D" w:rsidP="009E222B">
      <w:pPr>
        <w:spacing w:before="0" w:beforeAutospacing="0" w:after="0" w:afterAutospacing="0" w:line="360" w:lineRule="auto"/>
        <w:ind w:firstLine="709"/>
        <w:jc w:val="both"/>
        <w:rPr>
          <w:rFonts w:hAnsi="Times New Roman" w:cs="Times New Roman"/>
          <w:color w:val="000000"/>
          <w:sz w:val="24"/>
          <w:szCs w:val="24"/>
          <w:lang w:val="ru-RU"/>
        </w:rPr>
      </w:pPr>
      <w:r>
        <w:rPr>
          <w:rFonts w:hAnsi="Times New Roman" w:cs="Times New Roman"/>
          <w:b/>
          <w:bCs/>
          <w:color w:val="000000"/>
          <w:sz w:val="24"/>
          <w:szCs w:val="24"/>
        </w:rPr>
        <w:t>VII</w:t>
      </w:r>
      <w:r w:rsidRPr="009E222B">
        <w:rPr>
          <w:rFonts w:hAnsi="Times New Roman" w:cs="Times New Roman"/>
          <w:b/>
          <w:bCs/>
          <w:color w:val="000000"/>
          <w:sz w:val="24"/>
          <w:szCs w:val="24"/>
          <w:lang w:val="ru-RU"/>
        </w:rPr>
        <w:t xml:space="preserve">. Индивидуальная практическая работа учащихся над проектом и индивидуальные консультации учителя или </w:t>
      </w:r>
      <w:proofErr w:type="spellStart"/>
      <w:r w:rsidRPr="009E222B">
        <w:rPr>
          <w:rFonts w:hAnsi="Times New Roman" w:cs="Times New Roman"/>
          <w:b/>
          <w:bCs/>
          <w:color w:val="000000"/>
          <w:sz w:val="24"/>
          <w:szCs w:val="24"/>
          <w:lang w:val="ru-RU"/>
        </w:rPr>
        <w:t>тьютора</w:t>
      </w:r>
      <w:proofErr w:type="spellEnd"/>
      <w:r w:rsidRPr="009E222B">
        <w:rPr>
          <w:rFonts w:hAnsi="Times New Roman" w:cs="Times New Roman"/>
          <w:b/>
          <w:bCs/>
          <w:color w:val="000000"/>
          <w:sz w:val="24"/>
          <w:szCs w:val="24"/>
          <w:lang w:val="ru-RU"/>
        </w:rPr>
        <w:t xml:space="preserve"> (21 час)</w:t>
      </w:r>
    </w:p>
    <w:p w:rsidR="003D58D4" w:rsidRDefault="00B0587D" w:rsidP="009E222B">
      <w:pPr>
        <w:jc w:val="center"/>
        <w:rPr>
          <w:rFonts w:hAnsi="Times New Roman" w:cs="Times New Roman"/>
          <w:color w:val="000000"/>
          <w:sz w:val="24"/>
          <w:szCs w:val="24"/>
        </w:rPr>
      </w:pPr>
      <w:proofErr w:type="spellStart"/>
      <w:r>
        <w:rPr>
          <w:rFonts w:hAnsi="Times New Roman" w:cs="Times New Roman"/>
          <w:b/>
          <w:bCs/>
          <w:color w:val="000000"/>
          <w:sz w:val="24"/>
          <w:szCs w:val="24"/>
        </w:rPr>
        <w:t>Тематическое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планирование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учебного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курса</w:t>
      </w:r>
      <w:proofErr w:type="spellEnd"/>
    </w:p>
    <w:tbl>
      <w:tblPr>
        <w:tblW w:w="9289" w:type="dxa"/>
        <w:tblLayout w:type="fixed"/>
        <w:tblCellMar>
          <w:top w:w="15" w:type="dxa"/>
          <w:left w:w="15" w:type="dxa"/>
          <w:bottom w:w="15" w:type="dxa"/>
          <w:right w:w="15" w:type="dxa"/>
        </w:tblCellMar>
        <w:tblLook w:val="0600" w:firstRow="0" w:lastRow="0" w:firstColumn="0" w:lastColumn="0" w:noHBand="1" w:noVBand="1"/>
      </w:tblPr>
      <w:tblGrid>
        <w:gridCol w:w="510"/>
        <w:gridCol w:w="4952"/>
        <w:gridCol w:w="992"/>
        <w:gridCol w:w="992"/>
        <w:gridCol w:w="851"/>
        <w:gridCol w:w="992"/>
      </w:tblGrid>
      <w:tr w:rsidR="003D58D4" w:rsidTr="009E222B">
        <w:tc>
          <w:tcPr>
            <w:tcW w:w="5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w:t>
            </w:r>
          </w:p>
        </w:tc>
        <w:tc>
          <w:tcPr>
            <w:tcW w:w="49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Темы занятий</w:t>
            </w:r>
          </w:p>
        </w:tc>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9E222B">
            <w:proofErr w:type="spellStart"/>
            <w:r>
              <w:rPr>
                <w:rFonts w:hAnsi="Times New Roman" w:cs="Times New Roman"/>
                <w:b/>
                <w:bCs/>
                <w:color w:val="000000"/>
                <w:sz w:val="24"/>
                <w:szCs w:val="24"/>
              </w:rPr>
              <w:t>Кол</w:t>
            </w:r>
            <w:proofErr w:type="spellEnd"/>
            <w:r w:rsidR="009E222B">
              <w:rPr>
                <w:rFonts w:hAnsi="Times New Roman" w:cs="Times New Roman"/>
                <w:b/>
                <w:bCs/>
                <w:color w:val="000000"/>
                <w:sz w:val="24"/>
                <w:szCs w:val="24"/>
                <w:lang w:val="ru-RU"/>
              </w:rPr>
              <w:t>-</w:t>
            </w:r>
            <w:proofErr w:type="spellStart"/>
            <w:r>
              <w:rPr>
                <w:rFonts w:hAnsi="Times New Roman" w:cs="Times New Roman"/>
                <w:b/>
                <w:bCs/>
                <w:color w:val="000000"/>
                <w:sz w:val="24"/>
                <w:szCs w:val="24"/>
              </w:rPr>
              <w:t>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r>
              <w:br/>
            </w:r>
            <w:r>
              <w:rPr>
                <w:rFonts w:hAnsi="Times New Roman" w:cs="Times New Roman"/>
                <w:color w:val="000000"/>
                <w:sz w:val="24"/>
                <w:szCs w:val="24"/>
              </w:rPr>
              <w:t xml:space="preserve"> </w:t>
            </w:r>
            <w:r>
              <w:rPr>
                <w:rFonts w:hAnsi="Times New Roman" w:cs="Times New Roman"/>
                <w:color w:val="000000"/>
                <w:sz w:val="24"/>
                <w:szCs w:val="24"/>
              </w:rPr>
              <w:tab/>
            </w:r>
            <w:r>
              <w:rPr>
                <w:rFonts w:hAnsi="Times New Roman" w:cs="Times New Roman"/>
                <w:color w:val="000000"/>
                <w:sz w:val="24"/>
                <w:szCs w:val="24"/>
              </w:rPr>
              <w:tab/>
            </w:r>
            <w:r>
              <w:rPr>
                <w:rFonts w:hAnsi="Times New Roman" w:cs="Times New Roman"/>
                <w:color w:val="000000"/>
                <w:sz w:val="24"/>
                <w:szCs w:val="24"/>
              </w:rPr>
              <w:tab/>
              <w:t> </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Тип занятия</w:t>
            </w:r>
          </w:p>
        </w:tc>
        <w:tc>
          <w:tcPr>
            <w:tcW w:w="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Всего часов по теме</w:t>
            </w:r>
          </w:p>
        </w:tc>
      </w:tr>
      <w:tr w:rsidR="003D58D4" w:rsidTr="009E222B">
        <w:trPr>
          <w:trHeight w:val="545"/>
        </w:trPr>
        <w:tc>
          <w:tcPr>
            <w:tcW w:w="5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pPr>
              <w:ind w:left="75" w:right="75"/>
              <w:rPr>
                <w:rFonts w:hAnsi="Times New Roman" w:cs="Times New Roman"/>
                <w:color w:val="000000"/>
                <w:sz w:val="24"/>
                <w:szCs w:val="24"/>
              </w:rPr>
            </w:pPr>
          </w:p>
        </w:tc>
        <w:tc>
          <w:tcPr>
            <w:tcW w:w="49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pPr>
              <w:ind w:left="75" w:right="75"/>
              <w:rPr>
                <w:rFonts w:hAnsi="Times New Roman" w:cs="Times New Roman"/>
                <w:color w:val="000000"/>
                <w:sz w:val="24"/>
                <w:szCs w:val="24"/>
              </w:rPr>
            </w:pPr>
          </w:p>
        </w:tc>
        <w:tc>
          <w:tcPr>
            <w:tcW w:w="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9E222B" w:rsidP="009E222B">
            <w:proofErr w:type="spellStart"/>
            <w:r>
              <w:rPr>
                <w:rFonts w:hAnsi="Times New Roman" w:cs="Times New Roman"/>
                <w:b/>
                <w:bCs/>
                <w:color w:val="000000"/>
                <w:sz w:val="24"/>
                <w:szCs w:val="24"/>
              </w:rPr>
              <w:t>Т</w:t>
            </w:r>
            <w:r w:rsidR="00B0587D">
              <w:rPr>
                <w:rFonts w:hAnsi="Times New Roman" w:cs="Times New Roman"/>
                <w:b/>
                <w:bCs/>
                <w:color w:val="000000"/>
                <w:sz w:val="24"/>
                <w:szCs w:val="24"/>
              </w:rPr>
              <w:t>еорет</w:t>
            </w:r>
            <w:proofErr w:type="spellEnd"/>
            <w:r>
              <w:rPr>
                <w:rFonts w:hAnsi="Times New Roman" w:cs="Times New Roman"/>
                <w:b/>
                <w:bCs/>
                <w:color w:val="000000"/>
                <w:sz w:val="24"/>
                <w:szCs w:val="24"/>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9E222B" w:rsidP="009E222B">
            <w:proofErr w:type="spellStart"/>
            <w:r>
              <w:rPr>
                <w:rFonts w:hAnsi="Times New Roman" w:cs="Times New Roman"/>
                <w:b/>
                <w:bCs/>
                <w:color w:val="000000"/>
                <w:sz w:val="24"/>
                <w:szCs w:val="24"/>
              </w:rPr>
              <w:t>П</w:t>
            </w:r>
            <w:r w:rsidR="00B0587D">
              <w:rPr>
                <w:rFonts w:hAnsi="Times New Roman" w:cs="Times New Roman"/>
                <w:b/>
                <w:bCs/>
                <w:color w:val="000000"/>
                <w:sz w:val="24"/>
                <w:szCs w:val="24"/>
              </w:rPr>
              <w:t>ракт</w:t>
            </w:r>
            <w:proofErr w:type="spellEnd"/>
          </w:p>
        </w:tc>
        <w:tc>
          <w:tcPr>
            <w:tcW w:w="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pPr>
              <w:ind w:left="75" w:right="75"/>
              <w:rPr>
                <w:rFonts w:hAnsi="Times New Roman" w:cs="Times New Roman"/>
                <w:color w:val="000000"/>
                <w:sz w:val="24"/>
                <w:szCs w:val="24"/>
              </w:rPr>
            </w:pPr>
          </w:p>
        </w:tc>
      </w:tr>
      <w:tr w:rsidR="00575B78" w:rsidTr="00575B78">
        <w:tc>
          <w:tcPr>
            <w:tcW w:w="9289" w:type="dxa"/>
            <w:gridSpan w:val="6"/>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tcPr>
          <w:p w:rsidR="00575B78" w:rsidRDefault="00575B78" w:rsidP="00CF76CA">
            <w:pPr>
              <w:jc w:val="center"/>
              <w:rPr>
                <w:rFonts w:hAnsi="Times New Roman" w:cs="Times New Roman"/>
                <w:color w:val="000000"/>
                <w:sz w:val="24"/>
                <w:szCs w:val="24"/>
              </w:rPr>
            </w:pPr>
            <w:proofErr w:type="spellStart"/>
            <w:r>
              <w:rPr>
                <w:rFonts w:hAnsi="Times New Roman" w:cs="Times New Roman"/>
                <w:b/>
                <w:bCs/>
                <w:color w:val="000000"/>
                <w:sz w:val="24"/>
                <w:szCs w:val="24"/>
              </w:rPr>
              <w:t>Тематическое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планирование</w:t>
            </w:r>
            <w:proofErr w:type="spellEnd"/>
            <w:r>
              <w:rPr>
                <w:rFonts w:hAnsi="Times New Roman" w:cs="Times New Roman"/>
                <w:b/>
                <w:bCs/>
                <w:color w:val="000000"/>
                <w:sz w:val="24"/>
                <w:szCs w:val="24"/>
                <w:lang w:val="ru-RU"/>
              </w:rPr>
              <w:t xml:space="preserve"> 10 класс</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color w:val="000000"/>
                <w:sz w:val="24"/>
                <w:szCs w:val="24"/>
              </w:rPr>
              <w:t>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Организация работы учебного курса. Определение понятия «проект» и его понятийно-содержательные элементы. </w:t>
            </w:r>
            <w:proofErr w:type="gramStart"/>
            <w:r w:rsidRPr="009E222B">
              <w:rPr>
                <w:rFonts w:hAnsi="Times New Roman" w:cs="Times New Roman"/>
                <w:color w:val="000000"/>
                <w:sz w:val="24"/>
                <w:szCs w:val="24"/>
                <w:lang w:val="ru-RU"/>
              </w:rPr>
              <w:t>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color w:val="000000"/>
                <w:sz w:val="24"/>
                <w:szCs w:val="24"/>
              </w:rPr>
              <w:t>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Нормативно-правовая база учебного курса «</w:t>
            </w:r>
            <w:proofErr w:type="gramStart"/>
            <w:r w:rsidRPr="009E222B">
              <w:rPr>
                <w:rFonts w:hAnsi="Times New Roman" w:cs="Times New Roman"/>
                <w:color w:val="000000"/>
                <w:sz w:val="24"/>
                <w:szCs w:val="24"/>
                <w:lang w:val="ru-RU"/>
              </w:rPr>
              <w:t>Индивидуальный проект</w:t>
            </w:r>
            <w:proofErr w:type="gramEnd"/>
            <w:r w:rsidRPr="009E222B">
              <w:rPr>
                <w:rFonts w:hAnsi="Times New Roman" w:cs="Times New Roman"/>
                <w:color w:val="000000"/>
                <w:sz w:val="24"/>
                <w:szCs w:val="24"/>
                <w:lang w:val="ru-RU"/>
              </w:rPr>
              <w:t xml:space="preserve">». История технологии проектов. Типовая классификация проектов в соответствии с требованиями ФГОС среднего общего образования и положением об </w:t>
            </w:r>
            <w:proofErr w:type="gramStart"/>
            <w:r w:rsidRPr="009E222B">
              <w:rPr>
                <w:rFonts w:hAnsi="Times New Roman" w:cs="Times New Roman"/>
                <w:color w:val="000000"/>
                <w:sz w:val="24"/>
                <w:szCs w:val="24"/>
                <w:lang w:val="ru-RU"/>
              </w:rPr>
              <w:t>индивидуальном проекте</w:t>
            </w:r>
            <w:proofErr w:type="gramEnd"/>
            <w:r w:rsidRPr="009E222B">
              <w:rPr>
                <w:rFonts w:hAnsi="Times New Roman" w:cs="Times New Roman"/>
                <w:color w:val="000000"/>
                <w:sz w:val="24"/>
                <w:szCs w:val="24"/>
                <w:lang w:val="ru-RU"/>
              </w:rPr>
              <w:t xml:space="preserve"> в образовательной организации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color w:val="000000"/>
                <w:sz w:val="24"/>
                <w:szCs w:val="24"/>
              </w:rPr>
              <w:t>3</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по характеру контактов, по продолжительности)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color w:val="000000"/>
                <w:sz w:val="24"/>
                <w:szCs w:val="24"/>
              </w:rPr>
              <w:t>4</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B0587D" w:rsidP="004D153E">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Формы продуктов проектной деятельности. Паспорт проекта. Оформление проектной папки. Виды презентации.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4D153E"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pPr>
              <w:rPr>
                <w:rFonts w:hAnsi="Times New Roman" w:cs="Times New Roman"/>
                <w:color w:val="000000"/>
                <w:sz w:val="24"/>
                <w:szCs w:val="24"/>
              </w:rPr>
            </w:pPr>
            <w:r>
              <w:rPr>
                <w:rFonts w:hAnsi="Times New Roman" w:cs="Times New Roman"/>
                <w:color w:val="000000"/>
                <w:sz w:val="24"/>
                <w:szCs w:val="24"/>
              </w:rPr>
              <w:t>5</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9E222B" w:rsidRDefault="004D153E">
            <w:pPr>
              <w:rPr>
                <w:rFonts w:hAnsi="Times New Roman" w:cs="Times New Roman"/>
                <w:color w:val="000000"/>
                <w:sz w:val="24"/>
                <w:szCs w:val="24"/>
                <w:lang w:val="ru-RU"/>
              </w:rPr>
            </w:pPr>
            <w:proofErr w:type="spellStart"/>
            <w:r>
              <w:rPr>
                <w:rFonts w:hAnsi="Times New Roman" w:cs="Times New Roman"/>
                <w:color w:val="000000"/>
                <w:sz w:val="24"/>
                <w:szCs w:val="24"/>
              </w:rPr>
              <w:t>Система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оценивания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проектной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rsidP="00CF76CA">
            <w:pPr>
              <w:jc w:val="center"/>
              <w:rPr>
                <w:rFonts w:hAnsi="Times New Roman" w:cs="Times New Roman"/>
                <w:color w:val="000000"/>
                <w:sz w:val="24"/>
                <w:szCs w:val="24"/>
              </w:rP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rsidP="00CF76CA">
            <w:pPr>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RPr="004D153E"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4D153E">
            <w:r>
              <w:t>6</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B0587D" w:rsidP="004D153E">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Понятие и определение проблемы</w:t>
            </w:r>
            <w:r w:rsidR="004D153E">
              <w:rPr>
                <w:rFonts w:hAnsi="Times New Roman" w:cs="Times New Roman"/>
                <w:color w:val="000000"/>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B0587D" w:rsidP="00CF76CA">
            <w:pPr>
              <w:jc w:val="center"/>
              <w:rPr>
                <w:lang w:val="ru-RU"/>
              </w:rPr>
            </w:pPr>
            <w:r w:rsidRPr="004D153E">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3D58D4"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B0587D" w:rsidP="00CF76CA">
            <w:pPr>
              <w:jc w:val="center"/>
              <w:rPr>
                <w:lang w:val="ru-RU"/>
              </w:rPr>
            </w:pPr>
            <w:r w:rsidRPr="004D153E">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B0587D" w:rsidP="00CF76CA">
            <w:pPr>
              <w:jc w:val="center"/>
              <w:rPr>
                <w:lang w:val="ru-RU"/>
              </w:rPr>
            </w:pPr>
            <w:r w:rsidRPr="004D153E">
              <w:rPr>
                <w:rFonts w:hAnsi="Times New Roman" w:cs="Times New Roman"/>
                <w:color w:val="000000"/>
                <w:sz w:val="24"/>
                <w:szCs w:val="24"/>
                <w:lang w:val="ru-RU"/>
              </w:rPr>
              <w:t>1</w:t>
            </w:r>
          </w:p>
        </w:tc>
      </w:tr>
      <w:tr w:rsidR="004D153E"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4D153E">
            <w:pPr>
              <w:rPr>
                <w:lang w:val="ru-RU"/>
              </w:rPr>
            </w:pPr>
            <w:r>
              <w:rPr>
                <w:lang w:val="ru-RU"/>
              </w:rPr>
              <w:t>7</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9E222B" w:rsidRDefault="004D153E" w:rsidP="004D153E">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Практическое занятие. Понятие и определение  актуальности темы.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7516F2" w:rsidRDefault="004D153E" w:rsidP="00CF76CA">
            <w:pPr>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7516F2" w:rsidRDefault="004D153E"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4D153E" w:rsidRPr="004D153E"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4D153E">
            <w:pPr>
              <w:rPr>
                <w:lang w:val="ru-RU"/>
              </w:rPr>
            </w:pPr>
            <w:r>
              <w:rPr>
                <w:lang w:val="ru-RU"/>
              </w:rPr>
              <w:lastRenderedPageBreak/>
              <w:t>8</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9E222B" w:rsidRDefault="004D153E">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 </w:t>
            </w:r>
            <w:r w:rsidRPr="004D153E">
              <w:rPr>
                <w:rFonts w:hAnsi="Times New Roman" w:cs="Times New Roman"/>
                <w:color w:val="000000"/>
                <w:sz w:val="24"/>
                <w:szCs w:val="24"/>
                <w:lang w:val="ru-RU"/>
              </w:rPr>
              <w:t>Выбор и формулировка темы проекта. Вариативность направления тем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4D153E"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4D153E" w:rsidP="00CF76CA">
            <w:pPr>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4D153E"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4D153E" w:rsidRDefault="004D153E">
            <w:pPr>
              <w:rPr>
                <w:lang w:val="ru-RU"/>
              </w:rPr>
            </w:pPr>
            <w:r>
              <w:rPr>
                <w:lang w:val="ru-RU"/>
              </w:rPr>
              <w:t>9</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B0587D" w:rsidP="004D153E">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Структура и специфика проектной и учебно-исследовательской (научной) деятельности.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4D153E"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575B78">
            <w:pPr>
              <w:rPr>
                <w:lang w:val="ru-RU"/>
              </w:rPr>
            </w:pPr>
            <w:r>
              <w:rPr>
                <w:lang w:val="ru-RU"/>
              </w:rPr>
              <w:t>10</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9E222B" w:rsidRDefault="004D153E">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Основные понятия: проблема, предмет и цель исследования. Взаимосвязь проблемы, предмета и цели исследования. </w:t>
            </w: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условия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поиска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rsidP="00CF76CA">
            <w:pPr>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Default="004D153E"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153E"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lang w:val="ru-RU"/>
              </w:rPr>
              <w:t>11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575B78">
            <w:pPr>
              <w:rPr>
                <w:rFonts w:hAnsi="Times New Roman" w:cs="Times New Roman"/>
                <w:color w:val="000000"/>
                <w:sz w:val="24"/>
                <w:szCs w:val="24"/>
              </w:rPr>
            </w:pPr>
            <w:r w:rsidRPr="009E222B">
              <w:rPr>
                <w:rFonts w:hAnsi="Times New Roman" w:cs="Times New Roman"/>
                <w:color w:val="000000"/>
                <w:sz w:val="24"/>
                <w:szCs w:val="24"/>
                <w:lang w:val="ru-RU"/>
              </w:rPr>
              <w:t xml:space="preserve">Тема исследования. Актуальность исследования.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575B78" w:rsidRP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Противоречия и проблемы. </w:t>
            </w:r>
            <w:r w:rsidRPr="00575B78">
              <w:rPr>
                <w:rFonts w:hAnsi="Times New Roman" w:cs="Times New Roman"/>
                <w:color w:val="000000"/>
                <w:sz w:val="24"/>
                <w:szCs w:val="24"/>
                <w:lang w:val="ru-RU"/>
              </w:rPr>
              <w:t>Определение объекта, предмета, гипотезы, цели и задач исследования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ind w:left="75" w:right="75"/>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lang w:val="ru-RU"/>
              </w:rPr>
              <w:t>13-14</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Виды гипотез, их формулировка, взаимосвязь с темой, целью, задачами проекта, предметом и объектом исследования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B0587D" w:rsidP="00575B78">
            <w:pPr>
              <w:rPr>
                <w:lang w:val="ru-RU"/>
              </w:rPr>
            </w:pPr>
            <w:r>
              <w:rPr>
                <w:rFonts w:hAnsi="Times New Roman" w:cs="Times New Roman"/>
                <w:color w:val="000000"/>
                <w:sz w:val="24"/>
                <w:szCs w:val="24"/>
              </w:rPr>
              <w:t>1</w:t>
            </w:r>
            <w:r w:rsidR="00575B78">
              <w:rPr>
                <w:rFonts w:hAnsi="Times New Roman" w:cs="Times New Roman"/>
                <w:color w:val="000000"/>
                <w:sz w:val="24"/>
                <w:szCs w:val="24"/>
                <w:lang w:val="ru-RU"/>
              </w:rPr>
              <w:t>5</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Составление плана работы над проектом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rPr>
              <w:t>1</w:t>
            </w:r>
            <w:r>
              <w:rPr>
                <w:rFonts w:hAnsi="Times New Roman" w:cs="Times New Roman"/>
                <w:color w:val="000000"/>
                <w:sz w:val="24"/>
                <w:szCs w:val="24"/>
                <w:lang w:val="ru-RU"/>
              </w:rPr>
              <w:t>6</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Исследовательские методы и методики. Методы теоретического и эмпирического исследования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B0587D" w:rsidP="00575B78">
            <w:pPr>
              <w:rPr>
                <w:lang w:val="ru-RU"/>
              </w:rPr>
            </w:pPr>
            <w:r>
              <w:rPr>
                <w:rFonts w:hAnsi="Times New Roman" w:cs="Times New Roman"/>
                <w:color w:val="000000"/>
                <w:sz w:val="24"/>
                <w:szCs w:val="24"/>
              </w:rPr>
              <w:t>1</w:t>
            </w:r>
            <w:r w:rsidR="00575B78">
              <w:rPr>
                <w:rFonts w:hAnsi="Times New Roman" w:cs="Times New Roman"/>
                <w:color w:val="000000"/>
                <w:sz w:val="24"/>
                <w:szCs w:val="24"/>
                <w:lang w:val="ru-RU"/>
              </w:rPr>
              <w:t>7</w:t>
            </w:r>
            <w:r>
              <w:rPr>
                <w:rFonts w:hAnsi="Times New Roman" w:cs="Times New Roman"/>
                <w:color w:val="000000"/>
                <w:sz w:val="24"/>
                <w:szCs w:val="24"/>
              </w:rPr>
              <w:t>–1</w:t>
            </w:r>
            <w:r w:rsidR="00575B78">
              <w:rPr>
                <w:rFonts w:hAnsi="Times New Roman" w:cs="Times New Roman"/>
                <w:color w:val="000000"/>
                <w:sz w:val="24"/>
                <w:szCs w:val="24"/>
                <w:lang w:val="ru-RU"/>
              </w:rPr>
              <w:t>8-19-20-21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Практические занятия на применение методов исследования (опрос, беседа, тестирование, наблюдение, диагностика, изучение продуктов деятельности человека, эксперимент)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5</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lang w:val="ru-RU"/>
              </w:rPr>
              <w:t>22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Статистические методы и средства формализации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lang w:val="ru-RU"/>
              </w:rPr>
              <w:t>23-24-25</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Проведение статистического анализа. Вариативность расчетов и научная надежность выводов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3</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rPr>
              <w:t>2</w:t>
            </w:r>
            <w:r>
              <w:rPr>
                <w:rFonts w:hAnsi="Times New Roman" w:cs="Times New Roman"/>
                <w:color w:val="000000"/>
                <w:sz w:val="24"/>
                <w:szCs w:val="24"/>
                <w:lang w:val="ru-RU"/>
              </w:rPr>
              <w:t>6</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rsidP="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Виды информации (обзорная, реферативная, сигнальная, справочная), методы поиска информации.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575B78" w:rsidRP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pPr>
              <w:rPr>
                <w:rFonts w:hAnsi="Times New Roman" w:cs="Times New Roman"/>
                <w:color w:val="000000"/>
                <w:sz w:val="24"/>
                <w:szCs w:val="24"/>
                <w:lang w:val="ru-RU"/>
              </w:rPr>
            </w:pPr>
            <w:r>
              <w:rPr>
                <w:rFonts w:hAnsi="Times New Roman" w:cs="Times New Roman"/>
                <w:color w:val="000000"/>
                <w:sz w:val="24"/>
                <w:szCs w:val="24"/>
                <w:lang w:val="ru-RU"/>
              </w:rPr>
              <w:t>27</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9E222B" w:rsidRDefault="00575B78">
            <w:pPr>
              <w:rPr>
                <w:rFonts w:hAnsi="Times New Roman" w:cs="Times New Roman"/>
                <w:color w:val="000000"/>
                <w:sz w:val="24"/>
                <w:szCs w:val="24"/>
                <w:lang w:val="ru-RU"/>
              </w:rPr>
            </w:pPr>
            <w:r w:rsidRPr="009E222B">
              <w:rPr>
                <w:rFonts w:hAnsi="Times New Roman" w:cs="Times New Roman"/>
                <w:color w:val="000000"/>
                <w:sz w:val="24"/>
                <w:szCs w:val="24"/>
                <w:lang w:val="ru-RU"/>
              </w:rPr>
              <w:t>Этические законы заимствования информации, соблюдение авторских прав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ind w:left="75" w:right="75"/>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B0587D" w:rsidP="00575B78">
            <w:pPr>
              <w:rPr>
                <w:lang w:val="ru-RU"/>
              </w:rPr>
            </w:pPr>
            <w:r>
              <w:rPr>
                <w:rFonts w:hAnsi="Times New Roman" w:cs="Times New Roman"/>
                <w:color w:val="000000"/>
                <w:sz w:val="24"/>
                <w:szCs w:val="24"/>
              </w:rPr>
              <w:t>2</w:t>
            </w:r>
            <w:r w:rsidR="00575B78">
              <w:rPr>
                <w:rFonts w:hAnsi="Times New Roman" w:cs="Times New Roman"/>
                <w:color w:val="000000"/>
                <w:sz w:val="24"/>
                <w:szCs w:val="24"/>
                <w:lang w:val="ru-RU"/>
              </w:rPr>
              <w:t>8</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Работа с информацией и первоисточниками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B0587D" w:rsidP="00575B78">
            <w:pPr>
              <w:rPr>
                <w:lang w:val="ru-RU"/>
              </w:rPr>
            </w:pPr>
            <w:r>
              <w:rPr>
                <w:rFonts w:hAnsi="Times New Roman" w:cs="Times New Roman"/>
                <w:color w:val="000000"/>
                <w:sz w:val="24"/>
                <w:szCs w:val="24"/>
              </w:rPr>
              <w:t>2</w:t>
            </w:r>
            <w:r w:rsidR="00575B78">
              <w:rPr>
                <w:rFonts w:hAnsi="Times New Roman" w:cs="Times New Roman"/>
                <w:color w:val="000000"/>
                <w:sz w:val="24"/>
                <w:szCs w:val="24"/>
                <w:lang w:val="ru-RU"/>
              </w:rPr>
              <w:t>9</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Работа с понятийным аппаратом в соответствии с выбранной темой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lang w:val="ru-RU"/>
              </w:rPr>
              <w:t>30</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rsidP="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Практическое занятие. Моделирование </w:t>
            </w:r>
            <w:r w:rsidRPr="009E222B">
              <w:rPr>
                <w:rFonts w:hAnsi="Times New Roman" w:cs="Times New Roman"/>
                <w:color w:val="000000"/>
                <w:sz w:val="24"/>
                <w:szCs w:val="24"/>
                <w:lang w:val="ru-RU"/>
              </w:rPr>
              <w:lastRenderedPageBreak/>
              <w:t xml:space="preserve">эксперимента.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575B78" w:rsidRP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pPr>
              <w:rPr>
                <w:rFonts w:hAnsi="Times New Roman" w:cs="Times New Roman"/>
                <w:color w:val="000000"/>
                <w:sz w:val="24"/>
                <w:szCs w:val="24"/>
                <w:lang w:val="ru-RU"/>
              </w:rPr>
            </w:pPr>
            <w:r>
              <w:rPr>
                <w:rFonts w:hAnsi="Times New Roman" w:cs="Times New Roman"/>
                <w:color w:val="000000"/>
                <w:sz w:val="24"/>
                <w:szCs w:val="24"/>
                <w:lang w:val="ru-RU"/>
              </w:rPr>
              <w:lastRenderedPageBreak/>
              <w:t>31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9E222B" w:rsidRDefault="00575B78">
            <w:pPr>
              <w:rPr>
                <w:rFonts w:hAnsi="Times New Roman" w:cs="Times New Roman"/>
                <w:color w:val="000000"/>
                <w:sz w:val="24"/>
                <w:szCs w:val="24"/>
                <w:lang w:val="ru-RU"/>
              </w:rPr>
            </w:pPr>
            <w:r w:rsidRPr="009E222B">
              <w:rPr>
                <w:rFonts w:hAnsi="Times New Roman" w:cs="Times New Roman"/>
                <w:color w:val="000000"/>
                <w:sz w:val="24"/>
                <w:szCs w:val="24"/>
                <w:lang w:val="ru-RU"/>
              </w:rPr>
              <w:t>Разновидности исследовательской и экспериментальной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575B78">
            <w:pPr>
              <w:rPr>
                <w:lang w:val="ru-RU"/>
              </w:rPr>
            </w:pPr>
            <w:r>
              <w:rPr>
                <w:rFonts w:hAnsi="Times New Roman" w:cs="Times New Roman"/>
                <w:color w:val="000000"/>
                <w:sz w:val="24"/>
                <w:szCs w:val="24"/>
                <w:lang w:val="ru-RU"/>
              </w:rPr>
              <w:t>32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B0587D" w:rsidP="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Правила оформления письменных работ учащихся.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9E222B" w:rsidRDefault="00575B78" w:rsidP="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Основные требования к структуре работы. </w:t>
            </w:r>
            <w:r>
              <w:rPr>
                <w:rFonts w:hAnsi="Times New Roman" w:cs="Times New Roman"/>
                <w:color w:val="000000"/>
                <w:sz w:val="24"/>
                <w:szCs w:val="24"/>
              </w:rPr>
              <w:t>ГОСТ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rsidP="00CF76CA">
            <w:pPr>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pPr>
              <w:rPr>
                <w:rFonts w:hAnsi="Times New Roman" w:cs="Times New Roman"/>
                <w:color w:val="000000"/>
                <w:sz w:val="24"/>
                <w:szCs w:val="24"/>
                <w:lang w:val="ru-RU"/>
              </w:rPr>
            </w:pPr>
            <w:r>
              <w:rPr>
                <w:rFonts w:hAnsi="Times New Roman" w:cs="Times New Roman"/>
                <w:color w:val="000000"/>
                <w:sz w:val="24"/>
                <w:szCs w:val="24"/>
                <w:lang w:val="ru-RU"/>
              </w:rPr>
              <w:t>34</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9E222B" w:rsidRDefault="00575B78" w:rsidP="00575B78">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Основные требования к структуре работы. </w:t>
            </w:r>
            <w:r w:rsidRPr="00575B78">
              <w:rPr>
                <w:rFonts w:hAnsi="Times New Roman" w:cs="Times New Roman"/>
                <w:color w:val="000000"/>
                <w:sz w:val="24"/>
                <w:szCs w:val="24"/>
                <w:lang w:val="ru-RU"/>
              </w:rPr>
              <w:t xml:space="preserve"> ГОСТ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rsidP="00CF76CA">
            <w:pPr>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575B78"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575B78" w:rsidTr="00575B78">
        <w:tc>
          <w:tcPr>
            <w:tcW w:w="9289" w:type="dxa"/>
            <w:gridSpan w:val="6"/>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tcPr>
          <w:p w:rsidR="00575B78" w:rsidRDefault="00575B78" w:rsidP="00CF76CA">
            <w:pPr>
              <w:jc w:val="center"/>
              <w:rPr>
                <w:rFonts w:hAnsi="Times New Roman" w:cs="Times New Roman"/>
                <w:color w:val="000000"/>
                <w:sz w:val="24"/>
                <w:szCs w:val="24"/>
              </w:rPr>
            </w:pPr>
            <w:proofErr w:type="spellStart"/>
            <w:r>
              <w:rPr>
                <w:rFonts w:hAnsi="Times New Roman" w:cs="Times New Roman"/>
                <w:b/>
                <w:bCs/>
                <w:color w:val="000000"/>
                <w:sz w:val="24"/>
                <w:szCs w:val="24"/>
              </w:rPr>
              <w:t>Тематическое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планирование</w:t>
            </w:r>
            <w:proofErr w:type="spellEnd"/>
            <w:r>
              <w:rPr>
                <w:rFonts w:hAnsi="Times New Roman" w:cs="Times New Roman"/>
                <w:b/>
                <w:bCs/>
                <w:color w:val="000000"/>
                <w:sz w:val="24"/>
                <w:szCs w:val="24"/>
                <w:lang w:val="ru-RU"/>
              </w:rPr>
              <w:t xml:space="preserve"> 11 класс</w:t>
            </w:r>
          </w:p>
        </w:tc>
      </w:tr>
      <w:tr w:rsidR="00575B78" w:rsidRPr="00575B78"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Default="00CB3003">
            <w:pPr>
              <w:rPr>
                <w:rFonts w:hAnsi="Times New Roman" w:cs="Times New Roman"/>
                <w:color w:val="000000"/>
                <w:sz w:val="24"/>
                <w:szCs w:val="24"/>
                <w:lang w:val="ru-RU"/>
              </w:rPr>
            </w:pPr>
            <w:r>
              <w:rPr>
                <w:rFonts w:hAnsi="Times New Roman" w:cs="Times New Roman"/>
                <w:color w:val="000000"/>
                <w:sz w:val="24"/>
                <w:szCs w:val="24"/>
                <w:lang w:val="ru-RU"/>
              </w:rPr>
              <w:t>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9E222B" w:rsidRDefault="00575B78" w:rsidP="00106123">
            <w:pPr>
              <w:rPr>
                <w:rFonts w:hAnsi="Times New Roman" w:cs="Times New Roman"/>
                <w:color w:val="000000"/>
                <w:sz w:val="24"/>
                <w:szCs w:val="24"/>
                <w:lang w:val="ru-RU"/>
              </w:rPr>
            </w:pPr>
            <w:r w:rsidRPr="009E222B">
              <w:rPr>
                <w:rFonts w:hAnsi="Times New Roman" w:cs="Times New Roman"/>
                <w:color w:val="000000"/>
                <w:sz w:val="24"/>
                <w:szCs w:val="24"/>
                <w:lang w:val="ru-RU"/>
              </w:rPr>
              <w:t>Основные требования к структуре</w:t>
            </w:r>
            <w:r w:rsidR="00CB3003">
              <w:rPr>
                <w:rFonts w:hAnsi="Times New Roman" w:cs="Times New Roman"/>
                <w:color w:val="000000"/>
                <w:sz w:val="24"/>
                <w:szCs w:val="24"/>
                <w:lang w:val="ru-RU"/>
              </w:rPr>
              <w:t xml:space="preserve"> исследовательской и проектной работы</w:t>
            </w:r>
            <w:r w:rsidRPr="009E222B">
              <w:rPr>
                <w:rFonts w:hAnsi="Times New Roman" w:cs="Times New Roman"/>
                <w:color w:val="000000"/>
                <w:sz w:val="24"/>
                <w:szCs w:val="24"/>
                <w:lang w:val="ru-RU"/>
              </w:rPr>
              <w:t xml:space="preserve">. </w:t>
            </w:r>
            <w:r w:rsidRPr="00575B78">
              <w:rPr>
                <w:rFonts w:hAnsi="Times New Roman" w:cs="Times New Roman"/>
                <w:color w:val="000000"/>
                <w:sz w:val="24"/>
                <w:szCs w:val="24"/>
                <w:lang w:val="ru-RU"/>
              </w:rPr>
              <w:t>Оформление титульного листа. ГОСТ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CB3003"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575B78" w:rsidP="00CF76CA">
            <w:pPr>
              <w:ind w:left="75" w:right="75"/>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75B78" w:rsidRPr="00575B78" w:rsidRDefault="00CB3003"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8C4B14" w:rsidRDefault="00CB3003">
            <w:pPr>
              <w:rPr>
                <w:lang w:val="ru-RU"/>
              </w:rPr>
            </w:pPr>
            <w:r w:rsidRPr="008C4B14">
              <w:rPr>
                <w:rFonts w:hAnsi="Times New Roman" w:cs="Times New Roman"/>
                <w:sz w:val="24"/>
                <w:szCs w:val="24"/>
                <w:lang w:val="ru-RU"/>
              </w:rPr>
              <w:t>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Структура раздела «Введение». Основные требования и приемы оформления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8C4B14" w:rsidRDefault="008C4B14">
            <w:pPr>
              <w:rPr>
                <w:lang w:val="ru-RU"/>
              </w:rPr>
            </w:pPr>
            <w:r w:rsidRPr="008C4B14">
              <w:rPr>
                <w:rFonts w:hAnsi="Times New Roman" w:cs="Times New Roman"/>
                <w:sz w:val="24"/>
                <w:szCs w:val="24"/>
                <w:lang w:val="ru-RU"/>
              </w:rPr>
              <w:t>3</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Правила оформления письменных работ учащихся. Основные требования к структуре работы. Оформление титульного листа и раздела «Введение»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7516F2">
            <w:pPr>
              <w:rPr>
                <w:lang w:val="ru-RU"/>
              </w:rPr>
            </w:pPr>
            <w:r w:rsidRPr="007516F2">
              <w:rPr>
                <w:lang w:val="ru-RU"/>
              </w:rPr>
              <w:t>4</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Правила оформления основной части работы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7516F2">
            <w:pPr>
              <w:rPr>
                <w:lang w:val="ru-RU"/>
              </w:rPr>
            </w:pPr>
            <w:r w:rsidRPr="007516F2">
              <w:rPr>
                <w:lang w:val="ru-RU"/>
              </w:rPr>
              <w:t>5</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Правила оформления разделов «Выводы» и «Заключение» в работе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7516F2">
            <w:pPr>
              <w:rPr>
                <w:lang w:val="ru-RU"/>
              </w:rPr>
            </w:pPr>
            <w:r w:rsidRPr="007516F2">
              <w:rPr>
                <w:lang w:val="ru-RU"/>
              </w:rPr>
              <w:t>6</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Оформление разделов «Выводы» и «Заключение» на пробных проектах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7516F2">
            <w:pPr>
              <w:rPr>
                <w:lang w:val="ru-RU"/>
              </w:rPr>
            </w:pPr>
            <w:r w:rsidRPr="007516F2">
              <w:rPr>
                <w:lang w:val="ru-RU"/>
              </w:rPr>
              <w:t>7</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rsidP="007516F2">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Оформление списка литературы.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7516F2" w:rsidRPr="007516F2"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7516F2">
            <w:pPr>
              <w:rPr>
                <w:lang w:val="ru-RU"/>
              </w:rPr>
            </w:pPr>
            <w:r>
              <w:rPr>
                <w:lang w:val="ru-RU"/>
              </w:rPr>
              <w:t>8</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9E222B" w:rsidRDefault="007516F2" w:rsidP="007516F2">
            <w:pPr>
              <w:rPr>
                <w:rFonts w:hAnsi="Times New Roman" w:cs="Times New Roman"/>
                <w:color w:val="000000"/>
                <w:sz w:val="24"/>
                <w:szCs w:val="24"/>
                <w:lang w:val="ru-RU"/>
              </w:rPr>
            </w:pPr>
            <w:r w:rsidRPr="009E222B">
              <w:rPr>
                <w:rFonts w:hAnsi="Times New Roman" w:cs="Times New Roman"/>
                <w:color w:val="000000"/>
                <w:sz w:val="24"/>
                <w:szCs w:val="24"/>
                <w:lang w:val="ru-RU"/>
              </w:rPr>
              <w:t>Правила оформления текстуальной части письменных работ (шрифт, нумерация</w:t>
            </w:r>
            <w:r>
              <w:rPr>
                <w:rFonts w:hAnsi="Times New Roman" w:cs="Times New Roman"/>
                <w:color w:val="000000"/>
                <w:sz w:val="24"/>
                <w:szCs w:val="24"/>
                <w:lang w:val="ru-RU"/>
              </w:rPr>
              <w:t>)</w:t>
            </w:r>
            <w:r w:rsidRPr="009E222B">
              <w:rPr>
                <w:rFonts w:hAnsi="Times New Roman" w:cs="Times New Roman"/>
                <w:color w:val="000000"/>
                <w:sz w:val="24"/>
                <w:szCs w:val="24"/>
                <w:lang w:val="ru-RU"/>
              </w:rPr>
              <w:t xml:space="preserve">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7516F2" w:rsidP="00CF76CA">
            <w:pPr>
              <w:ind w:left="75" w:right="75"/>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7516F2" w:rsidRPr="002A605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7516F2">
            <w:pPr>
              <w:rPr>
                <w:lang w:val="ru-RU"/>
              </w:rPr>
            </w:pPr>
            <w:r>
              <w:rPr>
                <w:lang w:val="ru-RU"/>
              </w:rPr>
              <w:t>9</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9E222B" w:rsidRDefault="007516F2">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Правила оформления текстуальной части письменных работ </w:t>
            </w:r>
            <w:r>
              <w:rPr>
                <w:rFonts w:hAnsi="Times New Roman" w:cs="Times New Roman"/>
                <w:color w:val="000000"/>
                <w:sz w:val="24"/>
                <w:szCs w:val="24"/>
                <w:lang w:val="ru-RU"/>
              </w:rPr>
              <w:t>(</w:t>
            </w:r>
            <w:r w:rsidRPr="009E222B">
              <w:rPr>
                <w:rFonts w:hAnsi="Times New Roman" w:cs="Times New Roman"/>
                <w:color w:val="000000"/>
                <w:sz w:val="24"/>
                <w:szCs w:val="24"/>
                <w:lang w:val="ru-RU"/>
              </w:rPr>
              <w:t>таблицы, формулы, числовые величины)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7516F2" w:rsidP="00CF76CA">
            <w:pPr>
              <w:ind w:left="75" w:right="75"/>
              <w:jc w:val="center"/>
              <w:rPr>
                <w:rFonts w:hAnsi="Times New Roman" w:cs="Times New Roman"/>
                <w:color w:val="000000"/>
                <w:sz w:val="24"/>
                <w:szCs w:val="24"/>
                <w:lang w:val="ru-RU"/>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516F2" w:rsidRPr="007516F2"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3D58D4" w:rsidRPr="002A605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2A6054">
            <w:pPr>
              <w:rPr>
                <w:lang w:val="ru-RU"/>
              </w:rPr>
            </w:pPr>
            <w:r>
              <w:rPr>
                <w:lang w:val="ru-RU"/>
              </w:rPr>
              <w:t>10</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rsidP="002A6054">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Правила оформления ссылок, рисунков</w:t>
            </w:r>
            <w:r w:rsidR="002A6054">
              <w:rPr>
                <w:rFonts w:hAnsi="Times New Roman" w:cs="Times New Roman"/>
                <w:color w:val="000000"/>
                <w:sz w:val="24"/>
                <w:szCs w:val="24"/>
                <w:lang w:val="ru-RU"/>
              </w:rPr>
              <w:t>.</w:t>
            </w:r>
            <w:r w:rsidRPr="009E222B">
              <w:rPr>
                <w:rFonts w:hAnsi="Times New Roman" w:cs="Times New Roman"/>
                <w:color w:val="000000"/>
                <w:sz w:val="24"/>
                <w:szCs w:val="24"/>
                <w:lang w:val="ru-RU"/>
              </w:rPr>
              <w:t xml:space="preserve">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2A6054" w:rsidRDefault="00B0587D" w:rsidP="00CF76CA">
            <w:pPr>
              <w:jc w:val="center"/>
              <w:rPr>
                <w:lang w:val="ru-RU"/>
              </w:rPr>
            </w:pPr>
            <w:r w:rsidRPr="002A6054">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2A6054" w:rsidRDefault="003D58D4"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2A6054" w:rsidRDefault="00B0587D" w:rsidP="00CF76CA">
            <w:pPr>
              <w:jc w:val="center"/>
              <w:rPr>
                <w:lang w:val="ru-RU"/>
              </w:rPr>
            </w:pPr>
            <w:r w:rsidRPr="002A6054">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2A6054" w:rsidRDefault="00B0587D" w:rsidP="00CF76CA">
            <w:pPr>
              <w:jc w:val="center"/>
              <w:rPr>
                <w:lang w:val="ru-RU"/>
              </w:rPr>
            </w:pPr>
            <w:r w:rsidRPr="002A6054">
              <w:rPr>
                <w:rFonts w:hAnsi="Times New Roman" w:cs="Times New Roman"/>
                <w:color w:val="000000"/>
                <w:sz w:val="24"/>
                <w:szCs w:val="24"/>
                <w:lang w:val="ru-RU"/>
              </w:rPr>
              <w:t>1</w:t>
            </w:r>
          </w:p>
        </w:tc>
      </w:tr>
      <w:tr w:rsidR="002A6054" w:rsidRPr="002A605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7516F2" w:rsidRDefault="002A6054">
            <w:pPr>
              <w:rPr>
                <w:lang w:val="ru-RU"/>
              </w:rPr>
            </w:pPr>
            <w:r>
              <w:rPr>
                <w:lang w:val="ru-RU"/>
              </w:rPr>
              <w:t>11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9E222B" w:rsidRDefault="002A6054" w:rsidP="002A6054">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w:t>
            </w:r>
            <w:r>
              <w:rPr>
                <w:rFonts w:hAnsi="Times New Roman" w:cs="Times New Roman"/>
                <w:color w:val="000000"/>
                <w:sz w:val="24"/>
                <w:szCs w:val="24"/>
                <w:lang w:val="ru-RU"/>
              </w:rPr>
              <w:t xml:space="preserve"> </w:t>
            </w:r>
            <w:r w:rsidRPr="009E222B">
              <w:rPr>
                <w:rFonts w:hAnsi="Times New Roman" w:cs="Times New Roman"/>
                <w:color w:val="000000"/>
                <w:sz w:val="24"/>
                <w:szCs w:val="24"/>
                <w:lang w:val="ru-RU"/>
              </w:rPr>
              <w:t xml:space="preserve">Правила оформления </w:t>
            </w:r>
            <w:r>
              <w:rPr>
                <w:rFonts w:hAnsi="Times New Roman" w:cs="Times New Roman"/>
                <w:color w:val="000000"/>
                <w:sz w:val="24"/>
                <w:szCs w:val="24"/>
                <w:lang w:val="ru-RU"/>
              </w:rPr>
              <w:t>табл</w:t>
            </w:r>
            <w:r w:rsidRPr="009E222B">
              <w:rPr>
                <w:rFonts w:hAnsi="Times New Roman" w:cs="Times New Roman"/>
                <w:color w:val="000000"/>
                <w:sz w:val="24"/>
                <w:szCs w:val="24"/>
                <w:lang w:val="ru-RU"/>
              </w:rPr>
              <w:t xml:space="preserve">иц, формул.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2A6054" w:rsidRPr="002A605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7516F2" w:rsidRDefault="002A6054">
            <w:pPr>
              <w:rPr>
                <w:lang w:val="ru-RU"/>
              </w:rPr>
            </w:pPr>
            <w:r>
              <w:rPr>
                <w:lang w:val="ru-RU"/>
              </w:rPr>
              <w:t>12</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9E222B" w:rsidRDefault="002A6054" w:rsidP="002A6054">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w:t>
            </w:r>
            <w:r>
              <w:rPr>
                <w:rFonts w:hAnsi="Times New Roman" w:cs="Times New Roman"/>
                <w:color w:val="000000"/>
                <w:sz w:val="24"/>
                <w:szCs w:val="24"/>
                <w:lang w:val="ru-RU"/>
              </w:rPr>
              <w:t xml:space="preserve"> </w:t>
            </w:r>
            <w:r w:rsidRPr="009E222B">
              <w:rPr>
                <w:rFonts w:hAnsi="Times New Roman" w:cs="Times New Roman"/>
                <w:color w:val="000000"/>
                <w:sz w:val="24"/>
                <w:szCs w:val="24"/>
                <w:lang w:val="ru-RU"/>
              </w:rPr>
              <w:t>Правила оформления иллюстративного материала (чертежи, графики, фотографии</w:t>
            </w:r>
            <w:r>
              <w:rPr>
                <w:rFonts w:hAnsi="Times New Roman" w:cs="Times New Roman"/>
                <w:color w:val="000000"/>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2A6054" w:rsidRPr="002A605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7516F2" w:rsidRDefault="002A6054">
            <w:pPr>
              <w:rPr>
                <w:lang w:val="ru-RU"/>
              </w:rPr>
            </w:pPr>
            <w:r>
              <w:rPr>
                <w:lang w:val="ru-RU"/>
              </w:rPr>
              <w:t>13</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9E222B" w:rsidRDefault="002A6054" w:rsidP="002A6054">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w:t>
            </w:r>
            <w:r>
              <w:rPr>
                <w:rFonts w:hAnsi="Times New Roman" w:cs="Times New Roman"/>
                <w:color w:val="000000"/>
                <w:sz w:val="24"/>
                <w:szCs w:val="24"/>
                <w:lang w:val="ru-RU"/>
              </w:rPr>
              <w:t xml:space="preserve"> </w:t>
            </w:r>
            <w:r w:rsidRPr="009E222B">
              <w:rPr>
                <w:rFonts w:hAnsi="Times New Roman" w:cs="Times New Roman"/>
                <w:color w:val="000000"/>
                <w:sz w:val="24"/>
                <w:szCs w:val="24"/>
                <w:lang w:val="ru-RU"/>
              </w:rPr>
              <w:t xml:space="preserve">Правила оформления иллюстративного материала </w:t>
            </w:r>
            <w:proofErr w:type="gramStart"/>
            <w:r w:rsidRPr="009E222B">
              <w:rPr>
                <w:rFonts w:hAnsi="Times New Roman" w:cs="Times New Roman"/>
                <w:color w:val="000000"/>
                <w:sz w:val="24"/>
                <w:szCs w:val="24"/>
                <w:lang w:val="ru-RU"/>
              </w:rPr>
              <w:t xml:space="preserve">( </w:t>
            </w:r>
            <w:proofErr w:type="gramEnd"/>
            <w:r w:rsidRPr="009E222B">
              <w:rPr>
                <w:rFonts w:hAnsi="Times New Roman" w:cs="Times New Roman"/>
                <w:color w:val="000000"/>
                <w:sz w:val="24"/>
                <w:szCs w:val="24"/>
                <w:lang w:val="ru-RU"/>
              </w:rPr>
              <w:t xml:space="preserve">рисунки, схемы, </w:t>
            </w:r>
            <w:r w:rsidRPr="009E222B">
              <w:rPr>
                <w:rFonts w:hAnsi="Times New Roman" w:cs="Times New Roman"/>
                <w:color w:val="000000"/>
                <w:sz w:val="24"/>
                <w:szCs w:val="24"/>
                <w:lang w:val="ru-RU"/>
              </w:rPr>
              <w:lastRenderedPageBreak/>
              <w:t>диаграммы)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ind w:left="75" w:right="75"/>
              <w:jc w:val="center"/>
              <w:rPr>
                <w:rFonts w:hAnsi="Times New Roman" w:cs="Times New Roman"/>
                <w:color w:val="000000"/>
                <w:sz w:val="24"/>
                <w:szCs w:val="24"/>
                <w:lang w:val="ru-RU"/>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A6054" w:rsidRPr="002A6054" w:rsidRDefault="002A6054" w:rsidP="00CF76CA">
            <w:pPr>
              <w:jc w:val="center"/>
              <w:rPr>
                <w:rFonts w:hAnsi="Times New Roman" w:cs="Times New Roman"/>
                <w:color w:val="000000"/>
                <w:sz w:val="24"/>
                <w:szCs w:val="24"/>
                <w:lang w:val="ru-RU"/>
              </w:rPr>
            </w:pP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516F2" w:rsidRDefault="002A6054">
            <w:pPr>
              <w:rPr>
                <w:lang w:val="ru-RU"/>
              </w:rPr>
            </w:pPr>
            <w:r>
              <w:rPr>
                <w:lang w:val="ru-RU"/>
              </w:rPr>
              <w:lastRenderedPageBreak/>
              <w:t>14</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Пробное моделирование учебного проекта, работа в группах, обсуждение результатов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575B78" w:rsidRDefault="003D58D4">
            <w:pPr>
              <w:rPr>
                <w:color w:val="FF0000"/>
              </w:rPr>
            </w:pP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pPr>
              <w:rPr>
                <w:rFonts w:hAnsi="Times New Roman" w:cs="Times New Roman"/>
                <w:color w:val="000000"/>
                <w:sz w:val="24"/>
                <w:szCs w:val="24"/>
              </w:rPr>
            </w:pPr>
            <w:r w:rsidRPr="009E222B">
              <w:rPr>
                <w:rFonts w:hAnsi="Times New Roman" w:cs="Times New Roman"/>
                <w:color w:val="000000"/>
                <w:sz w:val="24"/>
                <w:szCs w:val="24"/>
                <w:lang w:val="ru-RU"/>
              </w:rPr>
              <w:t xml:space="preserve">Особенности подготовки к защите письменных работ. Подготовка текста выступления. Подготовка отзывов и рецензий. </w:t>
            </w:r>
            <w:proofErr w:type="spellStart"/>
            <w:r>
              <w:rPr>
                <w:rFonts w:hAnsi="Times New Roman" w:cs="Times New Roman"/>
                <w:color w:val="000000"/>
                <w:sz w:val="24"/>
                <w:szCs w:val="24"/>
              </w:rPr>
              <w:t>Общие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процедуры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письменных работ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35</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Формы письменной продукции: доклад, реферат, тезисы, научный отчет, статья. Виды презентаций проектов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36–37</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pPr>
              <w:rPr>
                <w:rFonts w:hAnsi="Times New Roman" w:cs="Times New Roman"/>
                <w:color w:val="000000"/>
                <w:sz w:val="24"/>
                <w:szCs w:val="24"/>
              </w:rPr>
            </w:pPr>
            <w:r w:rsidRPr="009E222B">
              <w:rPr>
                <w:rFonts w:hAnsi="Times New Roman" w:cs="Times New Roman"/>
                <w:color w:val="000000"/>
                <w:sz w:val="24"/>
                <w:szCs w:val="24"/>
                <w:lang w:val="ru-RU"/>
              </w:rPr>
              <w:t xml:space="preserve">Практическое занятие. Практика написания статьи, отзыва, тезисов. </w:t>
            </w:r>
            <w:proofErr w:type="spellStart"/>
            <w:r>
              <w:rPr>
                <w:rFonts w:hAnsi="Times New Roman" w:cs="Times New Roman"/>
                <w:color w:val="000000"/>
                <w:sz w:val="24"/>
                <w:szCs w:val="24"/>
              </w:rPr>
              <w:t>Составление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презентации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38</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«Подводные камни» защиты проекта, психологическая помощь. Понятие о научной этике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39</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Искусство полемики. Правила поведения в дискуссии. Искусство отвечать. Подготовка текста выступления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40</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pPr>
              <w:rPr>
                <w:rFonts w:hAnsi="Times New Roman" w:cs="Times New Roman"/>
                <w:color w:val="000000"/>
                <w:sz w:val="24"/>
                <w:szCs w:val="24"/>
              </w:rPr>
            </w:pPr>
            <w:r w:rsidRPr="009E222B">
              <w:rPr>
                <w:rFonts w:hAnsi="Times New Roman" w:cs="Times New Roman"/>
                <w:color w:val="000000"/>
                <w:sz w:val="24"/>
                <w:szCs w:val="24"/>
                <w:lang w:val="ru-RU"/>
              </w:rPr>
              <w:t xml:space="preserve">Межличностное общение и коммуникативные навыки. Невербальное общение и проблема эмоционального самовыражения. </w:t>
            </w:r>
            <w:proofErr w:type="spellStart"/>
            <w:r>
              <w:rPr>
                <w:rFonts w:hAnsi="Times New Roman" w:cs="Times New Roman"/>
                <w:color w:val="000000"/>
                <w:sz w:val="24"/>
                <w:szCs w:val="24"/>
              </w:rPr>
              <w:t>Вербальное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общение</w:t>
            </w:r>
            <w:proofErr w:type="spellEnd"/>
            <w:r>
              <w:rPr>
                <w:rFonts w:hAnsi="Times New Roman" w:cs="Times New Roman"/>
                <w:color w:val="000000"/>
                <w:sz w:val="24"/>
                <w:szCs w:val="24"/>
              </w:rPr>
              <w:t>. Технология коммуникации. Основные стили в общении. Рефлексия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41</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Основные правила защиты проекта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1</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42–47</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Практическое занятие. Проведение предварительной защиты проекта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6</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6</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6</w:t>
            </w:r>
          </w:p>
        </w:tc>
      </w:tr>
      <w:tr w:rsidR="003D58D4" w:rsidTr="009E222B">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7E58EE" w:rsidRDefault="00B0587D">
            <w:r w:rsidRPr="007E58EE">
              <w:rPr>
                <w:rFonts w:hAnsi="Times New Roman" w:cs="Times New Roman"/>
                <w:sz w:val="24"/>
                <w:szCs w:val="24"/>
              </w:rPr>
              <w:t>48–68</w:t>
            </w:r>
          </w:p>
        </w:tc>
        <w:tc>
          <w:tcPr>
            <w:tcW w:w="4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Pr="009E222B" w:rsidRDefault="00B0587D">
            <w:pPr>
              <w:rPr>
                <w:rFonts w:hAnsi="Times New Roman" w:cs="Times New Roman"/>
                <w:color w:val="000000"/>
                <w:sz w:val="24"/>
                <w:szCs w:val="24"/>
                <w:lang w:val="ru-RU"/>
              </w:rPr>
            </w:pPr>
            <w:r w:rsidRPr="009E222B">
              <w:rPr>
                <w:rFonts w:hAnsi="Times New Roman" w:cs="Times New Roman"/>
                <w:color w:val="000000"/>
                <w:sz w:val="24"/>
                <w:szCs w:val="24"/>
                <w:lang w:val="ru-RU"/>
              </w:rPr>
              <w:t xml:space="preserve">Индивидуальная практическая работа учащихся над проектом и индивидуальные консультации </w:t>
            </w:r>
            <w:proofErr w:type="spellStart"/>
            <w:r w:rsidRPr="009E222B">
              <w:rPr>
                <w:rFonts w:hAnsi="Times New Roman" w:cs="Times New Roman"/>
                <w:color w:val="000000"/>
                <w:sz w:val="24"/>
                <w:szCs w:val="24"/>
                <w:lang w:val="ru-RU"/>
              </w:rPr>
              <w:t>тьютора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3D58D4" w:rsidP="00CF76CA">
            <w:pPr>
              <w:ind w:left="75" w:right="75"/>
              <w:jc w:val="center"/>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sidP="00CF76CA">
            <w:pPr>
              <w:jc w:val="center"/>
            </w:pPr>
            <w:r>
              <w:rPr>
                <w:rFonts w:hAnsi="Times New Roman" w:cs="Times New Roman"/>
                <w:color w:val="000000"/>
                <w:sz w:val="24"/>
                <w:szCs w:val="24"/>
              </w:rPr>
              <w:t>21</w:t>
            </w:r>
          </w:p>
        </w:tc>
      </w:tr>
      <w:tr w:rsidR="003D58D4" w:rsidTr="009E222B">
        <w:tc>
          <w:tcPr>
            <w:tcW w:w="54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Всего</w:t>
            </w:r>
          </w:p>
        </w:tc>
        <w:tc>
          <w:tcPr>
            <w:tcW w:w="382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58D4" w:rsidRDefault="00B0587D">
            <w:r>
              <w:rPr>
                <w:rFonts w:hAnsi="Times New Roman" w:cs="Times New Roman"/>
                <w:b/>
                <w:bCs/>
                <w:color w:val="000000"/>
                <w:sz w:val="24"/>
                <w:szCs w:val="24"/>
              </w:rPr>
              <w:t>68 часов</w:t>
            </w:r>
          </w:p>
        </w:tc>
      </w:tr>
    </w:tbl>
    <w:p w:rsidR="00B0587D" w:rsidRDefault="00B0587D">
      <w:bookmarkStart w:id="0" w:name="_GoBack"/>
      <w:bookmarkEnd w:id="0"/>
    </w:p>
    <w:sectPr w:rsidR="00B0587D" w:rsidSect="00CF76CA">
      <w:pgSz w:w="11907" w:h="16839"/>
      <w:pgMar w:top="99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06123"/>
    <w:rsid w:val="002A6054"/>
    <w:rsid w:val="002D33B1"/>
    <w:rsid w:val="002D3591"/>
    <w:rsid w:val="003514A0"/>
    <w:rsid w:val="003D58D4"/>
    <w:rsid w:val="004B1247"/>
    <w:rsid w:val="004D153E"/>
    <w:rsid w:val="004F7E17"/>
    <w:rsid w:val="00575B78"/>
    <w:rsid w:val="005A05CE"/>
    <w:rsid w:val="00653AF6"/>
    <w:rsid w:val="007516F2"/>
    <w:rsid w:val="007E58EE"/>
    <w:rsid w:val="008C4B14"/>
    <w:rsid w:val="008F5A6B"/>
    <w:rsid w:val="009E222B"/>
    <w:rsid w:val="00B0587D"/>
    <w:rsid w:val="00B73A5A"/>
    <w:rsid w:val="00CB3003"/>
    <w:rsid w:val="00CF76C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9</cp:revision>
  <dcterms:created xsi:type="dcterms:W3CDTF">2011-11-02T04:15:00Z</dcterms:created>
  <dcterms:modified xsi:type="dcterms:W3CDTF">2020-11-05T00:44:00Z</dcterms:modified>
</cp:coreProperties>
</file>