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7057" w:rsidRPr="00287057" w:rsidRDefault="0095768F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        </w:t>
      </w:r>
      <w:r w:rsidR="00287057"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87057" w:rsidRPr="00287057" w:rsidRDefault="00287057" w:rsidP="0028705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«ДАЛЬНЕВОСТОЧНЫЙ ЦЕНТР НЕПРЕРЫВНОГО ОБРАЗОВАНИЯ»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Международная лингвистическая школа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en-US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(МЛШ)</w:t>
      </w: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287057" w:rsidRPr="00287057" w:rsidTr="001707AF">
        <w:tc>
          <w:tcPr>
            <w:tcW w:w="4785" w:type="dxa"/>
            <w:hideMark/>
          </w:tcPr>
          <w:p w:rsidR="00287057" w:rsidRPr="00287057" w:rsidRDefault="00287057" w:rsidP="002870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287057" w:rsidRPr="00287057" w:rsidTr="001707AF">
        <w:tc>
          <w:tcPr>
            <w:tcW w:w="4785" w:type="dxa"/>
          </w:tcPr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7057" w:rsidRPr="00287057" w:rsidTr="001707AF">
        <w:tc>
          <w:tcPr>
            <w:tcW w:w="4785" w:type="dxa"/>
            <w:hideMark/>
          </w:tcPr>
          <w:p w:rsidR="00287057" w:rsidRPr="00287057" w:rsidRDefault="00287057" w:rsidP="002870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095CA6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 w:rsidR="004D2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бизнеса</w:t>
      </w: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Составил: </w:t>
      </w:r>
      <w:r w:rsidR="00095CA6">
        <w:rPr>
          <w:rFonts w:ascii="Times New Roman" w:eastAsia="Times New Roman" w:hAnsi="Times New Roman" w:cs="Times New Roman"/>
          <w:sz w:val="24"/>
          <w:szCs w:val="24"/>
        </w:rPr>
        <w:t>Немцова М.В.</w:t>
      </w: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095C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учебный год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г. Владивосток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D2C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057" w:rsidRPr="00287057" w:rsidRDefault="00287057" w:rsidP="0064760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60C8A" w:rsidRPr="00160C8A" w:rsidRDefault="00287057" w:rsidP="0064760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Программа данного курса полностью реализует 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</w:t>
      </w: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экономике для средних школ профильного уровня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соответствует   основной образовательной программе среднего общего образования Международной лингвистической школы. 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Программа </w:t>
      </w:r>
      <w:r w:rsidR="00043A8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является авторской и 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оставлена 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основе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0B6C0E" w:rsidRPr="00D348B3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примерной программ</w:t>
      </w:r>
      <w:r w:rsidR="00160C8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ы</w:t>
      </w:r>
      <w:r w:rsidR="000B6C0E" w:rsidRPr="000B6C0E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Министерства образования и науки РФ</w:t>
      </w:r>
      <w:r w:rsidR="00043A8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.</w:t>
      </w:r>
    </w:p>
    <w:p w:rsidR="00AE577A" w:rsidRDefault="00AE577A" w:rsidP="0064760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77A" w:rsidRPr="00AE577A" w:rsidRDefault="00AE577A" w:rsidP="0064760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себе, к своему здоровью, к познанию себя: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России как к Родине (Отечеству):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закону, государству и к гражданскому обществу: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с окружающими людьми: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окружающему миру, живой природе, художественной культуре: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физического, психологического, социального и академического благополучия обучающихся: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AE5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</w:t>
      </w:r>
      <w:bookmarkEnd w:id="0"/>
      <w:bookmarkEnd w:id="1"/>
      <w:bookmarkEnd w:id="2"/>
      <w:r w:rsidRPr="00AE577A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</w:p>
    <w:p w:rsidR="00AE577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 w:rsidR="004D2C91">
        <w:rPr>
          <w:rFonts w:ascii="Times New Roman" w:eastAsia="Times New Roman" w:hAnsi="Times New Roman" w:cs="Times New Roman"/>
          <w:sz w:val="24"/>
          <w:szCs w:val="24"/>
        </w:rPr>
        <w:t>Основы бизнеса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1DD2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профильным 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изучается в Международной лингвистической школе на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уровне.</w:t>
      </w:r>
    </w:p>
    <w:p w:rsidR="00A667BA" w:rsidRPr="00AE577A" w:rsidRDefault="00AE577A" w:rsidP="006476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</w:t>
      </w:r>
      <w:r w:rsidR="0085089A">
        <w:rPr>
          <w:rFonts w:ascii="Times New Roman" w:eastAsia="Times New Roman" w:hAnsi="Times New Roman" w:cs="Times New Roman"/>
          <w:b/>
          <w:sz w:val="24"/>
          <w:szCs w:val="24"/>
        </w:rPr>
        <w:t>углубленном</w:t>
      </w: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A667BA" w:rsidRPr="006C68F9" w:rsidRDefault="006C68F9" w:rsidP="00613B1A">
      <w:pPr>
        <w:pStyle w:val="a5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667BA" w:rsidRPr="006C68F9">
        <w:rPr>
          <w:rFonts w:ascii="Times New Roman" w:hAnsi="Times New Roman" w:cs="Times New Roman"/>
          <w:sz w:val="24"/>
          <w:szCs w:val="24"/>
          <w:lang w:eastAsia="ru-RU"/>
        </w:rPr>
        <w:t>пределять границы применимости методов экономической теории;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строить личный финансовый план;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анализировать ситуацию на реальных рынках с точки зрения продавцов и покупателей;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анализировать собственное потребительское поведение;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определять роль кредита в современной экономике;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применять навыки расчета сумм кредита и ипотеки в реальной жизни;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определять значимость и классифицировать условия, влияющие на спрос и предложение;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и отличать организационно-правовые формы предпринимательской деятельности;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:rsidR="004D2C91" w:rsidRPr="006C68F9" w:rsidRDefault="004D2C91" w:rsidP="004D2C91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социально-экономическую роль и функции предпринимательства;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объяснять практическое назначение франчайзинга и сферы его применения;</w:t>
      </w:r>
    </w:p>
    <w:p w:rsidR="004D2C91" w:rsidRDefault="004D2C91" w:rsidP="004D2C91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виды</w:t>
      </w:r>
      <w:r w:rsidRPr="00B32837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ательской деятельности и модели</w:t>
      </w:r>
      <w:r w:rsidRPr="00B32837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действующих в них конкурентных структур;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и представлять посредством </w:t>
      </w:r>
      <w:proofErr w:type="spellStart"/>
      <w:r w:rsidRPr="006C68F9">
        <w:rPr>
          <w:rFonts w:ascii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 виды издержек производства;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анализировать издержки, выручку и прибыль фирмы;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практическое назначение </w:t>
      </w:r>
      <w:r w:rsidR="00071DD2" w:rsidRPr="006C68F9">
        <w:rPr>
          <w:rFonts w:ascii="Times New Roman" w:hAnsi="Times New Roman" w:cs="Times New Roman"/>
          <w:sz w:val="24"/>
          <w:szCs w:val="24"/>
          <w:lang w:eastAsia="ru-RU"/>
        </w:rPr>
        <w:t>эффективной рекламы</w:t>
      </w:r>
      <w:r w:rsidRPr="006C68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67BA" w:rsidRPr="006C68F9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8F9">
        <w:rPr>
          <w:rFonts w:ascii="Times New Roman" w:hAnsi="Times New Roman" w:cs="Times New Roman"/>
          <w:sz w:val="24"/>
          <w:szCs w:val="24"/>
          <w:lang w:eastAsia="ru-RU"/>
        </w:rPr>
        <w:t>разрабатывать бизнес-план;</w:t>
      </w:r>
    </w:p>
    <w:p w:rsidR="00A667BA" w:rsidRPr="00B32837" w:rsidRDefault="00A667BA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837">
        <w:rPr>
          <w:rFonts w:ascii="Times New Roman" w:hAnsi="Times New Roman" w:cs="Times New Roman"/>
          <w:sz w:val="24"/>
          <w:szCs w:val="24"/>
          <w:lang w:eastAsia="ru-RU"/>
        </w:rPr>
        <w:t xml:space="preserve">называть </w:t>
      </w:r>
      <w:r w:rsidR="00B32837" w:rsidRPr="00B32837">
        <w:rPr>
          <w:rFonts w:ascii="Times New Roman" w:hAnsi="Times New Roman" w:cs="Times New Roman"/>
          <w:sz w:val="24"/>
          <w:szCs w:val="24"/>
          <w:lang w:eastAsia="ru-RU"/>
        </w:rPr>
        <w:t>критерии оценки уровня конкуренции на рынке</w:t>
      </w:r>
      <w:r w:rsidR="00B32837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B32837" w:rsidRPr="00B32837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привлекательности сферы деятельности для предпринимателя</w:t>
      </w:r>
      <w:r w:rsidRPr="00B328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2837" w:rsidRPr="00B32837" w:rsidRDefault="00B32837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837">
        <w:rPr>
          <w:rFonts w:ascii="Times New Roman" w:hAnsi="Times New Roman" w:cs="Times New Roman"/>
          <w:sz w:val="24"/>
          <w:szCs w:val="24"/>
          <w:lang w:eastAsia="ru-RU"/>
        </w:rPr>
        <w:t>анализировать рыночные возможности предприятия;</w:t>
      </w:r>
    </w:p>
    <w:p w:rsidR="00B32837" w:rsidRPr="00B32837" w:rsidRDefault="00B32837" w:rsidP="00613B1A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837">
        <w:rPr>
          <w:rFonts w:ascii="Times New Roman" w:hAnsi="Times New Roman" w:cs="Times New Roman"/>
          <w:sz w:val="24"/>
          <w:szCs w:val="24"/>
          <w:lang w:eastAsia="ru-RU"/>
        </w:rPr>
        <w:t>применять навыки организации маркетинговых исследований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B32837">
        <w:rPr>
          <w:rFonts w:ascii="Times New Roman" w:hAnsi="Times New Roman" w:cs="Times New Roman"/>
          <w:sz w:val="24"/>
          <w:szCs w:val="24"/>
          <w:lang w:eastAsia="ru-RU"/>
        </w:rPr>
        <w:t xml:space="preserve"> выбор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целевого сегмента рынка.</w:t>
      </w:r>
    </w:p>
    <w:p w:rsidR="00A667BA" w:rsidRPr="00A667BA" w:rsidRDefault="00A667BA" w:rsidP="0064760A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14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углубленном уровне получит возможность научиться</w:t>
      </w:r>
      <w:r w:rsidRPr="00A66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7BA" w:rsidRPr="00F34E00" w:rsidRDefault="00F34E00" w:rsidP="00613B1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667BA" w:rsidRPr="00F34E00">
        <w:rPr>
          <w:rFonts w:ascii="Times New Roman" w:hAnsi="Times New Roman" w:cs="Times New Roman"/>
          <w:sz w:val="24"/>
          <w:szCs w:val="24"/>
          <w:lang w:eastAsia="ru-RU"/>
        </w:rPr>
        <w:t>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A667BA" w:rsidRPr="00F34E00" w:rsidRDefault="00A667BA" w:rsidP="00613B1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667BA" w:rsidRPr="00F34E00" w:rsidRDefault="00A667BA" w:rsidP="00613B1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владеть приемами работы с аналитической экономической информацией;</w:t>
      </w:r>
    </w:p>
    <w:p w:rsidR="00A667BA" w:rsidRPr="00F34E00" w:rsidRDefault="00A667BA" w:rsidP="00613B1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события и поведение людей с экономической точки зрения;</w:t>
      </w:r>
    </w:p>
    <w:p w:rsidR="00A667BA" w:rsidRPr="00F34E00" w:rsidRDefault="00A667BA" w:rsidP="00613B1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A667BA" w:rsidRPr="00F34E00" w:rsidRDefault="00A667BA" w:rsidP="00613B1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E00">
        <w:rPr>
          <w:rFonts w:ascii="Times New Roman" w:hAnsi="Times New Roman" w:cs="Times New Roman"/>
          <w:sz w:val="24"/>
          <w:szCs w:val="24"/>
          <w:lang w:eastAsia="ru-RU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A667BA" w:rsidRPr="00AC50FF" w:rsidRDefault="00AC50FF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667BA" w:rsidRPr="00AC50FF">
        <w:rPr>
          <w:rFonts w:ascii="Times New Roman" w:hAnsi="Times New Roman" w:cs="Times New Roman"/>
          <w:sz w:val="24"/>
          <w:szCs w:val="24"/>
          <w:lang w:eastAsia="ru-RU"/>
        </w:rPr>
        <w:t>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ключевые компетенции по микроэкономике для самостоятельной исследовательской деятельности в области </w:t>
      </w:r>
      <w:r w:rsidR="00900F82">
        <w:rPr>
          <w:rFonts w:ascii="Times New Roman" w:hAnsi="Times New Roman" w:cs="Times New Roman"/>
          <w:sz w:val="24"/>
          <w:szCs w:val="24"/>
          <w:lang w:eastAsia="ru-RU"/>
        </w:rPr>
        <w:t>бизнес-проектов</w:t>
      </w:r>
      <w:r w:rsidRPr="00AC50F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применя</w:t>
      </w:r>
      <w:r w:rsidR="00900F82">
        <w:rPr>
          <w:rFonts w:ascii="Times New Roman" w:hAnsi="Times New Roman" w:cs="Times New Roman"/>
          <w:sz w:val="24"/>
          <w:szCs w:val="24"/>
          <w:lang w:eastAsia="ru-RU"/>
        </w:rPr>
        <w:t xml:space="preserve">ть теоретические знания по </w:t>
      </w:r>
      <w:r w:rsidRPr="00AC50FF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экономике для </w:t>
      </w:r>
      <w:r w:rsidR="00900F82">
        <w:rPr>
          <w:rFonts w:ascii="Times New Roman" w:hAnsi="Times New Roman" w:cs="Times New Roman"/>
          <w:sz w:val="24"/>
          <w:szCs w:val="24"/>
          <w:lang w:eastAsia="ru-RU"/>
        </w:rPr>
        <w:t>организации предпринимательской</w:t>
      </w:r>
      <w:r w:rsidRPr="00AC50F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повседневной жизни;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события и поведение людей с экономической точки зрения;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сопоставлять свои потребности и возможности, оптимально распределять свои материальные и трудовые ресурсы, составлять </w:t>
      </w:r>
      <w:r w:rsidR="00900F82">
        <w:rPr>
          <w:rFonts w:ascii="Times New Roman" w:hAnsi="Times New Roman" w:cs="Times New Roman"/>
          <w:sz w:val="24"/>
          <w:szCs w:val="24"/>
          <w:lang w:eastAsia="ru-RU"/>
        </w:rPr>
        <w:t>бизнес-</w:t>
      </w:r>
      <w:r w:rsidRPr="00AC50FF">
        <w:rPr>
          <w:rFonts w:ascii="Times New Roman" w:hAnsi="Times New Roman" w:cs="Times New Roman"/>
          <w:sz w:val="24"/>
          <w:szCs w:val="24"/>
          <w:lang w:eastAsia="ru-RU"/>
        </w:rPr>
        <w:t>план;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рационально и экономно обращаться с деньгами в повседневной жизни;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A667BA" w:rsidRPr="00AC50FF" w:rsidRDefault="00A667BA" w:rsidP="00613B1A">
      <w:pPr>
        <w:pStyle w:val="a5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0FF">
        <w:rPr>
          <w:rFonts w:ascii="Times New Roman" w:hAnsi="Times New Roman" w:cs="Times New Roman"/>
          <w:sz w:val="24"/>
          <w:szCs w:val="24"/>
          <w:lang w:eastAsia="ru-RU"/>
        </w:rPr>
        <w:t>моделировать и рассчитывать проект индивидуального бизнес-плана.</w:t>
      </w:r>
    </w:p>
    <w:p w:rsidR="00452D79" w:rsidRPr="00160C8A" w:rsidRDefault="00452D79" w:rsidP="0064760A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7057" w:rsidRDefault="00287057" w:rsidP="0064760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4760A" w:rsidRPr="00E237C2" w:rsidRDefault="0064760A" w:rsidP="0064760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5768F" w:rsidRDefault="00ED5375" w:rsidP="0095768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БИЗНЕСА</w:t>
      </w:r>
    </w:p>
    <w:p w:rsidR="0095768F" w:rsidRPr="00E147AE" w:rsidRDefault="0095768F" w:rsidP="0095768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94D82" w:rsidRDefault="000C2544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95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предпринимательств</w:t>
      </w:r>
      <w:r w:rsidR="0019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деловой организации бизнеса</w:t>
      </w:r>
    </w:p>
    <w:p w:rsidR="00194D82" w:rsidRDefault="0095768F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 и предпринимательство.</w:t>
      </w:r>
      <w:r w:rsidR="0019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BD0" w:rsidRPr="0040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успешного бизнеса: развитие потребителей и экономичный </w:t>
      </w:r>
      <w:proofErr w:type="spellStart"/>
      <w:r w:rsidR="00406BD0" w:rsidRPr="0040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="00406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BD0" w:rsidRPr="0040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бизнес, предпринимательство, коммерция. </w:t>
      </w:r>
      <w:r w:rsidR="00194D82" w:rsidRPr="0019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бизнеса. Понятие «успех» в бизнесе и метрики успеха в бизнесе. </w:t>
      </w:r>
      <w:proofErr w:type="spellStart"/>
      <w:r w:rsidR="00194D82" w:rsidRPr="00194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Рейтинги</w:t>
      </w:r>
      <w:proofErr w:type="spellEnd"/>
      <w:r w:rsidR="00194D82" w:rsidRPr="0019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компаний, методики их формирования.</w:t>
      </w:r>
      <w:r w:rsidR="00A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 личные цели предпринимателя. Личное удовлетворение. Четыре основные цели предпринимателя – контроль, вызовы, креати</w:t>
      </w:r>
      <w:r w:rsidR="0019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вность, деньги. </w:t>
      </w:r>
    </w:p>
    <w:p w:rsidR="00406BD0" w:rsidRDefault="000C2544" w:rsidP="00406B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орпоративно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0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  <w:r w:rsidRPr="009576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организации. Типы структуры организации. Структура команды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стартапа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Лидерство и мотивация. Окружение организации и анализ внешней среды. Выявление сильных и слабых сторон компании. Возможности и угрозы.</w:t>
      </w:r>
    </w:p>
    <w:p w:rsidR="00406BD0" w:rsidRPr="00406BD0" w:rsidRDefault="00406BD0" w:rsidP="00406B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риска. Классификация рисков. Причины и последствия. Управление рисками. Выявление (идентификация) рисков. Оценка рисков. Планирование мероприятий по предотвращению рисков и устранению последствий. </w:t>
      </w:r>
    </w:p>
    <w:p w:rsidR="00FA403E" w:rsidRPr="00FA403E" w:rsidRDefault="00FA403E" w:rsidP="00FA403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проектного управления</w:t>
      </w:r>
      <w:r w:rsidRPr="00FA4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0C2544"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управления проектами в управленческой деятельности.</w:t>
      </w:r>
      <w:r w:rsidR="000C2544" w:rsidRPr="000C2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544" w:rsidRPr="000C2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проекта. Значение и отличительные признаки проектной деятельности. Классификация проектов. Этапы проектной деятельности. Важные элементы успешных проектов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Стартап</w:t>
      </w:r>
      <w:proofErr w:type="spellEnd"/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проект.</w:t>
      </w:r>
    </w:p>
    <w:p w:rsidR="00FA403E" w:rsidRPr="00FA403E" w:rsidRDefault="00FA403E" w:rsidP="00FA403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Участники и заинтересованные стороны (</w:t>
      </w:r>
      <w:proofErr w:type="spellStart"/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стейкхолдеры</w:t>
      </w:r>
      <w:proofErr w:type="spellEnd"/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Основные роли в команде – предприниматель-менеджер, разработчик продукта, финансист, маркетолог и продавец. Ответственность участников команды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2544"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участников проекта. </w:t>
      </w:r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определения и понятия коммуникации. Система управления коммуникациями в бизнесе. Коммуникации в ходе совместных работ. Рекомендации к переписке.</w:t>
      </w:r>
    </w:p>
    <w:p w:rsidR="000C2544" w:rsidRDefault="000C2544" w:rsidP="000C254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среда проекта. Процессы управления проектами: инициация, планирование, выполнение, контроль и завершение проекта. Основные задачи, решаемые на разных стадиях управления проектом. </w:t>
      </w:r>
    </w:p>
    <w:p w:rsidR="00A145C4" w:rsidRPr="00A145C4" w:rsidRDefault="00FA403E" w:rsidP="00A145C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145C4" w:rsidRPr="00A1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равовые основы </w:t>
      </w:r>
      <w:r w:rsidR="00A1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бизнеса</w:t>
      </w:r>
      <w:r w:rsidR="00A145C4" w:rsidRPr="00A1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45C4" w:rsidRPr="00A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законы, регулирующие предпринимательскую деятельность. Договоры, виды договоров. Работа по договору гражданско-правового характера (договор возмездного оказания услуг, договор подряда, договор поручения). Защита прав потребителей̆. Ликвидация предприятий. Банкротство. Собственность. Основы защиты интеллектуальной̆ собственности в России. Авторские права и патенты, защита товарного и фирменного знака. Трудовые отношения в бизнесе. Права работника и работодателя. Трудовой̆ договор. Оплата труда работников. Формы заработной̆ платы. </w:t>
      </w:r>
    </w:p>
    <w:p w:rsidR="0095768F" w:rsidRDefault="0095768F" w:rsidP="0095768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</w:t>
      </w:r>
      <w:r w:rsidR="00915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FA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регулирование бизнеса</w:t>
      </w:r>
      <w:r w:rsidRPr="00FA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45C4" w:rsidRPr="00A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формы предприятий. </w:t>
      </w:r>
      <w:r w:rsidR="00A145C4" w:rsidRPr="00A1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 лицензирование юридического лица, сертификация.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и их классификация. ОКВЭД и лицензирование. Налогообложение малого бизнеса. Как открыть свое дело. Порядок оформления предприятия малого бизнеса в РФ. Содействие предпринимательству и ресурсы поддержки. Центры по развитию малого бизнеса Торговые и промышленные ассоциации. Статистические данные и порталы государственных органов.</w:t>
      </w:r>
    </w:p>
    <w:p w:rsidR="00194D82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Отраслевые различия в бизнесе</w:t>
      </w:r>
      <w:r w:rsidR="00A1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9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отраслей: размеры и темп роста, зрелость, экономические показатели, сезонность, технологии, гос. регулирование, каналы поставок и распределения, глобализация, факторы конкурентоспособности, барьеры входа.</w:t>
      </w:r>
      <w:r w:rsidR="000C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успешности бизнеса с учетом отрасли: чистая прибыль, расходы, средний чек, ROI, CPA, стоимость привлечения одного клиента, количество продаж одному клиенту в год (ценность жизненного цикла клиента), средняя прибыль с одной сделки, конверсии.</w:t>
      </w:r>
    </w:p>
    <w:p w:rsidR="00194D82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Конкуренция. </w:t>
      </w:r>
      <w:r w:rsidRPr="00A14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Конкуренция: оценка конкурентов, распределение долей рынка,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стратегические возможности. Конкурентные позиции бизнеса. Оценка конкурентов. Факторы потребительского восприятия.  Внутренние операционные факторы и другие факторы конкурентоспособности. Пять сил Портера.</w:t>
      </w:r>
    </w:p>
    <w:p w:rsidR="000C2544" w:rsidRDefault="000C2544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Модели бизнеса</w:t>
      </w:r>
    </w:p>
    <w:p w:rsidR="000C2544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бизнеса и бизнес-модель (по </w:t>
      </w:r>
      <w:proofErr w:type="spellStart"/>
      <w:r w:rsidRPr="000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Остервальдеру</w:t>
      </w:r>
      <w:proofErr w:type="spellEnd"/>
      <w:r w:rsidRPr="000C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блоков модели: потребительские сегменты, предоставляемая ценность, каналы сбыта, взаимоотношения с клиентами, ключевые виды деятельности, ключевые ресурсы, ключевые партнеры, доходы, расходы. </w:t>
      </w:r>
    </w:p>
    <w:p w:rsidR="00FA403E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исследование потребительского рынка.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3E"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Исследование проблемы. Потребности и проблемы. Основные вопросы при исследовании проблемы.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</w:t>
      </w:r>
      <w:r w:rsidR="00F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рынка: наблюдение, интервью, опрос, фокус – группы. Оценка полученных данных. </w:t>
      </w:r>
    </w:p>
    <w:p w:rsidR="00FA403E" w:rsidRPr="00FA403E" w:rsidRDefault="00194D82" w:rsidP="00FA403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Фокусировка на проблеме и генерация идей.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3E"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Генерация бизнес-идеи. Бизнес-идеи, гипотезы и их проверка. Формулирование гипотез. Ценностное предложение как ответы на вопросы: какую проблему надо решать; кто готов заплатить за решение проблемы; как </w:t>
      </w:r>
      <w:r w:rsidR="00FA403E"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проверить ценностное предложение. Подходы к генерации бизнес-идей. Метод «Мозгового штурма», метод «</w:t>
      </w:r>
      <w:proofErr w:type="spellStart"/>
      <w:r w:rsidR="00FA403E"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Brainwriting</w:t>
      </w:r>
      <w:proofErr w:type="spellEnd"/>
      <w:r w:rsidR="00FA403E"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другие известные методы генерации идей.</w:t>
      </w:r>
    </w:p>
    <w:p w:rsidR="00FA403E" w:rsidRPr="00FA403E" w:rsidRDefault="00FA403E" w:rsidP="00FA403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идеи.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продукта бизнес-</w:t>
      </w:r>
      <w:r w:rsidR="00202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идеи</w:t>
      </w:r>
      <w:r w:rsidRPr="00FA4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Понятие продукта и его характеристик. Формирование гипотезы ценности. Продукты – заменители. MVP (минимальный работающий продукт): создание и тестирование на потребителях.</w:t>
      </w:r>
    </w:p>
    <w:p w:rsidR="002D3979" w:rsidRDefault="002D3979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Экономика и финансы</w:t>
      </w:r>
      <w:r w:rsidRPr="002D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2D3979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Маркетинг.</w:t>
      </w:r>
      <w:r w:rsidR="000C2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маркетинга в компании. Концепция 4P. Сущность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клиентоориентированной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компании. Исследование потребителей. Деятельность фирмы в цифровой среде. Интернет-коммуникации: сайт, социальные сети.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Омниканальность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979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продвижения с минимальным бюджетом. </w:t>
      </w:r>
      <w:r w:rsidR="002D3979">
        <w:rPr>
          <w:rFonts w:ascii="Times New Roman" w:eastAsia="Times New Roman" w:hAnsi="Times New Roman" w:cs="Calibri"/>
          <w:bCs/>
          <w:sz w:val="24"/>
          <w:szCs w:val="24"/>
        </w:rPr>
        <w:t>Понимание того, к</w:t>
      </w:r>
      <w:r w:rsidR="002D3979" w:rsidRPr="0076235F">
        <w:rPr>
          <w:rFonts w:ascii="Times New Roman" w:eastAsia="Times New Roman" w:hAnsi="Times New Roman" w:cs="Calibri"/>
          <w:bCs/>
          <w:sz w:val="24"/>
          <w:szCs w:val="24"/>
        </w:rPr>
        <w:t xml:space="preserve">ак клиенты купят </w:t>
      </w:r>
      <w:r w:rsidR="002D3979">
        <w:rPr>
          <w:rFonts w:ascii="Times New Roman" w:eastAsia="Times New Roman" w:hAnsi="Times New Roman" w:cs="Calibri"/>
          <w:bCs/>
          <w:sz w:val="24"/>
          <w:szCs w:val="24"/>
        </w:rPr>
        <w:t>создаваемый</w:t>
      </w:r>
      <w:r w:rsidR="002D3979" w:rsidRPr="0076235F">
        <w:rPr>
          <w:rFonts w:ascii="Times New Roman" w:eastAsia="Times New Roman" w:hAnsi="Times New Roman" w:cs="Calibri"/>
          <w:bCs/>
          <w:sz w:val="24"/>
          <w:szCs w:val="24"/>
        </w:rPr>
        <w:t xml:space="preserve"> продукт</w:t>
      </w:r>
      <w:r w:rsidR="002D3979">
        <w:rPr>
          <w:rFonts w:ascii="Times New Roman" w:eastAsia="Times New Roman" w:hAnsi="Times New Roman" w:cs="Calibri"/>
          <w:bCs/>
          <w:sz w:val="24"/>
          <w:szCs w:val="24"/>
        </w:rPr>
        <w:t>.</w:t>
      </w:r>
      <w:r w:rsidR="002D3979" w:rsidRPr="0076235F">
        <w:rPr>
          <w:rFonts w:ascii="Times New Roman" w:eastAsia="Times New Roman" w:hAnsi="Times New Roman" w:cs="Calibri"/>
          <w:bCs/>
          <w:sz w:val="24"/>
          <w:szCs w:val="24"/>
        </w:rPr>
        <w:t xml:space="preserve"> Организация продаж: план продаж, инструменты продаж, продающие тексты.</w:t>
      </w:r>
      <w:r w:rsidR="002D397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2D3979" w:rsidRPr="0076235F">
        <w:rPr>
          <w:rFonts w:ascii="Times New Roman" w:eastAsia="Times New Roman" w:hAnsi="Times New Roman" w:cs="Calibri"/>
          <w:bCs/>
          <w:sz w:val="24"/>
          <w:szCs w:val="24"/>
        </w:rPr>
        <w:t xml:space="preserve">Создание лэндинга, тестирование продукта. </w:t>
      </w:r>
    </w:p>
    <w:p w:rsidR="00194D82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Стратегический маркетинг и его задачи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внешней среды компании с точки зрения маркетинга. Позиционирование бренда. Принципы ценообразования, роль ценообразования в маркетинге. Типы сегментирования потребительских рынков. Какие бывают типовые маркетинговые стратегии и как они работают.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Кастомизация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D82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Брендинг</w:t>
      </w:r>
      <w:proofErr w:type="spellEnd"/>
      <w:r w:rsidRPr="002D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роль в развитии бизнеса.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бренда. Основные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брендируемые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 типы брендов (компания-производитель, торговая компания, ассортиментная линейка, охватывающая разные товарные категории, товар одной товарной категории, компонент/ингредиент/составляющая, сопровождающая товар услуга). Типы брендов и стратегии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брендов и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брендированный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дом: преимущества и недостатки различных подходов к </w:t>
      </w:r>
      <w:proofErr w:type="spellStart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брендированию</w:t>
      </w:r>
      <w:proofErr w:type="spellEnd"/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Портфель брендов компании, архитектура и роли брендов. Легенда бренда.</w:t>
      </w:r>
    </w:p>
    <w:p w:rsidR="00194D82" w:rsidRDefault="00194D82" w:rsidP="00194D8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Бюджетирование и финансовое планирование.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бизнеса. </w:t>
      </w:r>
      <w:r w:rsidR="002E2466" w:rsidRPr="002E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Потоки поступления доходов. Три основных бизнес-метрики</w:t>
      </w:r>
      <w:r w:rsidR="002E2466"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план: оценка выручки, план прибылей и убытков, прогноз денежных потоков. Основные показатели доходности: </w:t>
      </w:r>
      <w:r w:rsidRPr="00957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чистый дисконтированный доход (чистая приведенная стоимость проекта); </w:t>
      </w:r>
      <w:r w:rsidRPr="00957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внутренняя норма доходности (прибыли/ рентабельности) инвестиций; </w:t>
      </w:r>
      <w:r w:rsidRPr="00957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DPBP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дисконтированный срок окупаемости инвестиций. </w:t>
      </w:r>
    </w:p>
    <w:p w:rsidR="002E2466" w:rsidRPr="002E2466" w:rsidRDefault="003D2091" w:rsidP="002E2466">
      <w:pPr>
        <w:tabs>
          <w:tab w:val="num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>Особенности п</w:t>
      </w:r>
      <w:r w:rsidR="002E2466" w:rsidRPr="006A6B37">
        <w:rPr>
          <w:rFonts w:ascii="Times New Roman" w:eastAsia="Times New Roman" w:hAnsi="Times New Roman" w:cs="Calibri"/>
          <w:bCs/>
          <w:sz w:val="24"/>
          <w:szCs w:val="24"/>
        </w:rPr>
        <w:t>ланировани</w:t>
      </w:r>
      <w:r>
        <w:rPr>
          <w:rFonts w:ascii="Times New Roman" w:eastAsia="Times New Roman" w:hAnsi="Times New Roman" w:cs="Calibri"/>
          <w:bCs/>
          <w:sz w:val="24"/>
          <w:szCs w:val="24"/>
        </w:rPr>
        <w:t>я</w:t>
      </w:r>
      <w:r w:rsidR="00C7264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2E2466" w:rsidRPr="006A6B37">
        <w:rPr>
          <w:rFonts w:ascii="Times New Roman" w:eastAsia="Times New Roman" w:hAnsi="Times New Roman" w:cs="Calibri"/>
          <w:bCs/>
          <w:sz w:val="24"/>
          <w:szCs w:val="24"/>
        </w:rPr>
        <w:t>проекта.</w:t>
      </w:r>
      <w:r w:rsidR="002E2466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="002E2466" w:rsidRPr="006A6B37">
        <w:rPr>
          <w:rFonts w:ascii="Times New Roman" w:eastAsia="Times New Roman" w:hAnsi="Times New Roman" w:cs="Calibri"/>
          <w:bCs/>
          <w:sz w:val="24"/>
          <w:szCs w:val="24"/>
        </w:rPr>
        <w:t>Календарный план проекта</w:t>
      </w:r>
      <w:r w:rsidR="002E2466">
        <w:rPr>
          <w:rFonts w:ascii="Times New Roman" w:eastAsia="Times New Roman" w:hAnsi="Times New Roman" w:cs="Calibri"/>
          <w:bCs/>
          <w:sz w:val="24"/>
          <w:szCs w:val="24"/>
        </w:rPr>
        <w:t xml:space="preserve">. </w:t>
      </w:r>
      <w:r w:rsidR="002E2466" w:rsidRPr="006A6B37">
        <w:rPr>
          <w:rFonts w:ascii="Times New Roman" w:eastAsia="Times New Roman" w:hAnsi="Times New Roman" w:cs="Calibri"/>
          <w:bCs/>
          <w:sz w:val="24"/>
          <w:szCs w:val="24"/>
        </w:rPr>
        <w:t>Шаги по разработке календарного плана</w:t>
      </w:r>
      <w:r w:rsidR="002E2466">
        <w:rPr>
          <w:rFonts w:ascii="Times New Roman" w:eastAsia="Times New Roman" w:hAnsi="Times New Roman" w:cs="Calibri"/>
          <w:bCs/>
          <w:sz w:val="24"/>
          <w:szCs w:val="24"/>
        </w:rPr>
        <w:t xml:space="preserve">. </w:t>
      </w:r>
      <w:r w:rsidR="002E2466" w:rsidRPr="006A6B37">
        <w:rPr>
          <w:rFonts w:ascii="Times New Roman" w:eastAsia="Times New Roman" w:hAnsi="Times New Roman" w:cs="Calibri"/>
          <w:bCs/>
          <w:sz w:val="24"/>
          <w:szCs w:val="24"/>
        </w:rPr>
        <w:t>Формы представления календарного плана</w:t>
      </w:r>
      <w:r w:rsidR="002E2466">
        <w:rPr>
          <w:rFonts w:ascii="Times New Roman" w:eastAsia="Times New Roman" w:hAnsi="Times New Roman" w:cs="Calibri"/>
          <w:bCs/>
          <w:sz w:val="24"/>
          <w:szCs w:val="24"/>
        </w:rPr>
        <w:t xml:space="preserve">. </w:t>
      </w:r>
      <w:r w:rsidR="002E2466" w:rsidRPr="002E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проекта: основные виды издержек. Окупаемость проекта – основные понятия.</w:t>
      </w:r>
    </w:p>
    <w:p w:rsidR="00B13222" w:rsidRDefault="00194D82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бизнес-плана.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13222" w:rsidRPr="002D076F">
        <w:rPr>
          <w:rFonts w:ascii="Times New Roman" w:eastAsia="Times New Roman" w:hAnsi="Times New Roman" w:cs="Calibri"/>
          <w:bCs/>
          <w:sz w:val="24"/>
          <w:szCs w:val="24"/>
        </w:rPr>
        <w:t xml:space="preserve">Сущность и значение бизнес-планирования. Понятие, цель, задачи и особенности составления бизнес-плана. Отличие бизнес-плана от других плановых документов. Основные разделы бизнес-плана. Структура и содержание разделов бизнес-плана. </w:t>
      </w: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бизнес-плана. </w:t>
      </w:r>
    </w:p>
    <w:p w:rsidR="00B13222" w:rsidRDefault="00B13222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</w:t>
      </w:r>
      <w:r w:rsidR="003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нтация. Защита бизнес-идей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222" w:rsidRDefault="00B13222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09B" w:rsidRDefault="000E709B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09B" w:rsidRDefault="000E709B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09B" w:rsidRDefault="000E709B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09B" w:rsidRDefault="000E709B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6BD0" w:rsidRDefault="00406BD0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6BD0" w:rsidRDefault="00406BD0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6BD0" w:rsidRDefault="00406BD0" w:rsidP="00B132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287057" w:rsidRPr="00287057" w:rsidRDefault="00287057" w:rsidP="0028705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«ДАЛЬНЕВОСТОЧНЫЙ ЦЕНТР НЕПРЕРЫВНОГО ОБРАЗОВАНИЯ»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Международная лингвистическая школа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(МЛШ)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5F242D" w:rsidRPr="00287057" w:rsidTr="00300A37">
        <w:tc>
          <w:tcPr>
            <w:tcW w:w="4785" w:type="dxa"/>
            <w:hideMark/>
          </w:tcPr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5F242D" w:rsidRPr="00287057" w:rsidTr="00300A37">
        <w:tc>
          <w:tcPr>
            <w:tcW w:w="4785" w:type="dxa"/>
          </w:tcPr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42D" w:rsidRPr="00287057" w:rsidTr="00300A37">
        <w:tc>
          <w:tcPr>
            <w:tcW w:w="4785" w:type="dxa"/>
            <w:hideMark/>
          </w:tcPr>
          <w:p w:rsidR="005F242D" w:rsidRPr="00287057" w:rsidRDefault="005F242D" w:rsidP="009020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A37" w:rsidRPr="00287057" w:rsidRDefault="00300A3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A3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Календарное тематическое планирование</w:t>
      </w:r>
    </w:p>
    <w:p w:rsidR="00287057" w:rsidRPr="00287057" w:rsidRDefault="004E5860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 2020</w:t>
      </w:r>
      <w:r w:rsidR="00287057"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/20</w:t>
      </w:r>
      <w:r w:rsidR="005F242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1</w:t>
      </w:r>
      <w:r w:rsidR="00287057"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учебный год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 </w:t>
      </w:r>
      <w:r w:rsidR="004E58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основам бизнеса</w:t>
      </w: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</w:p>
    <w:p w:rsid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для  10 класса</w:t>
      </w:r>
    </w:p>
    <w:p w:rsidR="00300A37" w:rsidRPr="00287057" w:rsidRDefault="00300A3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6237"/>
        <w:gridCol w:w="1559"/>
        <w:gridCol w:w="1178"/>
      </w:tblGrid>
      <w:tr w:rsidR="00A6770C" w:rsidRPr="00287057" w:rsidTr="009020B1">
        <w:trPr>
          <w:trHeight w:val="187"/>
          <w:jc w:val="center"/>
        </w:trPr>
        <w:tc>
          <w:tcPr>
            <w:tcW w:w="1038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78" w:type="dxa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недели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406BD0" w:rsidP="001707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предпринимательства и деловой организации бизнеса</w:t>
            </w:r>
          </w:p>
        </w:tc>
        <w:tc>
          <w:tcPr>
            <w:tcW w:w="1559" w:type="dxa"/>
          </w:tcPr>
          <w:p w:rsidR="009020B1" w:rsidRPr="00287057" w:rsidRDefault="00450EE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A35A2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020B1" w:rsidRPr="00353F87" w:rsidRDefault="009020B1" w:rsidP="00A35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Вводный урок. </w:t>
            </w:r>
            <w:r w:rsidR="00A35A2E" w:rsidRPr="00A35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Принципы успешного бизнеса: развитие потребителей и экономичный </w:t>
            </w:r>
            <w:proofErr w:type="spellStart"/>
            <w:r w:rsidR="00A35A2E" w:rsidRPr="00A35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</w:p>
        </w:tc>
        <w:tc>
          <w:tcPr>
            <w:tcW w:w="1559" w:type="dxa"/>
          </w:tcPr>
          <w:p w:rsidR="009020B1" w:rsidRPr="00A35A2E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9020B1" w:rsidRPr="00A35A2E" w:rsidRDefault="00A35A2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5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A35A2E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406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Бизнес и предпринимательство</w:t>
            </w:r>
          </w:p>
        </w:tc>
        <w:tc>
          <w:tcPr>
            <w:tcW w:w="1559" w:type="dxa"/>
          </w:tcPr>
          <w:p w:rsidR="009020B1" w:rsidRPr="00020C98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98" w:rsidRPr="00A35A2E" w:rsidTr="00406BD0">
        <w:trPr>
          <w:trHeight w:val="329"/>
          <w:jc w:val="center"/>
        </w:trPr>
        <w:tc>
          <w:tcPr>
            <w:tcW w:w="1038" w:type="dxa"/>
          </w:tcPr>
          <w:p w:rsidR="00020C98" w:rsidRPr="00287057" w:rsidRDefault="00020C98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0C98" w:rsidRPr="00406BD0" w:rsidRDefault="00406BD0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виды и среда бизнеса</w:t>
            </w:r>
          </w:p>
        </w:tc>
        <w:tc>
          <w:tcPr>
            <w:tcW w:w="1559" w:type="dxa"/>
          </w:tcPr>
          <w:p w:rsidR="00020C98" w:rsidRPr="00A35A2E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A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A35A2E" w:rsidRDefault="00020C98" w:rsidP="00A35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020C98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20C98" w:rsidRPr="0064760A" w:rsidRDefault="00406BD0" w:rsidP="00955F30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личные цели предпринимателя</w:t>
            </w:r>
          </w:p>
        </w:tc>
        <w:tc>
          <w:tcPr>
            <w:tcW w:w="1559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020C98" w:rsidP="00A3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0C98" w:rsidRPr="00572F2C" w:rsidRDefault="00020C98" w:rsidP="00020C98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1534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06BD0" w:rsidRPr="00406BD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Основы корпоративного управления</w:t>
            </w:r>
          </w:p>
        </w:tc>
        <w:tc>
          <w:tcPr>
            <w:tcW w:w="1559" w:type="dxa"/>
          </w:tcPr>
          <w:p w:rsidR="00020C98" w:rsidRPr="00020C98" w:rsidRDefault="00A67EC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020C98" w:rsidRPr="00287057" w:rsidRDefault="00020C98" w:rsidP="009020B1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C98" w:rsidRPr="009020B1" w:rsidTr="009020B1">
        <w:trPr>
          <w:trHeight w:val="187"/>
          <w:jc w:val="center"/>
        </w:trPr>
        <w:tc>
          <w:tcPr>
            <w:tcW w:w="1038" w:type="dxa"/>
          </w:tcPr>
          <w:p w:rsidR="00020C98" w:rsidRPr="009020B1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20C98" w:rsidRPr="00572F2C" w:rsidRDefault="00406BD0" w:rsidP="00A35A2E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406BD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Понятие организации. Типы структуры организации.</w:t>
            </w:r>
          </w:p>
        </w:tc>
        <w:tc>
          <w:tcPr>
            <w:tcW w:w="1559" w:type="dxa"/>
          </w:tcPr>
          <w:p w:rsidR="00020C98" w:rsidRPr="009020B1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9020B1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020C98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20C98" w:rsidRPr="00353F87" w:rsidRDefault="00406BD0" w:rsidP="00406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BD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Окружение организации и анализ внешней среды. </w:t>
            </w:r>
          </w:p>
        </w:tc>
        <w:tc>
          <w:tcPr>
            <w:tcW w:w="1559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020C98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20C98" w:rsidRPr="00353F87" w:rsidRDefault="00406BD0" w:rsidP="00406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BD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Выявление сильных и слабых сторон компании.</w:t>
            </w:r>
          </w:p>
        </w:tc>
        <w:tc>
          <w:tcPr>
            <w:tcW w:w="1559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020C98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20C98" w:rsidRPr="00353F87" w:rsidRDefault="00AD737A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Понятие, классификация, причины и последствия рисков</w:t>
            </w:r>
          </w:p>
        </w:tc>
        <w:tc>
          <w:tcPr>
            <w:tcW w:w="1559" w:type="dxa"/>
          </w:tcPr>
          <w:p w:rsidR="00020C98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20C98" w:rsidRPr="00353F87" w:rsidRDefault="00AD737A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Управление рисками</w:t>
            </w:r>
          </w:p>
        </w:tc>
        <w:tc>
          <w:tcPr>
            <w:tcW w:w="1559" w:type="dxa"/>
          </w:tcPr>
          <w:p w:rsidR="00020C98" w:rsidRDefault="00020C9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EC1" w:rsidRPr="00287057" w:rsidTr="009020B1">
        <w:trPr>
          <w:trHeight w:val="187"/>
          <w:jc w:val="center"/>
        </w:trPr>
        <w:tc>
          <w:tcPr>
            <w:tcW w:w="1038" w:type="dxa"/>
          </w:tcPr>
          <w:p w:rsidR="00A67EC1" w:rsidRDefault="00A67EC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67EC1" w:rsidRDefault="00A67EC1" w:rsidP="009020B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Обобщение по теме «Бизнес и корпоративное управление»</w:t>
            </w:r>
          </w:p>
        </w:tc>
        <w:tc>
          <w:tcPr>
            <w:tcW w:w="1559" w:type="dxa"/>
          </w:tcPr>
          <w:p w:rsidR="00A67EC1" w:rsidRDefault="00A67EC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67EC1" w:rsidRDefault="00A67EC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0C98" w:rsidRPr="00A67EC1" w:rsidRDefault="00153449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4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3. </w:t>
            </w:r>
            <w:r w:rsidR="00A67EC1" w:rsidRPr="00A67EC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Основы проектного управления</w:t>
            </w:r>
          </w:p>
        </w:tc>
        <w:tc>
          <w:tcPr>
            <w:tcW w:w="1559" w:type="dxa"/>
          </w:tcPr>
          <w:p w:rsidR="00020C98" w:rsidRPr="00612D09" w:rsidRDefault="00CC24B7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020C98" w:rsidRPr="00287057" w:rsidRDefault="00020C9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20C98" w:rsidRPr="00353F87" w:rsidRDefault="00A67EC1" w:rsidP="00A6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C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 з</w:t>
            </w:r>
            <w:r w:rsidRPr="00A67EC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начение и отличительные признаки проектной деятельности. </w:t>
            </w:r>
          </w:p>
        </w:tc>
        <w:tc>
          <w:tcPr>
            <w:tcW w:w="1559" w:type="dxa"/>
          </w:tcPr>
          <w:p w:rsidR="00020C98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20C98" w:rsidRPr="00353F87" w:rsidRDefault="00A67EC1" w:rsidP="00170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EC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Важные элементы успешных проектов</w:t>
            </w:r>
          </w:p>
        </w:tc>
        <w:tc>
          <w:tcPr>
            <w:tcW w:w="1559" w:type="dxa"/>
          </w:tcPr>
          <w:p w:rsidR="00020C98" w:rsidRPr="0003670C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C1" w:rsidRPr="00287057" w:rsidTr="009020B1">
        <w:trPr>
          <w:trHeight w:val="187"/>
          <w:jc w:val="center"/>
        </w:trPr>
        <w:tc>
          <w:tcPr>
            <w:tcW w:w="1038" w:type="dxa"/>
          </w:tcPr>
          <w:p w:rsidR="00A67EC1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67EC1" w:rsidRPr="00A67EC1" w:rsidRDefault="00A67EC1" w:rsidP="001707A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67EC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Участники и заинтересованные стороны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в проектах</w:t>
            </w:r>
          </w:p>
        </w:tc>
        <w:tc>
          <w:tcPr>
            <w:tcW w:w="1559" w:type="dxa"/>
          </w:tcPr>
          <w:p w:rsidR="00A67EC1" w:rsidRPr="0003670C" w:rsidRDefault="00A67EC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67EC1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20C98" w:rsidRPr="00353F87" w:rsidRDefault="00A67EC1" w:rsidP="00794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роли в команде</w:t>
            </w:r>
          </w:p>
        </w:tc>
        <w:tc>
          <w:tcPr>
            <w:tcW w:w="1559" w:type="dxa"/>
          </w:tcPr>
          <w:p w:rsidR="00020C98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020C98" w:rsidRPr="00353F87" w:rsidRDefault="00A67EC1" w:rsidP="00613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участников проекта</w:t>
            </w:r>
          </w:p>
        </w:tc>
        <w:tc>
          <w:tcPr>
            <w:tcW w:w="1559" w:type="dxa"/>
          </w:tcPr>
          <w:p w:rsidR="00020C98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5B2046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Pr="00287057" w:rsidRDefault="00CC24B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20C98" w:rsidRPr="00353F87" w:rsidRDefault="00A67EC1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C1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управления проектами</w:t>
            </w:r>
          </w:p>
        </w:tc>
        <w:tc>
          <w:tcPr>
            <w:tcW w:w="1559" w:type="dxa"/>
          </w:tcPr>
          <w:p w:rsidR="00020C98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C98" w:rsidRPr="00287057" w:rsidTr="009020B1">
        <w:trPr>
          <w:trHeight w:val="187"/>
          <w:jc w:val="center"/>
        </w:trPr>
        <w:tc>
          <w:tcPr>
            <w:tcW w:w="1038" w:type="dxa"/>
          </w:tcPr>
          <w:p w:rsidR="00020C98" w:rsidRDefault="00CC24B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20C98" w:rsidRPr="00353F87" w:rsidRDefault="00CC24B7" w:rsidP="00CC2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проектного управления</w:t>
            </w:r>
            <w:r w:rsidRPr="00CC2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20C98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20C98" w:rsidRPr="00287057" w:rsidRDefault="00CC24B7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449" w:rsidRPr="00287057" w:rsidTr="009020B1">
        <w:trPr>
          <w:trHeight w:val="187"/>
          <w:jc w:val="center"/>
        </w:trPr>
        <w:tc>
          <w:tcPr>
            <w:tcW w:w="1038" w:type="dxa"/>
          </w:tcPr>
          <w:p w:rsidR="00153449" w:rsidRPr="00287057" w:rsidRDefault="0015344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3449" w:rsidRPr="0003670C" w:rsidRDefault="00612D09" w:rsidP="00744E0A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03670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4. </w:t>
            </w:r>
            <w:r w:rsidR="00744E0A" w:rsidRPr="00744E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Правовые основы бизнеса</w:t>
            </w:r>
          </w:p>
        </w:tc>
        <w:tc>
          <w:tcPr>
            <w:tcW w:w="1559" w:type="dxa"/>
          </w:tcPr>
          <w:p w:rsidR="00153449" w:rsidRPr="0003670C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53449" w:rsidRPr="00287057" w:rsidRDefault="0015344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449" w:rsidRPr="00287057" w:rsidTr="009020B1">
        <w:trPr>
          <w:trHeight w:val="187"/>
          <w:jc w:val="center"/>
        </w:trPr>
        <w:tc>
          <w:tcPr>
            <w:tcW w:w="1038" w:type="dxa"/>
          </w:tcPr>
          <w:p w:rsidR="00153449" w:rsidRPr="00287057" w:rsidRDefault="00744E0A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53449" w:rsidRPr="00F545CC" w:rsidRDefault="00744E0A" w:rsidP="0003670C">
            <w:pPr>
              <w:tabs>
                <w:tab w:val="num" w:pos="1440"/>
              </w:tabs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44E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Основные законы, регулирующие п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редпринимательскую деятельность</w:t>
            </w:r>
          </w:p>
        </w:tc>
        <w:tc>
          <w:tcPr>
            <w:tcW w:w="1559" w:type="dxa"/>
          </w:tcPr>
          <w:p w:rsidR="00153449" w:rsidRDefault="00153449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70C" w:rsidRPr="00287057" w:rsidRDefault="0003670C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5B2046" w:rsidRDefault="005B2046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E0A" w:rsidRPr="00287057" w:rsidRDefault="00744E0A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449" w:rsidRPr="00287057" w:rsidTr="009020B1">
        <w:trPr>
          <w:trHeight w:val="187"/>
          <w:jc w:val="center"/>
        </w:trPr>
        <w:tc>
          <w:tcPr>
            <w:tcW w:w="1038" w:type="dxa"/>
          </w:tcPr>
          <w:p w:rsidR="00153449" w:rsidRPr="00287057" w:rsidRDefault="00744E0A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53449" w:rsidRPr="00F545CC" w:rsidRDefault="00744E0A" w:rsidP="00955F30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44E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Защита прав потребителей̆</w:t>
            </w:r>
          </w:p>
        </w:tc>
        <w:tc>
          <w:tcPr>
            <w:tcW w:w="1559" w:type="dxa"/>
          </w:tcPr>
          <w:p w:rsidR="00153449" w:rsidRPr="00287057" w:rsidRDefault="0003670C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53449" w:rsidRPr="00287057" w:rsidRDefault="00744E0A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744E0A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03670C" w:rsidRPr="00F545CC" w:rsidRDefault="00744E0A" w:rsidP="00955F30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44E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Основы защиты интеллектуальной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̆ собственности в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59" w:type="dxa"/>
          </w:tcPr>
          <w:p w:rsidR="0003670C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744E0A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03670C" w:rsidRPr="00F545CC" w:rsidRDefault="00744E0A" w:rsidP="0003670C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44E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Трудовые отношения в бизнесе</w:t>
            </w:r>
          </w:p>
        </w:tc>
        <w:tc>
          <w:tcPr>
            <w:tcW w:w="1559" w:type="dxa"/>
          </w:tcPr>
          <w:p w:rsidR="0003670C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03670C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3670C" w:rsidRPr="0003670C" w:rsidRDefault="0003670C" w:rsidP="00955F30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03670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5. </w:t>
            </w:r>
            <w:r w:rsidR="00744E0A" w:rsidRPr="00744E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Организационно-правовое регулирование бизнеса</w:t>
            </w:r>
          </w:p>
        </w:tc>
        <w:tc>
          <w:tcPr>
            <w:tcW w:w="1559" w:type="dxa"/>
          </w:tcPr>
          <w:p w:rsidR="0003670C" w:rsidRPr="005B2046" w:rsidRDefault="005B204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3670C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744E0A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3670C" w:rsidRPr="00353F87" w:rsidRDefault="00744E0A" w:rsidP="0003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E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Организационно-правовые формы предприятий</w:t>
            </w:r>
          </w:p>
        </w:tc>
        <w:tc>
          <w:tcPr>
            <w:tcW w:w="1559" w:type="dxa"/>
          </w:tcPr>
          <w:p w:rsidR="0003670C" w:rsidRPr="00287057" w:rsidRDefault="005B204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03670C" w:rsidRPr="00353F87" w:rsidRDefault="00744E0A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Отрасли и их классификация</w:t>
            </w:r>
          </w:p>
        </w:tc>
        <w:tc>
          <w:tcPr>
            <w:tcW w:w="1559" w:type="dxa"/>
          </w:tcPr>
          <w:p w:rsidR="0003670C" w:rsidRDefault="005B204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3670C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3670C" w:rsidRPr="00353F87" w:rsidRDefault="00744E0A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0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Порядок оформления предприятия малого бизнеса в РФ</w:t>
            </w:r>
          </w:p>
        </w:tc>
        <w:tc>
          <w:tcPr>
            <w:tcW w:w="1559" w:type="dxa"/>
          </w:tcPr>
          <w:p w:rsidR="0003670C" w:rsidRPr="00287057" w:rsidRDefault="005B204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3670C" w:rsidRPr="00287057" w:rsidRDefault="00744E0A" w:rsidP="00A7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03670C" w:rsidRPr="00353F87" w:rsidRDefault="00744E0A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0A">
              <w:rPr>
                <w:rFonts w:ascii="Times New Roman" w:eastAsia="Calibri" w:hAnsi="Times New Roman" w:cs="Times New Roman"/>
                <w:sz w:val="24"/>
                <w:szCs w:val="24"/>
              </w:rPr>
              <w:t>РФ. Содействие предпринимательству и ресурсы поддержки</w:t>
            </w:r>
          </w:p>
        </w:tc>
        <w:tc>
          <w:tcPr>
            <w:tcW w:w="1559" w:type="dxa"/>
          </w:tcPr>
          <w:p w:rsidR="0003670C" w:rsidRPr="00287057" w:rsidRDefault="005B204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03670C" w:rsidRPr="00353F87" w:rsidRDefault="00744E0A" w:rsidP="0074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по теме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Организационно-правовые основы бизнеса</w:t>
            </w:r>
            <w:r w:rsidRPr="00744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3670C" w:rsidRPr="00287057" w:rsidRDefault="005B204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3670C" w:rsidRPr="00287057" w:rsidRDefault="00744E0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03670C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670C" w:rsidRPr="005B2046" w:rsidRDefault="005B2046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04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6. </w:t>
            </w:r>
            <w:r w:rsidR="007332F8" w:rsidRPr="007332F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Отраслевые различия в бизнесе</w:t>
            </w:r>
          </w:p>
        </w:tc>
        <w:tc>
          <w:tcPr>
            <w:tcW w:w="1559" w:type="dxa"/>
          </w:tcPr>
          <w:p w:rsidR="0003670C" w:rsidRPr="00332B13" w:rsidRDefault="004B38A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3670C" w:rsidRPr="00287057" w:rsidRDefault="00036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70C" w:rsidRPr="00287057" w:rsidTr="009020B1">
        <w:trPr>
          <w:trHeight w:val="187"/>
          <w:jc w:val="center"/>
        </w:trPr>
        <w:tc>
          <w:tcPr>
            <w:tcW w:w="1038" w:type="dxa"/>
          </w:tcPr>
          <w:p w:rsidR="0003670C" w:rsidRPr="00287057" w:rsidRDefault="00EC177E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3670C" w:rsidRPr="00F545CC" w:rsidRDefault="007332F8" w:rsidP="00C7319C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332F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Анализ отраслей</w:t>
            </w:r>
          </w:p>
        </w:tc>
        <w:tc>
          <w:tcPr>
            <w:tcW w:w="1559" w:type="dxa"/>
          </w:tcPr>
          <w:p w:rsidR="0003670C" w:rsidRPr="00287057" w:rsidRDefault="00332B13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3670C" w:rsidRPr="00287057" w:rsidRDefault="004B38A0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5F30" w:rsidRPr="00287057" w:rsidTr="009020B1">
        <w:trPr>
          <w:trHeight w:val="187"/>
          <w:jc w:val="center"/>
        </w:trPr>
        <w:tc>
          <w:tcPr>
            <w:tcW w:w="1038" w:type="dxa"/>
          </w:tcPr>
          <w:p w:rsidR="00955F30" w:rsidRPr="00287057" w:rsidRDefault="00EC177E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55F30" w:rsidRPr="00F545CC" w:rsidRDefault="007332F8" w:rsidP="00955F30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332F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Основные показатели успешности бизнеса с учетом отрасли</w:t>
            </w:r>
          </w:p>
        </w:tc>
        <w:tc>
          <w:tcPr>
            <w:tcW w:w="1559" w:type="dxa"/>
          </w:tcPr>
          <w:p w:rsidR="00955F30" w:rsidRPr="00287057" w:rsidRDefault="00955F3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55F30" w:rsidRPr="00287057" w:rsidRDefault="00EC177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38A0" w:rsidRPr="00287057" w:rsidTr="009020B1">
        <w:trPr>
          <w:trHeight w:val="187"/>
          <w:jc w:val="center"/>
        </w:trPr>
        <w:tc>
          <w:tcPr>
            <w:tcW w:w="1038" w:type="dxa"/>
          </w:tcPr>
          <w:p w:rsidR="004B38A0" w:rsidRDefault="004B38A0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B38A0" w:rsidRPr="007332F8" w:rsidRDefault="004B38A0" w:rsidP="00955F30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Отраслевые различия в бизнесе</w:t>
            </w:r>
          </w:p>
        </w:tc>
        <w:tc>
          <w:tcPr>
            <w:tcW w:w="1559" w:type="dxa"/>
          </w:tcPr>
          <w:p w:rsidR="004B38A0" w:rsidRDefault="004B38A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B38A0" w:rsidRDefault="004B38A0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5F30" w:rsidRPr="00287057" w:rsidTr="009020B1">
        <w:trPr>
          <w:trHeight w:val="187"/>
          <w:jc w:val="center"/>
        </w:trPr>
        <w:tc>
          <w:tcPr>
            <w:tcW w:w="1038" w:type="dxa"/>
          </w:tcPr>
          <w:p w:rsidR="00955F30" w:rsidRDefault="00955F30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5F30" w:rsidRPr="00955F30" w:rsidRDefault="00955F30" w:rsidP="00C56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5F3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7. </w:t>
            </w:r>
            <w:r w:rsidR="00EC177E" w:rsidRPr="00EC177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Конкуренция</w:t>
            </w:r>
          </w:p>
        </w:tc>
        <w:tc>
          <w:tcPr>
            <w:tcW w:w="1559" w:type="dxa"/>
          </w:tcPr>
          <w:p w:rsidR="00955F30" w:rsidRPr="00955F30" w:rsidRDefault="00450EE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55F30" w:rsidRDefault="00955F30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F30" w:rsidRPr="00287057" w:rsidTr="009020B1">
        <w:trPr>
          <w:trHeight w:val="187"/>
          <w:jc w:val="center"/>
        </w:trPr>
        <w:tc>
          <w:tcPr>
            <w:tcW w:w="1038" w:type="dxa"/>
          </w:tcPr>
          <w:p w:rsidR="00955F30" w:rsidRPr="00287057" w:rsidRDefault="004B38A0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55F30" w:rsidRPr="00EC177E" w:rsidRDefault="00EC177E" w:rsidP="000963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1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</w:t>
            </w:r>
            <w:r w:rsidRPr="00EC1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онкурентные позиции бизнеса</w:t>
            </w:r>
          </w:p>
        </w:tc>
        <w:tc>
          <w:tcPr>
            <w:tcW w:w="1559" w:type="dxa"/>
          </w:tcPr>
          <w:p w:rsidR="00955F30" w:rsidRPr="00287057" w:rsidRDefault="00CC1A7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55F30" w:rsidRPr="00287057" w:rsidRDefault="00CC1A7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F30" w:rsidRPr="00287057" w:rsidTr="009020B1">
        <w:trPr>
          <w:trHeight w:val="187"/>
          <w:jc w:val="center"/>
        </w:trPr>
        <w:tc>
          <w:tcPr>
            <w:tcW w:w="1038" w:type="dxa"/>
          </w:tcPr>
          <w:p w:rsidR="00955F30" w:rsidRPr="00287057" w:rsidRDefault="004B38A0" w:rsidP="0095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55F30" w:rsidRPr="00EC177E" w:rsidRDefault="00EC177E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E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операционные факторы и другие факторы конкурентоспособности</w:t>
            </w:r>
          </w:p>
        </w:tc>
        <w:tc>
          <w:tcPr>
            <w:tcW w:w="1559" w:type="dxa"/>
          </w:tcPr>
          <w:p w:rsidR="00CC1A7C" w:rsidRDefault="00CC1A7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F30" w:rsidRPr="00CC1A7C" w:rsidRDefault="00CC1A7C" w:rsidP="00CC1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55F30" w:rsidRPr="00287057" w:rsidRDefault="00CC1A7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F30" w:rsidRPr="00287057" w:rsidTr="009020B1">
        <w:trPr>
          <w:trHeight w:val="187"/>
          <w:jc w:val="center"/>
        </w:trPr>
        <w:tc>
          <w:tcPr>
            <w:tcW w:w="1038" w:type="dxa"/>
          </w:tcPr>
          <w:p w:rsidR="00955F30" w:rsidRPr="00287057" w:rsidRDefault="004B38A0" w:rsidP="004B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55F30" w:rsidRPr="00353F87" w:rsidRDefault="00EC177E" w:rsidP="00955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Пять сил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Портера</w:t>
            </w:r>
          </w:p>
        </w:tc>
        <w:tc>
          <w:tcPr>
            <w:tcW w:w="1559" w:type="dxa"/>
          </w:tcPr>
          <w:p w:rsidR="00955F30" w:rsidRPr="00287057" w:rsidRDefault="00CC1A7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55F30" w:rsidRPr="00287057" w:rsidRDefault="00CC1A7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C177E" w:rsidRPr="00287057" w:rsidTr="009020B1">
        <w:trPr>
          <w:trHeight w:val="187"/>
          <w:jc w:val="center"/>
        </w:trPr>
        <w:tc>
          <w:tcPr>
            <w:tcW w:w="1038" w:type="dxa"/>
          </w:tcPr>
          <w:p w:rsidR="00EC177E" w:rsidRPr="00287057" w:rsidRDefault="004B38A0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EC177E" w:rsidRPr="00EC177E" w:rsidRDefault="004B38A0" w:rsidP="00955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темам «Отраслевые различия в бизнесе и конкуренция»</w:t>
            </w:r>
          </w:p>
        </w:tc>
        <w:tc>
          <w:tcPr>
            <w:tcW w:w="1559" w:type="dxa"/>
          </w:tcPr>
          <w:p w:rsidR="00EC177E" w:rsidRDefault="004B38A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C177E" w:rsidRDefault="004B38A0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50EE0" w:rsidRPr="00287057" w:rsidTr="009020B1">
        <w:trPr>
          <w:trHeight w:val="187"/>
          <w:jc w:val="center"/>
        </w:trPr>
        <w:tc>
          <w:tcPr>
            <w:tcW w:w="1038" w:type="dxa"/>
          </w:tcPr>
          <w:p w:rsidR="00450EE0" w:rsidRDefault="00450EE0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0EE0" w:rsidRDefault="00450EE0" w:rsidP="00955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Модели бизнеса</w:t>
            </w:r>
          </w:p>
        </w:tc>
        <w:tc>
          <w:tcPr>
            <w:tcW w:w="1559" w:type="dxa"/>
          </w:tcPr>
          <w:p w:rsidR="00450EE0" w:rsidRDefault="00450EE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50EE0" w:rsidRDefault="00450EE0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F30" w:rsidRPr="00287057" w:rsidTr="009020B1">
        <w:trPr>
          <w:trHeight w:val="187"/>
          <w:jc w:val="center"/>
        </w:trPr>
        <w:tc>
          <w:tcPr>
            <w:tcW w:w="1038" w:type="dxa"/>
          </w:tcPr>
          <w:p w:rsidR="00955F30" w:rsidRPr="00287057" w:rsidRDefault="00955F30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5F30" w:rsidRPr="00CC1A7C" w:rsidRDefault="00CC1A7C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A7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8. </w:t>
            </w:r>
            <w:r w:rsidR="00450EE0" w:rsidRPr="00450E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Виды бизнеса и бизнес-модель</w:t>
            </w:r>
          </w:p>
        </w:tc>
        <w:tc>
          <w:tcPr>
            <w:tcW w:w="1559" w:type="dxa"/>
          </w:tcPr>
          <w:p w:rsidR="00955F30" w:rsidRPr="00CC1A7C" w:rsidRDefault="00450EE0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55F30" w:rsidRPr="00287057" w:rsidRDefault="00955F30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A7C" w:rsidRPr="00287057" w:rsidTr="009020B1">
        <w:trPr>
          <w:trHeight w:val="187"/>
          <w:jc w:val="center"/>
        </w:trPr>
        <w:tc>
          <w:tcPr>
            <w:tcW w:w="1038" w:type="dxa"/>
          </w:tcPr>
          <w:p w:rsidR="00CC1A7C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CC1A7C" w:rsidRPr="00450EE0" w:rsidRDefault="00450EE0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Бизнес-модель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Остервальдеру</w:t>
            </w:r>
            <w:proofErr w:type="spellEnd"/>
            <w:r w:rsidRPr="00450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0E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50EE0">
              <w:rPr>
                <w:rFonts w:ascii="Times New Roman" w:eastAsia="Calibri" w:hAnsi="Times New Roman" w:cs="Times New Roman"/>
                <w:sz w:val="24"/>
                <w:szCs w:val="24"/>
              </w:rPr>
              <w:t>Девять блоков модели</w:t>
            </w:r>
          </w:p>
        </w:tc>
        <w:tc>
          <w:tcPr>
            <w:tcW w:w="1559" w:type="dxa"/>
          </w:tcPr>
          <w:p w:rsidR="00CC1A7C" w:rsidRPr="00CC1A7C" w:rsidRDefault="00CC1A7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A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C1A7C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A7C" w:rsidRPr="00287057" w:rsidTr="009020B1">
        <w:trPr>
          <w:trHeight w:val="187"/>
          <w:jc w:val="center"/>
        </w:trPr>
        <w:tc>
          <w:tcPr>
            <w:tcW w:w="1038" w:type="dxa"/>
          </w:tcPr>
          <w:p w:rsidR="00CC1A7C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C1A7C" w:rsidRPr="00F545CC" w:rsidRDefault="00450EE0" w:rsidP="00955F30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450EE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Бизнес-модель по </w:t>
            </w:r>
            <w:proofErr w:type="spellStart"/>
            <w:r w:rsidRPr="00450EE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Остервальдеру</w:t>
            </w:r>
            <w:proofErr w:type="spellEnd"/>
            <w:r w:rsidRPr="00450EE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</w:t>
            </w:r>
            <w:r w:rsidRPr="00450EE0"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</w:rPr>
              <w:t xml:space="preserve"> </w:t>
            </w:r>
            <w:r w:rsidRPr="00450EE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Девять блоков модели</w:t>
            </w:r>
          </w:p>
        </w:tc>
        <w:tc>
          <w:tcPr>
            <w:tcW w:w="1559" w:type="dxa"/>
          </w:tcPr>
          <w:p w:rsidR="00CC1A7C" w:rsidRPr="00287057" w:rsidRDefault="00CC1A7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C1A7C" w:rsidRPr="00287057" w:rsidRDefault="00983A0E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1A7C" w:rsidRPr="00287057" w:rsidTr="009020B1">
        <w:trPr>
          <w:trHeight w:val="187"/>
          <w:jc w:val="center"/>
        </w:trPr>
        <w:tc>
          <w:tcPr>
            <w:tcW w:w="1038" w:type="dxa"/>
          </w:tcPr>
          <w:p w:rsidR="00CC1A7C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CC1A7C" w:rsidRPr="00F545CC" w:rsidRDefault="00E147AE" w:rsidP="00E147AE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Заполнение ш</w:t>
            </w:r>
            <w:r w:rsidR="00450EE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аблон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="00450EE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proofErr w:type="gramStart"/>
            <w:r w:rsidR="00450EE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бизнес-модели</w:t>
            </w:r>
            <w:proofErr w:type="gramEnd"/>
          </w:p>
        </w:tc>
        <w:tc>
          <w:tcPr>
            <w:tcW w:w="1559" w:type="dxa"/>
          </w:tcPr>
          <w:p w:rsidR="00CC1A7C" w:rsidRPr="00287057" w:rsidRDefault="00CC1A7C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C1A7C" w:rsidRPr="00287057" w:rsidRDefault="00983A0E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1A7C" w:rsidRPr="00287057" w:rsidTr="009020B1">
        <w:trPr>
          <w:trHeight w:val="187"/>
          <w:jc w:val="center"/>
        </w:trPr>
        <w:tc>
          <w:tcPr>
            <w:tcW w:w="1038" w:type="dxa"/>
          </w:tcPr>
          <w:p w:rsidR="00CC1A7C" w:rsidRDefault="00CC1A7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1A7C" w:rsidRPr="003D6689" w:rsidRDefault="003D6689" w:rsidP="0045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668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9. </w:t>
            </w:r>
            <w:r w:rsidR="00450EE0" w:rsidRPr="00450E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Практическое исследование потребительского рынка</w:t>
            </w:r>
          </w:p>
        </w:tc>
        <w:tc>
          <w:tcPr>
            <w:tcW w:w="1559" w:type="dxa"/>
          </w:tcPr>
          <w:p w:rsidR="00CC1A7C" w:rsidRPr="003D6689" w:rsidRDefault="00983A0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C1A7C" w:rsidRDefault="00CC1A7C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3D6689" w:rsidRPr="001F2542" w:rsidRDefault="00450EE0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50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сследование потребительского рынка. </w:t>
            </w:r>
            <w:r w:rsidRPr="00450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Исследование проблемы</w:t>
            </w:r>
          </w:p>
        </w:tc>
        <w:tc>
          <w:tcPr>
            <w:tcW w:w="1559" w:type="dxa"/>
          </w:tcPr>
          <w:p w:rsidR="003D6689" w:rsidRPr="00287057" w:rsidRDefault="003D668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3D6689" w:rsidRPr="00450EE0" w:rsidRDefault="00450EE0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EE0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проблем рынка</w:t>
            </w:r>
          </w:p>
        </w:tc>
        <w:tc>
          <w:tcPr>
            <w:tcW w:w="1559" w:type="dxa"/>
          </w:tcPr>
          <w:p w:rsidR="003D6689" w:rsidRPr="00287057" w:rsidRDefault="003D668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0EE0" w:rsidRPr="00287057" w:rsidTr="009020B1">
        <w:trPr>
          <w:trHeight w:val="187"/>
          <w:jc w:val="center"/>
        </w:trPr>
        <w:tc>
          <w:tcPr>
            <w:tcW w:w="1038" w:type="dxa"/>
          </w:tcPr>
          <w:p w:rsidR="00450EE0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450EE0" w:rsidRPr="00450EE0" w:rsidRDefault="00983A0E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3A0E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</w:t>
            </w:r>
          </w:p>
        </w:tc>
        <w:tc>
          <w:tcPr>
            <w:tcW w:w="1559" w:type="dxa"/>
          </w:tcPr>
          <w:p w:rsidR="00450EE0" w:rsidRDefault="00983A0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50EE0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0EE0" w:rsidRPr="00287057" w:rsidTr="009020B1">
        <w:trPr>
          <w:trHeight w:val="187"/>
          <w:jc w:val="center"/>
        </w:trPr>
        <w:tc>
          <w:tcPr>
            <w:tcW w:w="1038" w:type="dxa"/>
          </w:tcPr>
          <w:p w:rsidR="00450EE0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450EE0" w:rsidRPr="00450EE0" w:rsidRDefault="00983A0E" w:rsidP="00983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Интервью </w:t>
            </w:r>
          </w:p>
        </w:tc>
        <w:tc>
          <w:tcPr>
            <w:tcW w:w="1559" w:type="dxa"/>
          </w:tcPr>
          <w:p w:rsidR="00450EE0" w:rsidRDefault="00983A0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50EE0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0EE0" w:rsidRPr="00287057" w:rsidTr="009020B1">
        <w:trPr>
          <w:trHeight w:val="187"/>
          <w:jc w:val="center"/>
        </w:trPr>
        <w:tc>
          <w:tcPr>
            <w:tcW w:w="1038" w:type="dxa"/>
          </w:tcPr>
          <w:p w:rsidR="00450EE0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450EE0" w:rsidRPr="00450EE0" w:rsidRDefault="00983A0E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450EE0" w:rsidRDefault="00983A0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50EE0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3A0E" w:rsidRPr="00287057" w:rsidTr="009020B1">
        <w:trPr>
          <w:trHeight w:val="187"/>
          <w:jc w:val="center"/>
        </w:trPr>
        <w:tc>
          <w:tcPr>
            <w:tcW w:w="1038" w:type="dxa"/>
          </w:tcPr>
          <w:p w:rsidR="00983A0E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83A0E" w:rsidRDefault="00983A0E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Фокус-группы</w:t>
            </w:r>
          </w:p>
        </w:tc>
        <w:tc>
          <w:tcPr>
            <w:tcW w:w="1559" w:type="dxa"/>
          </w:tcPr>
          <w:p w:rsidR="00983A0E" w:rsidRDefault="00983A0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83A0E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3A0E" w:rsidRPr="00287057" w:rsidTr="009020B1">
        <w:trPr>
          <w:trHeight w:val="187"/>
          <w:jc w:val="center"/>
        </w:trPr>
        <w:tc>
          <w:tcPr>
            <w:tcW w:w="1038" w:type="dxa"/>
          </w:tcPr>
          <w:p w:rsidR="00983A0E" w:rsidRPr="00287057" w:rsidRDefault="00983A0E" w:rsidP="000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83A0E" w:rsidRDefault="00983A0E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полученных данных по исследованию потребительского рынка</w:t>
            </w:r>
          </w:p>
        </w:tc>
        <w:tc>
          <w:tcPr>
            <w:tcW w:w="1559" w:type="dxa"/>
          </w:tcPr>
          <w:p w:rsidR="00983A0E" w:rsidRDefault="00983A0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83A0E" w:rsidRPr="00287057" w:rsidRDefault="00983A0E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3D6689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6689" w:rsidRPr="003D6689" w:rsidRDefault="003D6689" w:rsidP="009A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68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10. </w:t>
            </w:r>
            <w:r w:rsidR="0020277B" w:rsidRPr="0020277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Фокусировка на проблеме и генерация идей</w:t>
            </w:r>
          </w:p>
        </w:tc>
        <w:tc>
          <w:tcPr>
            <w:tcW w:w="1559" w:type="dxa"/>
          </w:tcPr>
          <w:p w:rsidR="003D6689" w:rsidRPr="003D6689" w:rsidRDefault="0020277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3D6689" w:rsidRPr="00287057" w:rsidRDefault="003D668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20277B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3D6689" w:rsidRPr="001F2542" w:rsidRDefault="0020277B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027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Бизн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ес-идеи, гипотезы и их проверка</w:t>
            </w:r>
          </w:p>
        </w:tc>
        <w:tc>
          <w:tcPr>
            <w:tcW w:w="1559" w:type="dxa"/>
          </w:tcPr>
          <w:p w:rsidR="003D6689" w:rsidRPr="00287057" w:rsidRDefault="003D668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20277B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3D6689" w:rsidRPr="00B165AC" w:rsidRDefault="0020277B" w:rsidP="000D7683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0277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Формулирование гипотез</w:t>
            </w:r>
          </w:p>
        </w:tc>
        <w:tc>
          <w:tcPr>
            <w:tcW w:w="1559" w:type="dxa"/>
          </w:tcPr>
          <w:p w:rsidR="003D6689" w:rsidRDefault="003D668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3D6689" w:rsidRPr="00B165AC" w:rsidRDefault="0020277B" w:rsidP="003D6689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Методы </w:t>
            </w:r>
            <w:r w:rsidRPr="0020277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генерации бизнес-идей</w:t>
            </w:r>
          </w:p>
        </w:tc>
        <w:tc>
          <w:tcPr>
            <w:tcW w:w="1559" w:type="dxa"/>
          </w:tcPr>
          <w:p w:rsidR="003D6689" w:rsidRPr="00287057" w:rsidRDefault="003D668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277B" w:rsidRPr="00287057" w:rsidTr="009020B1">
        <w:trPr>
          <w:trHeight w:val="187"/>
          <w:jc w:val="center"/>
        </w:trPr>
        <w:tc>
          <w:tcPr>
            <w:tcW w:w="1038" w:type="dxa"/>
          </w:tcPr>
          <w:p w:rsidR="0020277B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20277B" w:rsidRDefault="0020277B" w:rsidP="003D6689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0277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Методы генерации бизнес-идей</w:t>
            </w:r>
          </w:p>
        </w:tc>
        <w:tc>
          <w:tcPr>
            <w:tcW w:w="1559" w:type="dxa"/>
          </w:tcPr>
          <w:p w:rsidR="0020277B" w:rsidRDefault="0020277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20277B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6689" w:rsidRPr="00467216" w:rsidTr="009020B1">
        <w:trPr>
          <w:trHeight w:val="187"/>
          <w:jc w:val="center"/>
        </w:trPr>
        <w:tc>
          <w:tcPr>
            <w:tcW w:w="1038" w:type="dxa"/>
          </w:tcPr>
          <w:p w:rsidR="003D6689" w:rsidRPr="00467216" w:rsidRDefault="003D6689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D6689" w:rsidRPr="00467216" w:rsidRDefault="00467216" w:rsidP="0020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1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11. </w:t>
            </w:r>
            <w:r w:rsidR="0020277B" w:rsidRPr="0020277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Проверка идеи</w:t>
            </w:r>
          </w:p>
        </w:tc>
        <w:tc>
          <w:tcPr>
            <w:tcW w:w="1559" w:type="dxa"/>
          </w:tcPr>
          <w:p w:rsidR="003D6689" w:rsidRPr="00467216" w:rsidRDefault="0020277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3D6689" w:rsidRPr="00467216" w:rsidRDefault="003D668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689" w:rsidRPr="00287057" w:rsidTr="0020277B">
        <w:trPr>
          <w:trHeight w:val="389"/>
          <w:jc w:val="center"/>
        </w:trPr>
        <w:tc>
          <w:tcPr>
            <w:tcW w:w="1038" w:type="dxa"/>
          </w:tcPr>
          <w:p w:rsidR="003D6689" w:rsidRPr="00287057" w:rsidRDefault="0020277B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3D6689" w:rsidRPr="001F2542" w:rsidRDefault="0020277B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7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продукта бизнес-идеи</w:t>
            </w:r>
          </w:p>
        </w:tc>
        <w:tc>
          <w:tcPr>
            <w:tcW w:w="1559" w:type="dxa"/>
          </w:tcPr>
          <w:p w:rsidR="003D6689" w:rsidRPr="00287057" w:rsidRDefault="0046721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20277B" w:rsidP="000774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3D6689" w:rsidRPr="001F2542" w:rsidRDefault="0020277B" w:rsidP="0020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7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MVP (минимальный работающий продукт): создание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тестирование на потребителях</w:t>
            </w:r>
          </w:p>
        </w:tc>
        <w:tc>
          <w:tcPr>
            <w:tcW w:w="1559" w:type="dxa"/>
          </w:tcPr>
          <w:p w:rsidR="003D6689" w:rsidRPr="00467216" w:rsidRDefault="0046721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20277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277B" w:rsidRPr="00287057" w:rsidTr="009020B1">
        <w:trPr>
          <w:trHeight w:val="187"/>
          <w:jc w:val="center"/>
        </w:trPr>
        <w:tc>
          <w:tcPr>
            <w:tcW w:w="1038" w:type="dxa"/>
          </w:tcPr>
          <w:p w:rsidR="0020277B" w:rsidRPr="00287057" w:rsidRDefault="0020277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20277B" w:rsidRPr="0020277B" w:rsidRDefault="0020277B" w:rsidP="0020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7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MVP (минимальный работающий продукт): создание и </w:t>
            </w:r>
            <w:r w:rsidRPr="002027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тестирование на потребителях</w:t>
            </w:r>
          </w:p>
        </w:tc>
        <w:tc>
          <w:tcPr>
            <w:tcW w:w="1559" w:type="dxa"/>
          </w:tcPr>
          <w:p w:rsidR="0020277B" w:rsidRPr="00467216" w:rsidRDefault="0020277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20277B" w:rsidRPr="00287057" w:rsidRDefault="0020277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1046" w:rsidRPr="00287057" w:rsidTr="009020B1">
        <w:trPr>
          <w:trHeight w:val="187"/>
          <w:jc w:val="center"/>
        </w:trPr>
        <w:tc>
          <w:tcPr>
            <w:tcW w:w="1038" w:type="dxa"/>
          </w:tcPr>
          <w:p w:rsidR="00181046" w:rsidRDefault="0018104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1046" w:rsidRPr="00181046" w:rsidRDefault="00181046" w:rsidP="0020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0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Экономика и финансы бизнеса</w:t>
            </w:r>
          </w:p>
        </w:tc>
        <w:tc>
          <w:tcPr>
            <w:tcW w:w="1559" w:type="dxa"/>
          </w:tcPr>
          <w:p w:rsidR="00181046" w:rsidRDefault="0018104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81046" w:rsidRDefault="00181046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3D668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6689" w:rsidRPr="00101E9B" w:rsidRDefault="00101E9B" w:rsidP="0020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E9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12. </w:t>
            </w:r>
            <w:r w:rsidR="004A58DB" w:rsidRPr="004A58D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Маркетинг</w:t>
            </w:r>
          </w:p>
        </w:tc>
        <w:tc>
          <w:tcPr>
            <w:tcW w:w="1559" w:type="dxa"/>
          </w:tcPr>
          <w:p w:rsidR="003D6689" w:rsidRPr="00101E9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3D6689" w:rsidRPr="00287057" w:rsidRDefault="003D668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4A58D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3D6689" w:rsidRPr="001F2542" w:rsidRDefault="004A58DB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Функции маркетинга в компании. Концепция 4P</w:t>
            </w:r>
          </w:p>
        </w:tc>
        <w:tc>
          <w:tcPr>
            <w:tcW w:w="1559" w:type="dxa"/>
          </w:tcPr>
          <w:p w:rsidR="003D6689" w:rsidRPr="00287057" w:rsidRDefault="00101E9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4A58D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D6689" w:rsidRPr="00287057" w:rsidTr="009020B1">
        <w:trPr>
          <w:trHeight w:val="187"/>
          <w:jc w:val="center"/>
        </w:trPr>
        <w:tc>
          <w:tcPr>
            <w:tcW w:w="1038" w:type="dxa"/>
          </w:tcPr>
          <w:p w:rsidR="003D6689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3D6689" w:rsidRPr="004A58DB" w:rsidRDefault="004A58DB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потребителей</w:t>
            </w:r>
          </w:p>
        </w:tc>
        <w:tc>
          <w:tcPr>
            <w:tcW w:w="1559" w:type="dxa"/>
          </w:tcPr>
          <w:p w:rsidR="003D6689" w:rsidRPr="00287057" w:rsidRDefault="00101E9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6689" w:rsidRPr="00287057" w:rsidRDefault="004A58D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A58DB" w:rsidRPr="00287057" w:rsidTr="009020B1">
        <w:trPr>
          <w:trHeight w:val="187"/>
          <w:jc w:val="center"/>
        </w:trPr>
        <w:tc>
          <w:tcPr>
            <w:tcW w:w="1038" w:type="dxa"/>
          </w:tcPr>
          <w:p w:rsidR="004A58DB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4A58DB" w:rsidRPr="004A58DB" w:rsidRDefault="004A58DB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фирмы в цифровой среде</w:t>
            </w:r>
          </w:p>
        </w:tc>
        <w:tc>
          <w:tcPr>
            <w:tcW w:w="1559" w:type="dxa"/>
          </w:tcPr>
          <w:p w:rsidR="004A58D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A58DB" w:rsidRPr="00287057" w:rsidRDefault="004A58DB" w:rsidP="004A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A58DB" w:rsidRPr="00287057" w:rsidTr="009020B1">
        <w:trPr>
          <w:trHeight w:val="187"/>
          <w:jc w:val="center"/>
        </w:trPr>
        <w:tc>
          <w:tcPr>
            <w:tcW w:w="1038" w:type="dxa"/>
          </w:tcPr>
          <w:p w:rsidR="004A58DB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4A58DB" w:rsidRPr="004A58DB" w:rsidRDefault="004A58DB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продвижения с минимальным бюджетом</w:t>
            </w:r>
          </w:p>
        </w:tc>
        <w:tc>
          <w:tcPr>
            <w:tcW w:w="1559" w:type="dxa"/>
          </w:tcPr>
          <w:p w:rsidR="004A58D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A58DB" w:rsidRPr="00287057" w:rsidRDefault="004A58D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A58DB" w:rsidRPr="00287057" w:rsidTr="009020B1">
        <w:trPr>
          <w:trHeight w:val="187"/>
          <w:jc w:val="center"/>
        </w:trPr>
        <w:tc>
          <w:tcPr>
            <w:tcW w:w="1038" w:type="dxa"/>
          </w:tcPr>
          <w:p w:rsidR="004A58DB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4A58DB" w:rsidRPr="004A58DB" w:rsidRDefault="004A58DB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по теме «Маркетинг»</w:t>
            </w:r>
          </w:p>
        </w:tc>
        <w:tc>
          <w:tcPr>
            <w:tcW w:w="1559" w:type="dxa"/>
          </w:tcPr>
          <w:p w:rsidR="004A58D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A58DB" w:rsidRPr="00287057" w:rsidRDefault="004A58D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3D6689" w:rsidRPr="00101E9B" w:rsidTr="009020B1">
        <w:trPr>
          <w:trHeight w:val="187"/>
          <w:jc w:val="center"/>
        </w:trPr>
        <w:tc>
          <w:tcPr>
            <w:tcW w:w="1038" w:type="dxa"/>
          </w:tcPr>
          <w:p w:rsidR="003D6689" w:rsidRPr="00101E9B" w:rsidRDefault="003D6689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D6689" w:rsidRPr="00101E9B" w:rsidRDefault="00101E9B" w:rsidP="0018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E9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13. </w:t>
            </w:r>
            <w:r w:rsidR="004A58DB" w:rsidRPr="004A58D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Стратегический маркетинг и его задачи</w:t>
            </w:r>
          </w:p>
        </w:tc>
        <w:tc>
          <w:tcPr>
            <w:tcW w:w="1559" w:type="dxa"/>
          </w:tcPr>
          <w:p w:rsidR="003D6689" w:rsidRPr="00101E9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3D6689" w:rsidRPr="00101E9B" w:rsidRDefault="003D668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E9B" w:rsidRPr="00287057" w:rsidTr="009020B1">
        <w:trPr>
          <w:trHeight w:val="187"/>
          <w:jc w:val="center"/>
        </w:trPr>
        <w:tc>
          <w:tcPr>
            <w:tcW w:w="1038" w:type="dxa"/>
          </w:tcPr>
          <w:p w:rsidR="00101E9B" w:rsidRPr="00287057" w:rsidRDefault="003D2091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101E9B" w:rsidRPr="00B165AC" w:rsidRDefault="004A58DB" w:rsidP="00101E9B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4A58D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Анализ внешней среды компании</w:t>
            </w:r>
          </w:p>
        </w:tc>
        <w:tc>
          <w:tcPr>
            <w:tcW w:w="1559" w:type="dxa"/>
          </w:tcPr>
          <w:p w:rsidR="00101E9B" w:rsidRPr="00287057" w:rsidRDefault="00101E9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Pr="00287057" w:rsidRDefault="004A58DB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1E9B" w:rsidRPr="00287057" w:rsidTr="009020B1">
        <w:trPr>
          <w:trHeight w:val="187"/>
          <w:jc w:val="center"/>
        </w:trPr>
        <w:tc>
          <w:tcPr>
            <w:tcW w:w="1038" w:type="dxa"/>
          </w:tcPr>
          <w:p w:rsidR="00101E9B" w:rsidRPr="00586ABF" w:rsidRDefault="003D2091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101E9B" w:rsidRPr="00543DCE" w:rsidRDefault="004A58DB" w:rsidP="000D7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ценообразования</w:t>
            </w:r>
          </w:p>
        </w:tc>
        <w:tc>
          <w:tcPr>
            <w:tcW w:w="1559" w:type="dxa"/>
          </w:tcPr>
          <w:p w:rsidR="00101E9B" w:rsidRPr="00287057" w:rsidRDefault="00101E9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58DB" w:rsidRPr="00287057" w:rsidTr="009020B1">
        <w:trPr>
          <w:trHeight w:val="187"/>
          <w:jc w:val="center"/>
        </w:trPr>
        <w:tc>
          <w:tcPr>
            <w:tcW w:w="1038" w:type="dxa"/>
          </w:tcPr>
          <w:p w:rsidR="004A58DB" w:rsidRPr="00586ABF" w:rsidRDefault="003D2091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4A58DB" w:rsidRPr="004A58DB" w:rsidRDefault="004A58DB" w:rsidP="000D7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Типы сегментирования потребительских рынков</w:t>
            </w:r>
          </w:p>
        </w:tc>
        <w:tc>
          <w:tcPr>
            <w:tcW w:w="1559" w:type="dxa"/>
          </w:tcPr>
          <w:p w:rsidR="004A58D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A58DB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1E9B" w:rsidRPr="00101E9B" w:rsidTr="009020B1">
        <w:trPr>
          <w:trHeight w:val="187"/>
          <w:jc w:val="center"/>
        </w:trPr>
        <w:tc>
          <w:tcPr>
            <w:tcW w:w="1038" w:type="dxa"/>
          </w:tcPr>
          <w:p w:rsidR="00101E9B" w:rsidRPr="00101E9B" w:rsidRDefault="00101E9B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01E9B" w:rsidRPr="00101E9B" w:rsidRDefault="00101E9B" w:rsidP="0018104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101E9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14. </w:t>
            </w:r>
            <w:proofErr w:type="spellStart"/>
            <w:r w:rsidR="004A58DB" w:rsidRPr="004A58D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Брендинг</w:t>
            </w:r>
            <w:proofErr w:type="spellEnd"/>
            <w:r w:rsidR="004A58DB" w:rsidRPr="004A58D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и его роль в развитии бизнеса</w:t>
            </w:r>
          </w:p>
        </w:tc>
        <w:tc>
          <w:tcPr>
            <w:tcW w:w="1559" w:type="dxa"/>
          </w:tcPr>
          <w:p w:rsidR="00101E9B" w:rsidRPr="00101E9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01E9B" w:rsidRPr="00101E9B" w:rsidRDefault="00101E9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E9B" w:rsidRPr="00586ABF" w:rsidTr="009020B1">
        <w:trPr>
          <w:trHeight w:val="187"/>
          <w:jc w:val="center"/>
        </w:trPr>
        <w:tc>
          <w:tcPr>
            <w:tcW w:w="1038" w:type="dxa"/>
          </w:tcPr>
          <w:p w:rsidR="00101E9B" w:rsidRPr="00287057" w:rsidRDefault="003D2091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101E9B" w:rsidRPr="00586ABF" w:rsidRDefault="004A58DB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spellStart"/>
            <w:r w:rsidRPr="004A5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брендируемые</w:t>
            </w:r>
            <w:proofErr w:type="spellEnd"/>
            <w:r w:rsidRPr="004A5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объекты и типы брендов</w:t>
            </w:r>
          </w:p>
        </w:tc>
        <w:tc>
          <w:tcPr>
            <w:tcW w:w="1559" w:type="dxa"/>
          </w:tcPr>
          <w:p w:rsidR="00101E9B" w:rsidRPr="00586ABF" w:rsidRDefault="00101E9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Pr="00586ABF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1E9B" w:rsidRPr="00287057" w:rsidTr="009020B1">
        <w:trPr>
          <w:trHeight w:val="187"/>
          <w:jc w:val="center"/>
        </w:trPr>
        <w:tc>
          <w:tcPr>
            <w:tcW w:w="1038" w:type="dxa"/>
          </w:tcPr>
          <w:p w:rsidR="00101E9B" w:rsidRPr="00287057" w:rsidRDefault="003D2091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101E9B" w:rsidRPr="004A58DB" w:rsidRDefault="004A58DB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реимущества и недостатки различных подходов к </w:t>
            </w:r>
            <w:proofErr w:type="spellStart"/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брендированию</w:t>
            </w:r>
            <w:proofErr w:type="spellEnd"/>
          </w:p>
        </w:tc>
        <w:tc>
          <w:tcPr>
            <w:tcW w:w="1559" w:type="dxa"/>
          </w:tcPr>
          <w:p w:rsidR="00101E9B" w:rsidRDefault="00101E9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E9B" w:rsidRPr="00287057" w:rsidRDefault="00101E9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Default="00101E9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DB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58DB" w:rsidRPr="00287057" w:rsidTr="009020B1">
        <w:trPr>
          <w:trHeight w:val="187"/>
          <w:jc w:val="center"/>
        </w:trPr>
        <w:tc>
          <w:tcPr>
            <w:tcW w:w="1038" w:type="dxa"/>
          </w:tcPr>
          <w:p w:rsidR="004A58DB" w:rsidRPr="00287057" w:rsidRDefault="003D2091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4A58DB" w:rsidRDefault="004A58DB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B">
              <w:rPr>
                <w:rFonts w:ascii="Times New Roman" w:eastAsia="Calibri" w:hAnsi="Times New Roman" w:cs="Times New Roman"/>
                <w:sz w:val="24"/>
                <w:szCs w:val="24"/>
              </w:rPr>
              <w:t>Портфель брендов компании, архитектура и роли брендов</w:t>
            </w:r>
          </w:p>
        </w:tc>
        <w:tc>
          <w:tcPr>
            <w:tcW w:w="1559" w:type="dxa"/>
          </w:tcPr>
          <w:p w:rsidR="004A58DB" w:rsidRDefault="004A58DB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A58DB" w:rsidRPr="00287057" w:rsidRDefault="004A58D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1E9B" w:rsidRPr="002D1164" w:rsidTr="009020B1">
        <w:trPr>
          <w:trHeight w:val="187"/>
          <w:jc w:val="center"/>
        </w:trPr>
        <w:tc>
          <w:tcPr>
            <w:tcW w:w="1038" w:type="dxa"/>
          </w:tcPr>
          <w:p w:rsidR="00101E9B" w:rsidRPr="002D1164" w:rsidRDefault="00101E9B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01E9B" w:rsidRPr="002D1164" w:rsidRDefault="002D1164" w:rsidP="0018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D116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15. </w:t>
            </w:r>
            <w:r w:rsidR="003D2091" w:rsidRPr="003D209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Бюджетирование и финансовое планирование</w:t>
            </w:r>
          </w:p>
        </w:tc>
        <w:tc>
          <w:tcPr>
            <w:tcW w:w="1559" w:type="dxa"/>
          </w:tcPr>
          <w:p w:rsidR="00101E9B" w:rsidRPr="002D1164" w:rsidRDefault="003D209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01E9B" w:rsidRPr="002D1164" w:rsidRDefault="00101E9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E9B" w:rsidRPr="00287057" w:rsidTr="009020B1">
        <w:trPr>
          <w:trHeight w:val="187"/>
          <w:jc w:val="center"/>
        </w:trPr>
        <w:tc>
          <w:tcPr>
            <w:tcW w:w="1038" w:type="dxa"/>
          </w:tcPr>
          <w:p w:rsidR="00101E9B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101E9B" w:rsidRPr="003D2091" w:rsidRDefault="003D2091" w:rsidP="00096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сточники финансирования бизнеса</w:t>
            </w:r>
          </w:p>
        </w:tc>
        <w:tc>
          <w:tcPr>
            <w:tcW w:w="1559" w:type="dxa"/>
          </w:tcPr>
          <w:p w:rsidR="00101E9B" w:rsidRPr="00287057" w:rsidRDefault="002D1164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Pr="002D1164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101E9B" w:rsidRPr="00287057" w:rsidTr="009020B1">
        <w:trPr>
          <w:trHeight w:val="187"/>
          <w:jc w:val="center"/>
        </w:trPr>
        <w:tc>
          <w:tcPr>
            <w:tcW w:w="1038" w:type="dxa"/>
          </w:tcPr>
          <w:p w:rsidR="00101E9B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101E9B" w:rsidRPr="003D2091" w:rsidRDefault="003D2091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9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доходности</w:t>
            </w:r>
          </w:p>
        </w:tc>
        <w:tc>
          <w:tcPr>
            <w:tcW w:w="1559" w:type="dxa"/>
          </w:tcPr>
          <w:p w:rsidR="00101E9B" w:rsidRPr="00287057" w:rsidRDefault="002D1164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D2091" w:rsidRPr="00287057" w:rsidTr="009020B1">
        <w:trPr>
          <w:trHeight w:val="187"/>
          <w:jc w:val="center"/>
        </w:trPr>
        <w:tc>
          <w:tcPr>
            <w:tcW w:w="1038" w:type="dxa"/>
          </w:tcPr>
          <w:p w:rsidR="003D2091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3D2091" w:rsidRPr="003D2091" w:rsidRDefault="00774179" w:rsidP="00774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</w:t>
            </w:r>
            <w:r w:rsidR="003D2091" w:rsidRPr="003D2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ланировани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3D2091" w:rsidRPr="003D2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</w:tcPr>
          <w:p w:rsidR="003D2091" w:rsidRDefault="003D209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2091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2091" w:rsidRPr="00287057" w:rsidTr="009020B1">
        <w:trPr>
          <w:trHeight w:val="187"/>
          <w:jc w:val="center"/>
        </w:trPr>
        <w:tc>
          <w:tcPr>
            <w:tcW w:w="1038" w:type="dxa"/>
          </w:tcPr>
          <w:p w:rsidR="003D2091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3D2091" w:rsidRPr="003D2091" w:rsidRDefault="003D2091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проекта</w:t>
            </w:r>
          </w:p>
        </w:tc>
        <w:tc>
          <w:tcPr>
            <w:tcW w:w="1559" w:type="dxa"/>
          </w:tcPr>
          <w:p w:rsidR="003D2091" w:rsidRDefault="003D209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D2091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1E9B" w:rsidRPr="002D1164" w:rsidTr="009020B1">
        <w:trPr>
          <w:trHeight w:val="187"/>
          <w:jc w:val="center"/>
        </w:trPr>
        <w:tc>
          <w:tcPr>
            <w:tcW w:w="1038" w:type="dxa"/>
          </w:tcPr>
          <w:p w:rsidR="00101E9B" w:rsidRPr="002D1164" w:rsidRDefault="00101E9B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01E9B" w:rsidRPr="002D1164" w:rsidRDefault="002D1164" w:rsidP="0018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16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Тема 16. </w:t>
            </w:r>
            <w:r w:rsidR="003D2091" w:rsidRPr="003D209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1559" w:type="dxa"/>
          </w:tcPr>
          <w:p w:rsidR="00101E9B" w:rsidRPr="002D1164" w:rsidRDefault="002D1164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01E9B" w:rsidRPr="002D1164" w:rsidRDefault="00101E9B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E9B" w:rsidRPr="00287057" w:rsidTr="009020B1">
        <w:trPr>
          <w:trHeight w:val="187"/>
          <w:jc w:val="center"/>
        </w:trPr>
        <w:tc>
          <w:tcPr>
            <w:tcW w:w="1038" w:type="dxa"/>
          </w:tcPr>
          <w:p w:rsidR="00101E9B" w:rsidRPr="00287057" w:rsidRDefault="003D2091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101E9B" w:rsidRPr="00543DCE" w:rsidRDefault="003D2091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бизнес-плана</w:t>
            </w:r>
          </w:p>
        </w:tc>
        <w:tc>
          <w:tcPr>
            <w:tcW w:w="1559" w:type="dxa"/>
          </w:tcPr>
          <w:p w:rsidR="00101E9B" w:rsidRPr="00287057" w:rsidRDefault="002D1164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01E9B" w:rsidRPr="00287057" w:rsidTr="009020B1">
        <w:trPr>
          <w:trHeight w:val="187"/>
          <w:jc w:val="center"/>
        </w:trPr>
        <w:tc>
          <w:tcPr>
            <w:tcW w:w="1038" w:type="dxa"/>
          </w:tcPr>
          <w:p w:rsidR="00101E9B" w:rsidRPr="00287057" w:rsidRDefault="003D2091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101E9B" w:rsidRPr="00B165AC" w:rsidRDefault="003D2091" w:rsidP="000D7683">
            <w:pPr>
              <w:spacing w:after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3D209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Структура и содержание разделов бизнес-плана</w:t>
            </w:r>
          </w:p>
        </w:tc>
        <w:tc>
          <w:tcPr>
            <w:tcW w:w="1559" w:type="dxa"/>
          </w:tcPr>
          <w:p w:rsidR="00101E9B" w:rsidRPr="00287057" w:rsidRDefault="002D1164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1E9B" w:rsidRPr="00287057" w:rsidRDefault="003D209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B7653" w:rsidRPr="003B0054" w:rsidTr="009020B1">
        <w:trPr>
          <w:trHeight w:val="187"/>
          <w:jc w:val="center"/>
        </w:trPr>
        <w:tc>
          <w:tcPr>
            <w:tcW w:w="1038" w:type="dxa"/>
          </w:tcPr>
          <w:p w:rsidR="00CB7653" w:rsidRPr="00287057" w:rsidRDefault="00CB7653" w:rsidP="0075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CB7653" w:rsidRPr="003B0054" w:rsidRDefault="003D2091" w:rsidP="003D2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09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 Защита бизнес-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идей</w:t>
            </w:r>
          </w:p>
        </w:tc>
        <w:tc>
          <w:tcPr>
            <w:tcW w:w="1559" w:type="dxa"/>
          </w:tcPr>
          <w:p w:rsidR="00CB7653" w:rsidRPr="00CB02D3" w:rsidRDefault="00CB7653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B7653" w:rsidRPr="00CB02D3" w:rsidRDefault="00CB7653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7653" w:rsidRPr="00287057" w:rsidTr="009020B1">
        <w:trPr>
          <w:trHeight w:val="187"/>
          <w:jc w:val="center"/>
        </w:trPr>
        <w:tc>
          <w:tcPr>
            <w:tcW w:w="1038" w:type="dxa"/>
          </w:tcPr>
          <w:p w:rsidR="00CB7653" w:rsidRPr="00287057" w:rsidRDefault="00CB7653" w:rsidP="00D5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shd w:val="clear" w:color="auto" w:fill="auto"/>
          </w:tcPr>
          <w:p w:rsidR="00CB7653" w:rsidRPr="00CB02D3" w:rsidRDefault="00CB7653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всем темам курса</w:t>
            </w:r>
          </w:p>
        </w:tc>
        <w:tc>
          <w:tcPr>
            <w:tcW w:w="1559" w:type="dxa"/>
          </w:tcPr>
          <w:p w:rsidR="00CB7653" w:rsidRPr="00287057" w:rsidRDefault="00CB7653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B7653" w:rsidRPr="00287057" w:rsidRDefault="00CB7653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7653" w:rsidRPr="00287057" w:rsidTr="00AC1B74">
        <w:trPr>
          <w:trHeight w:val="414"/>
          <w:jc w:val="center"/>
        </w:trPr>
        <w:tc>
          <w:tcPr>
            <w:tcW w:w="1038" w:type="dxa"/>
          </w:tcPr>
          <w:p w:rsidR="00CB7653" w:rsidRPr="00287057" w:rsidRDefault="00CB7653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53" w:rsidRPr="00287057" w:rsidRDefault="00CB7653" w:rsidP="00AC1B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B7653" w:rsidRPr="00287057" w:rsidRDefault="00CB7653" w:rsidP="00CB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8" w:type="dxa"/>
          </w:tcPr>
          <w:p w:rsidR="00CB7653" w:rsidRPr="00287057" w:rsidRDefault="00CB7653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70C" w:rsidRDefault="00A6770C" w:rsidP="00287057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59" w:rsidRPr="009F1B59" w:rsidRDefault="009F1B59" w:rsidP="009F1B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B5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оценочные материалы</w:t>
      </w:r>
      <w:r w:rsidR="00065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курсу «</w:t>
      </w:r>
      <w:r w:rsidR="002A47D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бизнеса</w:t>
      </w:r>
      <w:r w:rsidR="0006537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266C5" w:rsidRDefault="00E266C5" w:rsidP="0006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6C5">
        <w:rPr>
          <w:rFonts w:ascii="Times New Roman" w:eastAsia="Times New Roman" w:hAnsi="Times New Roman" w:cs="Times New Roman"/>
          <w:b/>
          <w:bCs/>
          <w:sz w:val="24"/>
          <w:szCs w:val="24"/>
        </w:rPr>
        <w:t>1 полугодие</w:t>
      </w:r>
    </w:p>
    <w:p w:rsidR="00AC1B74" w:rsidRPr="00E266C5" w:rsidRDefault="00AC1B74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37D" w:rsidRDefault="00E266C5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1. Самостоятельная работа по теме </w:t>
      </w:r>
      <w:r w:rsidR="00A16F9C" w:rsidRPr="00A16F9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A152B">
        <w:rPr>
          <w:rFonts w:ascii="Times New Roman" w:eastAsia="Times New Roman" w:hAnsi="Times New Roman" w:cs="Times New Roman"/>
          <w:bCs/>
          <w:sz w:val="24"/>
          <w:szCs w:val="24"/>
        </w:rPr>
        <w:t>Бизнес и предпринимательство</w:t>
      </w:r>
      <w:r w:rsidR="00A16F9C" w:rsidRPr="00A16F9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817" w:rsidRPr="0006537D" w:rsidRDefault="0006537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16F9C">
        <w:rPr>
          <w:rFonts w:ascii="Times New Roman" w:eastAsia="Times New Roman" w:hAnsi="Times New Roman" w:cs="Times New Roman"/>
          <w:bCs/>
          <w:sz w:val="24"/>
          <w:szCs w:val="24"/>
        </w:rPr>
        <w:t>Анализ ситуации (кейс)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 </w:t>
      </w:r>
      <w:r w:rsidR="00A16F9C" w:rsidRPr="00A16F9C">
        <w:rPr>
          <w:rFonts w:ascii="Times New Roman" w:eastAsia="Times New Roman" w:hAnsi="Times New Roman" w:cs="Times New Roman"/>
          <w:bCs/>
          <w:sz w:val="24"/>
          <w:szCs w:val="24"/>
        </w:rPr>
        <w:t>«Важные элементы успешных проектов»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16F9C" w:rsidRDefault="0006537D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A152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Контрольная </w:t>
      </w:r>
      <w:r w:rsidR="00A16F9C" w:rsidRPr="00A16F9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</w:t>
      </w:r>
      <w:r w:rsidR="00C3148B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</w:t>
      </w:r>
      <w:r w:rsidR="00A16F9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3148B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F9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A152B">
        <w:rPr>
          <w:rFonts w:ascii="Times New Roman" w:eastAsia="Times New Roman" w:hAnsi="Times New Roman" w:cs="Times New Roman"/>
          <w:bCs/>
          <w:sz w:val="24"/>
          <w:szCs w:val="24"/>
        </w:rPr>
        <w:t>Основы проектного управления</w:t>
      </w:r>
      <w:r w:rsidR="00A16F9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A16F9C" w:rsidRPr="00A16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C2D" w:rsidRPr="0006537D" w:rsidRDefault="0006537D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E30AD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</w:t>
      </w:r>
      <w:r w:rsidR="00A16F9C" w:rsidRPr="00A16F9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теме «</w:t>
      </w:r>
      <w:r w:rsidR="00BA152B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Организационно-правовые основы бизнеса</w:t>
      </w:r>
      <w:r w:rsidR="005E30A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615F" w:rsidRPr="0006537D" w:rsidRDefault="0006537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A152B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практическая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</w:t>
      </w:r>
      <w:r w:rsidR="00BB004A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 защитой результатов 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теме </w:t>
      </w:r>
      <w:r w:rsidR="00BA152B" w:rsidRPr="00BA152B">
        <w:rPr>
          <w:rFonts w:ascii="Times New Roman" w:eastAsia="Times New Roman" w:hAnsi="Times New Roman" w:cs="Times New Roman"/>
          <w:bCs/>
          <w:sz w:val="24"/>
          <w:szCs w:val="24"/>
        </w:rPr>
        <w:t>«Отраслевые различия в бизнесе и конкуренция»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5C2D" w:rsidRPr="00BA152B" w:rsidRDefault="005A2BD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2774F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80EC8" w:rsidRPr="00380EC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Контрольная работа </w:t>
      </w:r>
      <w:r w:rsidR="0002774F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темам </w:t>
      </w:r>
      <w:r w:rsidR="005E30AD" w:rsidRPr="005E30A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A152B" w:rsidRPr="00BA152B">
        <w:rPr>
          <w:rFonts w:ascii="Times New Roman" w:eastAsia="Times New Roman" w:hAnsi="Times New Roman" w:cs="Times New Roman"/>
          <w:bCs/>
          <w:sz w:val="24"/>
          <w:szCs w:val="24"/>
        </w:rPr>
        <w:t>Основы предпринимательства и деловой организации бизнеса</w:t>
      </w:r>
      <w:r w:rsidR="005E30AD" w:rsidRPr="00BA152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A152B">
        <w:rPr>
          <w:rFonts w:ascii="Times New Roman" w:eastAsia="Times New Roman" w:hAnsi="Times New Roman" w:cs="Times New Roman"/>
          <w:bCs/>
          <w:sz w:val="24"/>
          <w:szCs w:val="24"/>
        </w:rPr>
        <w:t>: тестирование</w:t>
      </w:r>
      <w:r w:rsidR="00380EC8" w:rsidRPr="00BA15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E47" w:rsidRDefault="00A00E47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00E47" w:rsidRPr="00A00E47" w:rsidRDefault="00A00E47" w:rsidP="0006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00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A00E47" w:rsidRPr="00A00E47" w:rsidRDefault="00A00E47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85F87" w:rsidRPr="00885F87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по теме «</w:t>
      </w:r>
      <w:r w:rsidR="00CE6A1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Заполнение шаблона бизнес-модели по </w:t>
      </w:r>
      <w:proofErr w:type="spellStart"/>
      <w:r w:rsidR="00CE6A1B">
        <w:rPr>
          <w:rFonts w:ascii="Times New Roman" w:eastAsia="Times New Roman" w:hAnsi="Times New Roman" w:cs="Times New Roman"/>
          <w:bCs/>
          <w:sz w:val="24"/>
          <w:szCs w:val="24"/>
        </w:rPr>
        <w:t>Остервальдеру</w:t>
      </w:r>
      <w:proofErr w:type="spellEnd"/>
      <w:r w:rsidR="00885F8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6A1B" w:rsidRDefault="005E6979" w:rsidP="00B33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п</w:t>
      </w:r>
      <w:r w:rsidR="00CE6A1B" w:rsidRPr="005E69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рактическая работа </w:t>
      </w:r>
      <w:r w:rsidR="00CE6A1B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теме «</w:t>
      </w:r>
      <w:r w:rsidR="00DC1B15" w:rsidRPr="00DC1B15">
        <w:rPr>
          <w:rFonts w:ascii="Times New Roman" w:eastAsia="Times New Roman" w:hAnsi="Times New Roman" w:cs="Times New Roman"/>
          <w:bCs/>
          <w:sz w:val="24"/>
          <w:szCs w:val="24"/>
        </w:rPr>
        <w:t>Исследование потребительского рынка</w:t>
      </w:r>
      <w:r w:rsidR="00CE6A1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B33581" w:rsidRPr="0006537D" w:rsidRDefault="00CE6A1B" w:rsidP="00B33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AB1D97" w:rsidRPr="00AB1D97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</w:t>
      </w:r>
      <w:r w:rsidR="00B33581" w:rsidRPr="00AB1D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1D9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теме 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Генерация и проверка идей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E6979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Контрольная 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работа по теме  «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Маркетинг и </w:t>
      </w:r>
      <w:proofErr w:type="spellStart"/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брендинг</w:t>
      </w:r>
      <w:proofErr w:type="spellEnd"/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практическая работа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 «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Бюджетирование и финансовое планирование</w:t>
      </w:r>
      <w:r w:rsidR="00AB1D97" w:rsidRPr="00AB1D9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1D97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т</w:t>
      </w:r>
      <w:r w:rsidR="00AB1D97" w:rsidRPr="00AB1D97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ворческая работа с защитой 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«Презентация бизнес-идеи»</w:t>
      </w:r>
      <w:r w:rsidR="00AB1D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52F64">
        <w:rPr>
          <w:rFonts w:ascii="Times New Roman" w:eastAsia="Times New Roman" w:hAnsi="Times New Roman" w:cs="Times New Roman"/>
          <w:bCs/>
          <w:sz w:val="24"/>
          <w:szCs w:val="24"/>
        </w:rPr>
        <w:t>Итоговая к</w:t>
      </w:r>
      <w:r w:rsidR="00F06CAD" w:rsidRPr="00F06CAD">
        <w:rPr>
          <w:rFonts w:ascii="Times New Roman" w:eastAsia="Times New Roman" w:hAnsi="Times New Roman" w:cs="Times New Roman"/>
          <w:bCs/>
          <w:sz w:val="24"/>
          <w:szCs w:val="24"/>
        </w:rPr>
        <w:t>онтрольная работа по тем</w:t>
      </w:r>
      <w:r w:rsidR="00F06CAD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F06CAD" w:rsidRPr="00F06C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1B15">
        <w:rPr>
          <w:rFonts w:ascii="Times New Roman" w:eastAsia="Times New Roman" w:hAnsi="Times New Roman" w:cs="Times New Roman"/>
          <w:bCs/>
          <w:sz w:val="24"/>
          <w:szCs w:val="24"/>
        </w:rPr>
        <w:t>курса.</w:t>
      </w:r>
    </w:p>
    <w:p w:rsidR="005E6979" w:rsidRPr="005E6979" w:rsidRDefault="005E6979" w:rsidP="005E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9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оценивания обязательных оценочных работ</w:t>
      </w:r>
    </w:p>
    <w:p w:rsidR="00AC1B74" w:rsidRPr="008D103D" w:rsidRDefault="005E6979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</w:t>
      </w:r>
      <w:r w:rsidR="00AC1B74" w:rsidRPr="008D1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оценивания </w:t>
      </w:r>
      <w:r w:rsidR="00AC1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тестовых </w:t>
      </w:r>
      <w:r w:rsidR="00AC1B74" w:rsidRPr="008D103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ответов:</w:t>
      </w:r>
    </w:p>
    <w:p w:rsidR="00EA3BFE" w:rsidRPr="00EA3BFE" w:rsidRDefault="00AC1B74" w:rsidP="00EA3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- 100-90 %</w:t>
      </w:r>
      <w:r w:rsidR="00EA3BFE" w:rsidRPr="00EA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выставляется </w:t>
      </w:r>
      <w:r w:rsidR="00EA3BFE">
        <w:rPr>
          <w:rFonts w:ascii="Times New Roman" w:eastAsia="Times New Roman" w:hAnsi="Times New Roman" w:cs="Times New Roman"/>
          <w:bCs/>
          <w:sz w:val="24"/>
          <w:szCs w:val="24"/>
        </w:rPr>
        <w:t>ученику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 xml:space="preserve">, если он точно отвечает на все вопросы теста, указывает все возможные правильные варианты или допускает </w:t>
      </w:r>
      <w:r w:rsidR="001408B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более 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>10% ошибок от всего массива правильных вариантов ответов. 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- 89-76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</w:t>
      </w:r>
      <w:r w:rsidR="001408B1" w:rsidRPr="001408B1">
        <w:rPr>
          <w:rFonts w:ascii="Times New Roman" w:eastAsia="Times New Roman" w:hAnsi="Times New Roman" w:cs="Times New Roman"/>
          <w:bCs/>
          <w:sz w:val="24"/>
          <w:szCs w:val="24"/>
        </w:rPr>
        <w:t>ученику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 xml:space="preserve">, если он точно отвечает на все вопросы теста, указывает все возможные правильные варианты, но допускает </w:t>
      </w:r>
      <w:r w:rsidR="001408B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408B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>% ошибок от всего массива правильных вариантов ответов.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- 6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EA3BFE" w:rsidRPr="00EA3BFE">
        <w:t xml:space="preserve"> 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выставляется </w:t>
      </w:r>
      <w:r w:rsidR="001408B1" w:rsidRPr="001408B1">
        <w:rPr>
          <w:rFonts w:ascii="Times New Roman" w:eastAsia="Times New Roman" w:hAnsi="Times New Roman" w:cs="Times New Roman"/>
          <w:bCs/>
          <w:sz w:val="24"/>
          <w:szCs w:val="24"/>
        </w:rPr>
        <w:t>ученику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 xml:space="preserve">, если он при ответе на вопросы теста допускает </w:t>
      </w:r>
      <w:r w:rsidR="001408B1">
        <w:rPr>
          <w:rFonts w:ascii="Times New Roman" w:eastAsia="Times New Roman" w:hAnsi="Times New Roman" w:cs="Times New Roman"/>
          <w:bCs/>
          <w:sz w:val="24"/>
          <w:szCs w:val="24"/>
        </w:rPr>
        <w:t>до 35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>% ошибок от всего массива правильных вариантов ответов.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- 0-64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студенту, который допускает более </w:t>
      </w:r>
      <w:r w:rsidR="001408B1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EA3BFE" w:rsidRPr="00EA3BFE">
        <w:rPr>
          <w:rFonts w:ascii="Times New Roman" w:eastAsia="Times New Roman" w:hAnsi="Times New Roman" w:cs="Times New Roman"/>
          <w:bCs/>
          <w:sz w:val="24"/>
          <w:szCs w:val="24"/>
        </w:rPr>
        <w:t>% ошибок от всего массива правильных вариантов ответов</w:t>
      </w:r>
    </w:p>
    <w:p w:rsidR="00AC1B74" w:rsidRDefault="00AC1B74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723" w:rsidRPr="00A02723" w:rsidRDefault="00A02723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Нормы оценки знаний за </w:t>
      </w:r>
      <w:r w:rsidR="005E697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контрольную, самостоятельную</w:t>
      </w:r>
      <w:r w:rsidRPr="00A02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B3A">
        <w:rPr>
          <w:rFonts w:ascii="Times New Roman" w:eastAsia="Times New Roman" w:hAnsi="Times New Roman" w:cs="Times New Roman"/>
          <w:b/>
          <w:bCs/>
          <w:sz w:val="24"/>
          <w:szCs w:val="24"/>
        </w:rPr>
        <w:t>и практическую работу</w:t>
      </w:r>
      <w:r w:rsidR="00AC1B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02723" w:rsidRPr="00A02723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ученик: </w:t>
      </w:r>
    </w:p>
    <w:p w:rsidR="00A02723" w:rsidRPr="00AC1B74" w:rsidRDefault="00AC1B74" w:rsidP="00613B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представил развернутое решение задачи поэтапно со всеми промежуточными результатами</w:t>
      </w:r>
      <w:r w:rsidR="00A02723" w:rsidRPr="00AC1B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02723" w:rsidRPr="00AC1B74" w:rsidRDefault="00A02723" w:rsidP="00613B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допустил не более одного недочета. </w:t>
      </w:r>
    </w:p>
    <w:p w:rsidR="00A02723" w:rsidRPr="00A02723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выполнил работу полностью, но: </w:t>
      </w:r>
    </w:p>
    <w:p w:rsidR="00AC1B74" w:rsidRDefault="00AC1B74" w:rsidP="00613B1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представил </w:t>
      </w:r>
      <w:r>
        <w:rPr>
          <w:rFonts w:ascii="Times New Roman" w:hAnsi="Times New Roman" w:cs="Times New Roman"/>
          <w:bCs/>
          <w:sz w:val="24"/>
          <w:szCs w:val="24"/>
        </w:rPr>
        <w:t>не все</w:t>
      </w:r>
      <w:r w:rsidRPr="00AC1B74">
        <w:rPr>
          <w:rFonts w:ascii="Times New Roman" w:hAnsi="Times New Roman" w:cs="Times New Roman"/>
          <w:bCs/>
          <w:sz w:val="24"/>
          <w:szCs w:val="24"/>
        </w:rPr>
        <w:t xml:space="preserve"> промежуточны</w:t>
      </w:r>
      <w:r>
        <w:rPr>
          <w:rFonts w:ascii="Times New Roman" w:hAnsi="Times New Roman" w:cs="Times New Roman"/>
          <w:bCs/>
          <w:sz w:val="24"/>
          <w:szCs w:val="24"/>
        </w:rPr>
        <w:t>е результаты;</w:t>
      </w:r>
    </w:p>
    <w:p w:rsidR="00A02723" w:rsidRPr="00AC1B74" w:rsidRDefault="00AC1B74" w:rsidP="00613B1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723">
        <w:rPr>
          <w:rFonts w:ascii="Times New Roman" w:hAnsi="Times New Roman" w:cs="Times New Roman"/>
          <w:bCs/>
          <w:sz w:val="24"/>
          <w:szCs w:val="24"/>
        </w:rPr>
        <w:t>допустил в ней</w:t>
      </w:r>
      <w:r w:rsidRPr="00AC1B74">
        <w:rPr>
          <w:rFonts w:ascii="Times New Roman" w:hAnsi="Times New Roman" w:cs="Times New Roman"/>
          <w:bCs/>
          <w:sz w:val="24"/>
          <w:szCs w:val="24"/>
        </w:rPr>
        <w:t xml:space="preserve"> не более одной негрубой ошибки и одного недочета; или не более двух недочетов</w:t>
      </w:r>
      <w:r w:rsidR="00A02723" w:rsidRPr="00AC1B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2723" w:rsidRPr="00A02723" w:rsidRDefault="00A02723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«3»</w:t>
      </w: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выполнил не менее половины работы или допустил: </w:t>
      </w:r>
    </w:p>
    <w:p w:rsidR="00A02723" w:rsidRPr="00AC1B74" w:rsidRDefault="00A02723" w:rsidP="00613B1A">
      <w:pPr>
        <w:pStyle w:val="a5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не более двух грубых ошибок; </w:t>
      </w:r>
    </w:p>
    <w:p w:rsidR="00A02723" w:rsidRPr="00AC1B74" w:rsidRDefault="00A02723" w:rsidP="00613B1A">
      <w:pPr>
        <w:pStyle w:val="a5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>или не более одной грубой и одной негрубой ошибки и одного недочета;</w:t>
      </w:r>
    </w:p>
    <w:p w:rsidR="00A02723" w:rsidRPr="00AC1B74" w:rsidRDefault="00A02723" w:rsidP="00613B1A">
      <w:pPr>
        <w:pStyle w:val="a5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не более двух-трех негрубых ошибок; </w:t>
      </w:r>
    </w:p>
    <w:p w:rsidR="00A02723" w:rsidRPr="00AC1B74" w:rsidRDefault="00A02723" w:rsidP="00613B1A">
      <w:pPr>
        <w:pStyle w:val="a5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ли одной негрубой ошибки и трех недочетов; </w:t>
      </w:r>
    </w:p>
    <w:p w:rsidR="00A02723" w:rsidRPr="00AC1B74" w:rsidRDefault="00A02723" w:rsidP="00613B1A">
      <w:pPr>
        <w:pStyle w:val="a5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A02723" w:rsidRPr="00A92A2A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Оценка «2»</w:t>
      </w:r>
      <w:r w:rsidRPr="00A92A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ученик: </w:t>
      </w:r>
    </w:p>
    <w:p w:rsidR="00A02723" w:rsidRDefault="00A02723" w:rsidP="00613B1A">
      <w:pPr>
        <w:pStyle w:val="a5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A92A2A" w:rsidRPr="00AC1B74" w:rsidRDefault="00A92A2A" w:rsidP="00613B1A">
      <w:pPr>
        <w:pStyle w:val="a5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92A2A">
        <w:rPr>
          <w:rFonts w:ascii="Times New Roman" w:hAnsi="Times New Roman" w:cs="Times New Roman"/>
          <w:bCs/>
          <w:sz w:val="24"/>
          <w:szCs w:val="24"/>
        </w:rPr>
        <w:t>представил развернутое решение задачи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02723" w:rsidRPr="00AC1B74" w:rsidRDefault="00A02723" w:rsidP="00613B1A">
      <w:pPr>
        <w:pStyle w:val="a5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если правильно выполнил менее половины работы. </w:t>
      </w:r>
    </w:p>
    <w:p w:rsidR="00C5615F" w:rsidRDefault="00C5615F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C2D" w:rsidRPr="0061673E" w:rsidRDefault="00A35C2D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Нормы оценки </w:t>
      </w:r>
      <w:r w:rsid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творческой</w:t>
      </w:r>
      <w:r w:rsidR="0097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</w:t>
      </w:r>
      <w:r w:rsidR="0061673E">
        <w:rPr>
          <w:rFonts w:ascii="Times New Roman" w:eastAsia="Times New Roman" w:hAnsi="Times New Roman" w:cs="Times New Roman"/>
          <w:b/>
          <w:bCs/>
          <w:sz w:val="24"/>
          <w:szCs w:val="24"/>
        </w:rPr>
        <w:t>, кейса: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E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 в том случае, если уча</w:t>
      </w:r>
      <w:r w:rsidRPr="00C00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щийся в полном объеме выполнил предъявляемые задания:</w:t>
      </w:r>
      <w:r w:rsidR="00C92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и сформулировал проблему, раскрыл проблему на теоретическом уровне (в связях и с обоснованием) с использованием научной терми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 в контексте задания;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представил собственную точку зрения (позицию, отношение) при </w:t>
      </w:r>
      <w:r w:rsidR="0074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аргументировал свою позицию с опорой на факты общественной жизни или на социальный личный опыт;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продемонстрировал базовые знания смежных предметных областей. 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«4»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том случае, если учащий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осуществил поиск социальной информации и извлек знания по заданной теме; увидел и сформулировал идею, главную мысль текста; представил собственную точку зрения (позицию, отношен</w:t>
      </w:r>
      <w:r w:rsidR="0061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ие) при ответе на вопросы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аргументировал свою позицию с опорой на теоретические знания базового курса; обнаружил затруднения в применении базовых знаний смежных предметных областей; </w:t>
      </w:r>
      <w:r w:rsidRPr="00C00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сумел интерпретировать полученную информацию и представить ее в различных знаковых системах.</w:t>
      </w:r>
      <w:r w:rsidRPr="00C00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«3»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щийся не смог осуществил поиск социальной информации и извлечь необходимый объем знаний по заданной теме; увидел проблему, но не смог ее сформулировать; попытался раскрыть проблему при формальном использовании обществоведческих терминов на бытовом уровне; представил собственную точку зрения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(позицию, отношение) при раскрытии проблемы; аргументация слабо связана с </w:t>
      </w:r>
      <w:r w:rsidR="0061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 хотя приведены аргументы с опорой на факты личного социального опыта.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«2»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выставляется в том слу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чае, если учащийся выполнил менее одной третьей части предлагаемых заданий;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увидел проблему, не смог определить основную идею, мысль текста; не раскрыл </w:t>
      </w:r>
      <w:r w:rsidR="0061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61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точку зрения представил формально;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отсутствует; или информация дана не в контексте задания.</w:t>
      </w:r>
    </w:p>
    <w:p w:rsidR="005E6979" w:rsidRDefault="005E6979" w:rsidP="0059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59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F6F80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бразовательный минимум по курсу</w:t>
      </w:r>
    </w:p>
    <w:p w:rsidR="00595C3B" w:rsidRDefault="00595C3B" w:rsidP="00595C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595C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1 полугодие</w:t>
      </w:r>
    </w:p>
    <w:p w:rsidR="00287057" w:rsidRDefault="00444BA1" w:rsidP="00370A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DD5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понятия:</w:t>
      </w:r>
    </w:p>
    <w:p w:rsidR="00952F64" w:rsidRDefault="00952F64" w:rsidP="00370A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F64" w:rsidRPr="00952F64" w:rsidRDefault="00A6051F" w:rsidP="00952F64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952F64" w:rsidRPr="00952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Предпринимательство – </w:t>
      </w:r>
      <w:r w:rsidR="00952F64" w:rsidRPr="00952F64">
        <w:rPr>
          <w:rFonts w:ascii="Times New Roman" w:eastAsia="Times New Roman" w:hAnsi="Times New Roman" w:cs="Times New Roman"/>
          <w:bCs/>
          <w:sz w:val="24"/>
          <w:szCs w:val="24"/>
        </w:rPr>
        <w:t>это особый вид экономической активности, под которой иногда понимается целесообразная деятельность, направленная на извлечение прибыли, которая основана на самостоятельной инициативе, ответственности и инновационной предпринимательской идее. Экономическая активность предпринимателя представляет собой форму его участия в общественном производстве и способ получения им финансовых сре</w:t>
      </w:r>
      <w:proofErr w:type="gramStart"/>
      <w:r w:rsidR="00952F64" w:rsidRPr="00952F64">
        <w:rPr>
          <w:rFonts w:ascii="Times New Roman" w:eastAsia="Times New Roman" w:hAnsi="Times New Roman" w:cs="Times New Roman"/>
          <w:bCs/>
          <w:sz w:val="24"/>
          <w:szCs w:val="24"/>
        </w:rPr>
        <w:t>дств дл</w:t>
      </w:r>
      <w:proofErr w:type="gramEnd"/>
      <w:r w:rsidR="00952F64" w:rsidRPr="00952F64">
        <w:rPr>
          <w:rFonts w:ascii="Times New Roman" w:eastAsia="Times New Roman" w:hAnsi="Times New Roman" w:cs="Times New Roman"/>
          <w:bCs/>
          <w:sz w:val="24"/>
          <w:szCs w:val="24"/>
        </w:rPr>
        <w:t>я обеспечения жизнедеятельности его самого и членов его семьи.</w:t>
      </w:r>
    </w:p>
    <w:p w:rsidR="00BE2712" w:rsidRPr="00BE2712" w:rsidRDefault="00A6051F" w:rsidP="00BE271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Б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E2712" w:rsidRPr="00BE2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SMART – </w:t>
      </w:r>
      <w:r w:rsidR="00BE2712" w:rsidRPr="00BE2712">
        <w:rPr>
          <w:rFonts w:ascii="Times New Roman" w:eastAsia="Times New Roman" w:hAnsi="Times New Roman" w:cs="Times New Roman"/>
          <w:bCs/>
          <w:sz w:val="24"/>
          <w:szCs w:val="24"/>
        </w:rPr>
        <w:t>мнемоническая аббревиатура, используемая для определения целей и постановки задач в различных областях.</w:t>
      </w:r>
    </w:p>
    <w:p w:rsidR="00BE2712" w:rsidRPr="00BE2712" w:rsidRDefault="00BE2712" w:rsidP="00BE271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27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 (Specific) – </w:t>
      </w:r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конкретный</w:t>
      </w:r>
    </w:p>
    <w:p w:rsidR="00BE2712" w:rsidRPr="00BE2712" w:rsidRDefault="00BE2712" w:rsidP="00BE271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27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 (Measurable) – </w:t>
      </w:r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измеримый</w:t>
      </w:r>
    </w:p>
    <w:p w:rsidR="00BE2712" w:rsidRPr="00BE2712" w:rsidRDefault="00BE2712" w:rsidP="00BE271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27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 (Achievable) – </w:t>
      </w:r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достижимый</w:t>
      </w:r>
    </w:p>
    <w:p w:rsidR="00BE2712" w:rsidRPr="00BE2712" w:rsidRDefault="00BE2712" w:rsidP="00BE271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27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 (Realistic) – </w:t>
      </w:r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реальный</w:t>
      </w:r>
    </w:p>
    <w:p w:rsidR="00BE2712" w:rsidRPr="00BE2712" w:rsidRDefault="00BE2712" w:rsidP="00BE271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T (</w:t>
      </w:r>
      <w:proofErr w:type="spellStart"/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proofErr w:type="spellEnd"/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proofErr w:type="spellStart"/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related</w:t>
      </w:r>
      <w:proofErr w:type="spellEnd"/>
      <w:r w:rsidRPr="00BE2712">
        <w:rPr>
          <w:rFonts w:ascii="Times New Roman" w:eastAsia="Times New Roman" w:hAnsi="Times New Roman" w:cs="Times New Roman"/>
          <w:bCs/>
          <w:sz w:val="24"/>
          <w:szCs w:val="24"/>
        </w:rPr>
        <w:t>) – связанный временем</w:t>
      </w:r>
    </w:p>
    <w:p w:rsidR="00370A47" w:rsidRPr="00370A47" w:rsidRDefault="00A6051F" w:rsidP="00370A4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370A47"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проекта</w:t>
      </w:r>
      <w:r w:rsidR="00B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370A47" w:rsidRPr="00370A47">
        <w:rPr>
          <w:rFonts w:ascii="Times New Roman" w:eastAsia="Times New Roman" w:hAnsi="Times New Roman" w:cs="Times New Roman"/>
          <w:bCs/>
          <w:sz w:val="24"/>
          <w:szCs w:val="24"/>
        </w:rPr>
        <w:t>временная рабочая группа, выполняющая работы по проекту и ответственная перед Руководителем проекта за их выполнение.</w:t>
      </w:r>
    </w:p>
    <w:p w:rsidR="00BE2712" w:rsidRPr="00370A47" w:rsidRDefault="00A6051F" w:rsidP="00BE271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BE2712"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в проекте</w:t>
      </w:r>
      <w:r w:rsidR="00BE271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BE2712" w:rsidRPr="00370A47">
        <w:rPr>
          <w:rFonts w:ascii="Times New Roman" w:eastAsia="Times New Roman" w:hAnsi="Times New Roman" w:cs="Times New Roman"/>
          <w:bCs/>
          <w:sz w:val="24"/>
          <w:szCs w:val="24"/>
        </w:rPr>
        <w:t>определенный набор функций и полномочий в проекте, созданный с целью распределения обязанностей между участниками проекта.</w:t>
      </w:r>
    </w:p>
    <w:p w:rsidR="00370A47" w:rsidRPr="00370A47" w:rsidRDefault="00A6051F" w:rsidP="00370A4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370A47"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Коммуникации в проекте</w:t>
      </w:r>
      <w:r w:rsidR="00B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370A47" w:rsidRPr="00370A47">
        <w:rPr>
          <w:rFonts w:ascii="Times New Roman" w:eastAsia="Times New Roman" w:hAnsi="Times New Roman" w:cs="Times New Roman"/>
          <w:bCs/>
          <w:sz w:val="24"/>
          <w:szCs w:val="24"/>
        </w:rPr>
        <w:t>любой обмен информацией, любые контакты с заинтересованными сторонами проекта.</w:t>
      </w:r>
    </w:p>
    <w:p w:rsidR="00370A47" w:rsidRDefault="00A6051F" w:rsidP="00370A4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О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B9772E"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(м</w:t>
      </w:r>
      <w:r w:rsidR="00370A47"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етод проектов)</w:t>
      </w:r>
      <w:r w:rsidR="00B9772E"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0A47" w:rsidRPr="00370A47">
        <w:rPr>
          <w:rFonts w:ascii="Times New Roman" w:eastAsia="Times New Roman" w:hAnsi="Times New Roman" w:cs="Times New Roman"/>
          <w:bCs/>
          <w:sz w:val="24"/>
          <w:szCs w:val="24"/>
        </w:rPr>
        <w:t>способ достижения цели через детальную разработку проблемы (технологию), которая должна завершиться вполне определённым практическим результатом, оформленным тем или иным образом.</w:t>
      </w:r>
    </w:p>
    <w:p w:rsidR="007A18F3" w:rsidRPr="007A18F3" w:rsidRDefault="00A6051F" w:rsidP="007A18F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7A18F3" w:rsidRPr="007A18F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рисками</w:t>
      </w:r>
      <w:r w:rsidR="007A18F3" w:rsidRPr="007A18F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процесс анализа возможных рисков проекта, разработки и осуществления мероприятий по их предотвращению и устранению последствий рисков, в случае их проявления.</w:t>
      </w:r>
    </w:p>
    <w:p w:rsidR="007A18F3" w:rsidRDefault="00A6051F" w:rsidP="00370A4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49427E" w:rsidRPr="0049427E">
        <w:rPr>
          <w:rFonts w:ascii="Times New Roman" w:eastAsia="Times New Roman" w:hAnsi="Times New Roman" w:cs="Times New Roman"/>
          <w:b/>
          <w:bCs/>
          <w:sz w:val="24"/>
          <w:szCs w:val="24"/>
        </w:rPr>
        <w:t>Фирма</w:t>
      </w:r>
      <w:r w:rsidR="0049427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организованное коммерческое предприятие, являющееся юридическим лицом.</w:t>
      </w:r>
    </w:p>
    <w:p w:rsidR="0049427E" w:rsidRPr="0049427E" w:rsidRDefault="00A6051F" w:rsidP="004942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С"/>
      <w:bookmarkStart w:id="6" w:name="Ф"/>
      <w:bookmarkStart w:id="7" w:name="Ш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49427E" w:rsidRPr="0049427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Конкурентная позиция</w:t>
      </w:r>
      <w:r w:rsidR="0049427E" w:rsidRPr="0049427E">
        <w:rPr>
          <w:rFonts w:ascii="Times New Roman" w:eastAsia="Times New Roman" w:hAnsi="Times New Roman" w:cs="Times New Roman"/>
          <w:bCs/>
          <w:sz w:val="24"/>
          <w:szCs w:val="24"/>
        </w:rPr>
        <w:t> — положение </w:t>
      </w:r>
      <w:hyperlink r:id="rId9" w:tooltip="Фирма" w:history="1">
        <w:r w:rsidR="0049427E" w:rsidRPr="0049427E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фирмы</w:t>
        </w:r>
      </w:hyperlink>
      <w:r w:rsidR="00D1088B">
        <w:rPr>
          <w:rFonts w:ascii="Times New Roman" w:eastAsia="Times New Roman" w:hAnsi="Times New Roman" w:cs="Times New Roman"/>
          <w:bCs/>
          <w:sz w:val="24"/>
          <w:szCs w:val="24"/>
        </w:rPr>
        <w:t> по отношению к</w:t>
      </w:r>
      <w:r w:rsidR="00D1088B" w:rsidRPr="0049427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конкурентам и другому окружению в процессе их профессиональной деятельности по управлению собственным бизнесом</w:t>
      </w:r>
      <w:r w:rsidR="0049427E" w:rsidRPr="0049427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1088B">
        <w:rPr>
          <w:rFonts w:ascii="Times New Roman" w:eastAsia="Times New Roman" w:hAnsi="Times New Roman" w:cs="Times New Roman"/>
          <w:bCs/>
          <w:sz w:val="24"/>
          <w:szCs w:val="24"/>
        </w:rPr>
        <w:t>которое</w:t>
      </w:r>
      <w:r w:rsidR="0049427E" w:rsidRPr="004942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88B"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  <w:r w:rsidR="0049427E" w:rsidRPr="0049427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занимает и отстаивает в конкурентной среде.</w:t>
      </w:r>
      <w:r w:rsidR="004942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427E" w:rsidRDefault="0049427E" w:rsidP="00BE271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A47" w:rsidRDefault="00DD5B38" w:rsidP="00BE271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уметь объяснить</w:t>
      </w:r>
      <w:r w:rsidR="00444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(приводить примеры)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Знать отличие проектной деятельности от операционной и перечислять основные</w:t>
      </w:r>
      <w:r w:rsidRPr="00952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признаки проекта: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1) новизна;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2) изменения как основное содержание проекта;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 неповтори</w:t>
      </w: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мость;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4) конкретная цель, ограниченная во времени;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5) временная ограниченность продолжительности проекта;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6) ограниченность требуемых ресурсов;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7) бюджет, относящийся к проекту;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8) комп</w:t>
      </w: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лексность решения проблемы;</w:t>
      </w:r>
    </w:p>
    <w:p w:rsidR="00952F64" w:rsidRPr="00952F64" w:rsidRDefault="00952F64" w:rsidP="00952F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t>9) выделение сферы проекта в сфе</w:t>
      </w:r>
      <w:r w:rsidRPr="00952F64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 взаимодействия организации и рынка.</w:t>
      </w:r>
    </w:p>
    <w:p w:rsidR="00680A42" w:rsidRDefault="00680A42" w:rsidP="00A605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Перечислять и знать отличие всех существующих организационно-правовых форм</w:t>
      </w:r>
      <w:r w:rsidR="00FD7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предприятий: </w:t>
      </w:r>
      <w:r w:rsidR="00FD7622">
        <w:rPr>
          <w:rFonts w:ascii="Times New Roman" w:eastAsia="Times New Roman" w:hAnsi="Times New Roman" w:cs="Times New Roman"/>
          <w:bCs/>
          <w:sz w:val="24"/>
          <w:szCs w:val="24"/>
        </w:rPr>
        <w:t>коммерческие (хозяйственные товарищества, общества и производственные кооперативы) и некоммерческие</w:t>
      </w:r>
      <w:r w:rsidR="00FD76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6979" w:rsidRPr="00C86979" w:rsidRDefault="00900A78" w:rsidP="00C869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86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перечислить основные нормативные акты, регламентирующие предпринимательскую деятельность: </w:t>
      </w:r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Конс</w:t>
      </w:r>
      <w:r w:rsid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титуция </w:t>
      </w:r>
      <w:proofErr w:type="spellStart"/>
      <w:r w:rsidR="00C86979">
        <w:rPr>
          <w:rFonts w:ascii="Times New Roman" w:eastAsia="Times New Roman" w:hAnsi="Times New Roman" w:cs="Times New Roman"/>
          <w:bCs/>
          <w:sz w:val="24"/>
          <w:szCs w:val="24"/>
        </w:rPr>
        <w:t>Российскои</w:t>
      </w:r>
      <w:proofErr w:type="spellEnd"/>
      <w:r w:rsid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̆ Федерации; </w:t>
      </w:r>
      <w:proofErr w:type="spellStart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Гражданскии</w:t>
      </w:r>
      <w:proofErr w:type="spellEnd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̆ кодекс </w:t>
      </w:r>
      <w:proofErr w:type="spellStart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Российскои</w:t>
      </w:r>
      <w:proofErr w:type="spellEnd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̆ Федер</w:t>
      </w:r>
      <w:r w:rsid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ации. Часть 1. Часть 2. Часть 3; </w:t>
      </w:r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 </w:t>
      </w:r>
      <w:proofErr w:type="spellStart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Российскои</w:t>
      </w:r>
      <w:proofErr w:type="spellEnd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̆ Федерации от 07.02.1992 N 2300-1</w:t>
      </w:r>
      <w:r w:rsid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защите прав </w:t>
      </w:r>
      <w:proofErr w:type="spellStart"/>
      <w:r w:rsidR="00C86979">
        <w:rPr>
          <w:rFonts w:ascii="Times New Roman" w:eastAsia="Times New Roman" w:hAnsi="Times New Roman" w:cs="Times New Roman"/>
          <w:bCs/>
          <w:sz w:val="24"/>
          <w:szCs w:val="24"/>
        </w:rPr>
        <w:t>потребителеи</w:t>
      </w:r>
      <w:proofErr w:type="spellEnd"/>
      <w:r w:rsid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̆»; </w:t>
      </w:r>
      <w:proofErr w:type="spellStart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Трудовои</w:t>
      </w:r>
      <w:proofErr w:type="spellEnd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̆ кодекс </w:t>
      </w:r>
      <w:proofErr w:type="spellStart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>Российскои</w:t>
      </w:r>
      <w:proofErr w:type="spellEnd"/>
      <w:r w:rsidR="00C86979" w:rsidRPr="00C86979">
        <w:rPr>
          <w:rFonts w:ascii="Times New Roman" w:eastAsia="Times New Roman" w:hAnsi="Times New Roman" w:cs="Times New Roman"/>
          <w:bCs/>
          <w:sz w:val="24"/>
          <w:szCs w:val="24"/>
        </w:rPr>
        <w:t xml:space="preserve">̆ Федерации </w:t>
      </w:r>
    </w:p>
    <w:p w:rsidR="00A6051F" w:rsidRPr="00A6051F" w:rsidRDefault="00900A78" w:rsidP="00A6051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60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Модель </w:t>
      </w:r>
      <w:r w:rsidR="00A6051F" w:rsidRPr="00A6051F">
        <w:rPr>
          <w:rFonts w:ascii="Times New Roman" w:eastAsia="Times New Roman" w:hAnsi="Times New Roman" w:cs="Times New Roman"/>
          <w:b/>
          <w:bCs/>
          <w:sz w:val="24"/>
          <w:szCs w:val="24"/>
        </w:rPr>
        <w:t>«5 конкурентных сил Портера</w:t>
      </w:r>
      <w:r w:rsidR="00A6051F">
        <w:rPr>
          <w:rFonts w:ascii="Times New Roman" w:eastAsia="Times New Roman" w:hAnsi="Times New Roman" w:cs="Times New Roman"/>
          <w:b/>
          <w:bCs/>
          <w:sz w:val="24"/>
          <w:szCs w:val="24"/>
        </w:rPr>
        <w:t>»- о</w:t>
      </w:r>
      <w:r w:rsidR="00A6051F" w:rsidRPr="00A6051F">
        <w:rPr>
          <w:rFonts w:ascii="Times New Roman" w:eastAsia="Times New Roman" w:hAnsi="Times New Roman" w:cs="Times New Roman"/>
          <w:bCs/>
          <w:sz w:val="24"/>
          <w:szCs w:val="24"/>
        </w:rPr>
        <w:t>сновная его идея состоит в том, что конкуренция представлена не только понятными соперниками, но и другими субъектами, которых тоже надо</w:t>
      </w:r>
    </w:p>
    <w:p w:rsidR="00A6051F" w:rsidRPr="00A6051F" w:rsidRDefault="00A6051F" w:rsidP="00A60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исследовать, чтобы видеть картину «поля битвы», целиком.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 модель предполагает поочередный ответ на вопрос по каждой конкурентной </w:t>
      </w:r>
      <w:proofErr w:type="gramStart"/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силе</w:t>
      </w:r>
      <w:proofErr w:type="gramEnd"/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: какая она высокая или низкая, растет или падает, выявление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барьеров входа и выхода из отрасли и общий итог.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051F">
        <w:rPr>
          <w:rFonts w:ascii="Times New Roman" w:eastAsia="Times New Roman" w:hAnsi="Times New Roman" w:cs="Times New Roman"/>
          <w:b/>
          <w:bCs/>
          <w:sz w:val="24"/>
          <w:szCs w:val="24"/>
        </w:rPr>
        <w:t>5 сил Портера, влияющих на развития бизнеса:</w:t>
      </w:r>
    </w:p>
    <w:p w:rsidR="00A6051F" w:rsidRPr="00A6051F" w:rsidRDefault="00A6051F" w:rsidP="00A6051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Покупатели (клиенты);</w:t>
      </w:r>
    </w:p>
    <w:p w:rsidR="00A6051F" w:rsidRPr="00A6051F" w:rsidRDefault="00A6051F" w:rsidP="00A6051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Поставщики (если их нет, просто не учи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ты</w:t>
      </w: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ваются);</w:t>
      </w:r>
    </w:p>
    <w:p w:rsidR="00A6051F" w:rsidRPr="00A6051F" w:rsidRDefault="00A6051F" w:rsidP="00A6051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Действующие конкуренты;</w:t>
      </w:r>
    </w:p>
    <w:p w:rsidR="00A6051F" w:rsidRPr="00A6051F" w:rsidRDefault="00A6051F" w:rsidP="00A6051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Новые конкуренты;</w:t>
      </w:r>
    </w:p>
    <w:p w:rsidR="00A6051F" w:rsidRDefault="00A6051F" w:rsidP="00A6051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1F">
        <w:rPr>
          <w:rFonts w:ascii="Times New Roman" w:eastAsia="Times New Roman" w:hAnsi="Times New Roman" w:cs="Times New Roman"/>
          <w:bCs/>
          <w:sz w:val="24"/>
          <w:szCs w:val="24"/>
        </w:rPr>
        <w:t>Товары-заменители.</w:t>
      </w:r>
    </w:p>
    <w:p w:rsidR="00F83C21" w:rsidRPr="004D0854" w:rsidRDefault="00F83C21" w:rsidP="00F83C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D0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D0854">
        <w:rPr>
          <w:rFonts w:ascii="Times New Roman" w:eastAsia="Calibri" w:hAnsi="Times New Roman" w:cs="Times New Roman"/>
          <w:b/>
          <w:bCs/>
          <w:sz w:val="24"/>
          <w:szCs w:val="24"/>
        </w:rPr>
        <w:t>Риск – это (давать разные варианты определений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ссылаясь на авторов</w:t>
      </w:r>
      <w:r w:rsidRPr="004D085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83C21" w:rsidRPr="002F062C" w:rsidRDefault="00F83C21" w:rsidP="00F83C21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062C">
        <w:rPr>
          <w:rFonts w:ascii="Times New Roman" w:eastAsia="Calibri" w:hAnsi="Times New Roman" w:cs="Times New Roman"/>
          <w:bCs/>
          <w:sz w:val="24"/>
          <w:szCs w:val="24"/>
        </w:rPr>
        <w:t>неблагоприятное событие, которое может нарушить процесс осуществления проекта.</w:t>
      </w:r>
    </w:p>
    <w:p w:rsidR="00F83C21" w:rsidRPr="002F062C" w:rsidRDefault="00F83C21" w:rsidP="00F83C21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062C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Pr="002F062C">
        <w:rPr>
          <w:rFonts w:ascii="Times New Roman" w:eastAsia="Calibri" w:hAnsi="Times New Roman" w:cs="Times New Roman"/>
          <w:bCs/>
          <w:sz w:val="24"/>
          <w:szCs w:val="24"/>
        </w:rPr>
        <w:t>. Возможная опасность. б. Действие наудачу в надежде на счастливый исход (Ожегов С. И. Словарь русского языка).</w:t>
      </w:r>
    </w:p>
    <w:p w:rsidR="00F83C21" w:rsidRPr="002F062C" w:rsidRDefault="00F83C21" w:rsidP="00F83C21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062C">
        <w:rPr>
          <w:rFonts w:ascii="Times New Roman" w:eastAsia="Calibri" w:hAnsi="Times New Roman" w:cs="Times New Roman"/>
          <w:bCs/>
          <w:sz w:val="24"/>
          <w:szCs w:val="24"/>
        </w:rPr>
        <w:t>н</w:t>
      </w:r>
      <w:proofErr w:type="gramEnd"/>
      <w:r w:rsidRPr="002F062C">
        <w:rPr>
          <w:rFonts w:ascii="Times New Roman" w:eastAsia="Calibri" w:hAnsi="Times New Roman" w:cs="Times New Roman"/>
          <w:bCs/>
          <w:sz w:val="24"/>
          <w:szCs w:val="24"/>
        </w:rPr>
        <w:t>еопределенное событие или условие, которое в случае возникновения имеет воздействие (позитивное или негативное) по меньшей мере на одну из целей проекта, например, сроки, стоимость, содержание или качество (PMBOK, свод знаний по управлению проектами).</w:t>
      </w:r>
    </w:p>
    <w:p w:rsidR="00F83C21" w:rsidRDefault="00F83C21" w:rsidP="00F83C2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DD5B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sz w:val="24"/>
          <w:szCs w:val="24"/>
        </w:rPr>
        <w:t>2 полугодие</w:t>
      </w:r>
    </w:p>
    <w:p w:rsidR="00287057" w:rsidRDefault="00392F33" w:rsidP="002F06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 понятия:</w:t>
      </w:r>
    </w:p>
    <w:p w:rsidR="007A18F3" w:rsidRPr="007A18F3" w:rsidRDefault="00B92F77" w:rsidP="007A18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7A18F3" w:rsidRPr="007A18F3">
        <w:rPr>
          <w:rFonts w:ascii="Times New Roman" w:eastAsia="Calibri" w:hAnsi="Times New Roman" w:cs="Times New Roman"/>
          <w:b/>
          <w:bCs/>
          <w:sz w:val="24"/>
          <w:szCs w:val="24"/>
        </w:rPr>
        <w:t>Шесть шляп</w:t>
      </w:r>
      <w:r w:rsidR="007A18F3" w:rsidRPr="007A18F3">
        <w:rPr>
          <w:rFonts w:ascii="Times New Roman" w:eastAsia="Calibri" w:hAnsi="Times New Roman" w:cs="Times New Roman"/>
          <w:bCs/>
          <w:sz w:val="24"/>
          <w:szCs w:val="24"/>
        </w:rPr>
        <w:t xml:space="preserve"> – метод генерации идей, суть которого состоит в том, чтобы направить свое мышление на решение одной конкретной проблемы, предоставив остальные аспекты другим участникам.</w:t>
      </w:r>
    </w:p>
    <w:p w:rsidR="00B452A2" w:rsidRPr="002F062C" w:rsidRDefault="00B92F77" w:rsidP="00B452A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B452A2" w:rsidRPr="004D0854">
        <w:rPr>
          <w:rFonts w:ascii="Times New Roman" w:eastAsia="Calibri" w:hAnsi="Times New Roman" w:cs="Times New Roman"/>
          <w:b/>
          <w:bCs/>
          <w:sz w:val="24"/>
          <w:szCs w:val="24"/>
        </w:rPr>
        <w:t>Прототип</w:t>
      </w:r>
      <w:r w:rsidR="00B452A2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B452A2" w:rsidRPr="002F062C">
        <w:rPr>
          <w:rFonts w:ascii="Times New Roman" w:eastAsia="Calibri" w:hAnsi="Times New Roman" w:cs="Times New Roman"/>
          <w:bCs/>
          <w:sz w:val="24"/>
          <w:szCs w:val="24"/>
        </w:rPr>
        <w:t>быстрая частичная реализация существенных элементов или структуры предполагаемого продукта проекта.</w:t>
      </w:r>
    </w:p>
    <w:p w:rsidR="00B452A2" w:rsidRPr="002F062C" w:rsidRDefault="00B92F77" w:rsidP="00B452A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B452A2" w:rsidRPr="0062188C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требованиями</w:t>
      </w:r>
      <w:r w:rsidR="00B452A2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B452A2" w:rsidRPr="002F062C">
        <w:rPr>
          <w:rFonts w:ascii="Times New Roman" w:eastAsia="Calibri" w:hAnsi="Times New Roman" w:cs="Times New Roman"/>
          <w:bCs/>
          <w:sz w:val="24"/>
          <w:szCs w:val="24"/>
        </w:rPr>
        <w:t>систематический подход к выявлению, организации и документированию требований к продукту проекта, а также установка и поддержание соглашения между заказчиком и исполнителями по поводу изменений требований к продукту.</w:t>
      </w:r>
    </w:p>
    <w:p w:rsidR="002F062C" w:rsidRPr="002F062C" w:rsidRDefault="00B92F77" w:rsidP="002F06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2F062C" w:rsidRPr="004D0854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Календарный план проекта</w:t>
      </w:r>
      <w:r w:rsidR="008528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062C" w:rsidRPr="002F062C">
        <w:rPr>
          <w:rFonts w:ascii="Times New Roman" w:eastAsia="Calibri" w:hAnsi="Times New Roman" w:cs="Times New Roman"/>
          <w:bCs/>
          <w:sz w:val="24"/>
          <w:szCs w:val="24"/>
        </w:rPr>
        <w:t>– перечень планируемых работ проекта со сроками исполнения и ответственными лицами, подготовленный в утвержденной форме.</w:t>
      </w:r>
    </w:p>
    <w:p w:rsidR="002F062C" w:rsidRPr="002F062C" w:rsidRDefault="00B92F77" w:rsidP="002F06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="002F062C" w:rsidRPr="004D0854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проекта</w:t>
      </w:r>
      <w:r w:rsidR="004D0854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2F062C" w:rsidRPr="002F062C">
        <w:rPr>
          <w:rFonts w:ascii="Times New Roman" w:eastAsia="Calibri" w:hAnsi="Times New Roman" w:cs="Times New Roman"/>
          <w:bCs/>
          <w:sz w:val="24"/>
          <w:szCs w:val="24"/>
        </w:rPr>
        <w:t>процесс определения наилучшего способа действий для достижения поставленных целей с учетом складывающейся обстановки</w:t>
      </w:r>
    </w:p>
    <w:p w:rsidR="00B452A2" w:rsidRDefault="00B92F77" w:rsidP="00B452A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="002F062C" w:rsidRPr="004D0854">
        <w:rPr>
          <w:rFonts w:ascii="Times New Roman" w:eastAsia="Calibri" w:hAnsi="Times New Roman" w:cs="Times New Roman"/>
          <w:b/>
          <w:bCs/>
          <w:sz w:val="24"/>
          <w:szCs w:val="24"/>
        </w:rPr>
        <w:t>Смета</w:t>
      </w:r>
      <w:r w:rsidR="004D0854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2F062C" w:rsidRPr="002F062C">
        <w:rPr>
          <w:rFonts w:ascii="Times New Roman" w:eastAsia="Calibri" w:hAnsi="Times New Roman" w:cs="Times New Roman"/>
          <w:bCs/>
          <w:sz w:val="24"/>
          <w:szCs w:val="24"/>
        </w:rPr>
        <w:t>документ, который отвечает на вопросы, сколько и за что предстоит заплатить в проекте.</w:t>
      </w:r>
      <w:r w:rsidR="00B452A2" w:rsidRPr="00B452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45635" w:rsidRDefault="00B92F77" w:rsidP="002F06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7. </w:t>
      </w:r>
      <w:proofErr w:type="spellStart"/>
      <w:proofErr w:type="gramStart"/>
      <w:r w:rsidR="00B452A2" w:rsidRPr="00B452A2">
        <w:rPr>
          <w:rFonts w:ascii="Times New Roman" w:eastAsia="Calibri" w:hAnsi="Times New Roman" w:cs="Times New Roman"/>
          <w:b/>
          <w:bCs/>
          <w:sz w:val="24"/>
          <w:szCs w:val="24"/>
        </w:rPr>
        <w:t>Ма́рке</w:t>
      </w:r>
      <w:proofErr w:type="gramEnd"/>
      <w:r w:rsidR="00B452A2" w:rsidRPr="00B452A2">
        <w:rPr>
          <w:rFonts w:ascii="Times New Roman" w:eastAsia="Calibri" w:hAnsi="Times New Roman" w:cs="Times New Roman"/>
          <w:b/>
          <w:bCs/>
          <w:sz w:val="24"/>
          <w:szCs w:val="24"/>
        </w:rPr>
        <w:t>́тинг</w:t>
      </w:r>
      <w:proofErr w:type="spellEnd"/>
      <w:r w:rsidR="00B452A2" w:rsidRPr="00B452A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ldChar w:fldCharType="begin"/>
      </w:r>
      <w:r w:rsidR="00B452A2" w:rsidRPr="00B452A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instrText xml:space="preserve"> HYPERLINK "https://ru.wikipedia.org/wiki/%D0%9C%D0%B0%D1%80%D0%BA%D0%B5%D1%82%D0%B8%D0%BD%D0%B3" \l "cite_note-1" </w:instrText>
      </w:r>
      <w:r w:rsidR="00B452A2" w:rsidRPr="00B452A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ldChar w:fldCharType="separate"/>
      </w:r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r w:rsidR="00B452A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>от </w:t>
      </w:r>
      <w:hyperlink r:id="rId10" w:tooltip="Английский язык" w:history="1">
        <w:r w:rsidR="00B452A2" w:rsidRPr="00B452A2">
          <w:rPr>
            <w:rStyle w:val="a8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англ.</w:t>
        </w:r>
      </w:hyperlink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452A2" w:rsidRPr="00B452A2"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  <w:t>marketing</w:t>
      </w:r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 xml:space="preserve"> «рыночная деятельность») — организационная функция и совокупность процессов создания, продвижения и предоставления продукта или услуги покупателям и управление взаимоотношениями с ними с выгодой для организации. Более кратко, маркетинг — деятельность, направленная на удовлетворение рыночных потребностей с целью извлечения прибыли. </w:t>
      </w:r>
    </w:p>
    <w:p w:rsidR="00B452A2" w:rsidRDefault="00B92F77" w:rsidP="002F06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</w:t>
      </w:r>
      <w:r w:rsidR="00326B1B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326B1B" w:rsidRPr="00326B1B">
        <w:rPr>
          <w:rFonts w:ascii="Times New Roman" w:eastAsia="Calibri" w:hAnsi="Times New Roman" w:cs="Times New Roman"/>
          <w:b/>
          <w:bCs/>
          <w:sz w:val="24"/>
          <w:szCs w:val="24"/>
        </w:rPr>
        <w:t>егментация рынка</w:t>
      </w:r>
      <w:r w:rsidR="00326B1B" w:rsidRPr="00326B1B">
        <w:rPr>
          <w:rFonts w:ascii="Times New Roman" w:eastAsia="Calibri" w:hAnsi="Times New Roman" w:cs="Times New Roman"/>
          <w:sz w:val="24"/>
          <w:szCs w:val="24"/>
        </w:rPr>
        <w:t xml:space="preserve"> — процесс разбивки потребителей или потенциальных потребителей на рынке на различные группы (или сегменты), в рамках которых потребители имеют схожие или аналогичные запросы, удовлетворяемые определенным комплексом маркетинга. </w:t>
      </w:r>
    </w:p>
    <w:p w:rsidR="00B92F77" w:rsidRDefault="00B92F77" w:rsidP="002F06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B92F77">
        <w:rPr>
          <w:rFonts w:ascii="Times New Roman" w:eastAsia="Calibri" w:hAnsi="Times New Roman" w:cs="Times New Roman"/>
          <w:b/>
          <w:bCs/>
          <w:sz w:val="24"/>
          <w:szCs w:val="24"/>
        </w:rPr>
        <w:t>Брендинг</w:t>
      </w:r>
      <w:proofErr w:type="spellEnd"/>
      <w:r w:rsidRPr="00B92F77">
        <w:rPr>
          <w:rFonts w:ascii="Times New Roman" w:eastAsia="Calibri" w:hAnsi="Times New Roman" w:cs="Times New Roman"/>
          <w:sz w:val="24"/>
          <w:szCs w:val="24"/>
        </w:rPr>
        <w:t> — это процесс формирования имиджа бренда в течение длительного периода через образование добавочной ценности, эмоционального либо рационального «обещания» торговой марки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92F77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proofErr w:type="spellStart"/>
      <w:r w:rsidRPr="00B92F77">
        <w:rPr>
          <w:rFonts w:ascii="Times New Roman" w:eastAsia="Calibri" w:hAnsi="Times New Roman" w:cs="Times New Roman"/>
          <w:sz w:val="24"/>
          <w:szCs w:val="24"/>
        </w:rPr>
        <w:t>немарочного</w:t>
      </w:r>
      <w:proofErr w:type="spellEnd"/>
      <w:r w:rsidRPr="00B92F77">
        <w:rPr>
          <w:rFonts w:ascii="Times New Roman" w:eastAsia="Calibri" w:hAnsi="Times New Roman" w:cs="Times New Roman"/>
          <w:sz w:val="24"/>
          <w:szCs w:val="24"/>
        </w:rPr>
        <w:t xml:space="preserve"> продукта, делающего его более привлекательным для конечного потребителя, а также продвижение торговой марки на рынке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2A2" w:rsidRPr="00B452A2" w:rsidRDefault="00B92F77" w:rsidP="00B452A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</w:t>
      </w:r>
      <w:r w:rsidR="00B452A2" w:rsidRPr="00B452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Презентация – </w:t>
      </w:r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>публичное представление замысла или результата деятельности</w:t>
      </w:r>
      <w:proofErr w:type="gramStart"/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B452A2" w:rsidRPr="00B452A2">
        <w:rPr>
          <w:rFonts w:ascii="Times New Roman" w:eastAsia="Calibri" w:hAnsi="Times New Roman" w:cs="Times New Roman"/>
          <w:bCs/>
          <w:sz w:val="24"/>
          <w:szCs w:val="24"/>
        </w:rPr>
        <w:t>ыступление, доклад, как правило, сопровождаемый демонстрацией иллюстрационного материала (слайды, плакаты, образцы и т.д.). Примеры: презентация идеи проекта, презентация проекта, презентация результата научного исследования, презентация результата деятельности подразделения предприятия.</w:t>
      </w:r>
    </w:p>
    <w:p w:rsidR="00B452A2" w:rsidRPr="00345635" w:rsidRDefault="00B452A2" w:rsidP="002F062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F33" w:rsidRDefault="00392F33" w:rsidP="002F06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F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уметь объяснить (приводить примеры):</w:t>
      </w:r>
    </w:p>
    <w:p w:rsidR="00B92F77" w:rsidRPr="00B92F77" w:rsidRDefault="00B92F77" w:rsidP="00B92F7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Характеризовать девять блоков </w:t>
      </w:r>
      <w:proofErr w:type="gramStart"/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>бизнес-модели</w:t>
      </w:r>
      <w:proofErr w:type="gramEnd"/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>Остервальдеру</w:t>
      </w:r>
      <w:proofErr w:type="spellEnd"/>
      <w:r w:rsidRPr="00B92F77">
        <w:rPr>
          <w:rFonts w:ascii="Times New Roman" w:eastAsia="Times New Roman" w:hAnsi="Times New Roman" w:cs="Times New Roman"/>
          <w:bCs/>
          <w:sz w:val="24"/>
          <w:szCs w:val="24"/>
        </w:rPr>
        <w:t xml:space="preserve">: потребительские сегменты, предоставляемая ценность, каналы сбыта, взаимоотношения с клиентами, ключевые виды деятельности, ключевые ресурсы, ключевые партнеры, доходы, расходы. </w:t>
      </w:r>
    </w:p>
    <w:p w:rsidR="00A23A32" w:rsidRDefault="00A23A32" w:rsidP="00A23A3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>Описывать м</w:t>
      </w: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оформления презентаций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23A32" w:rsidRPr="00B9772E" w:rsidRDefault="00A23A32" w:rsidP="00A23A3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Година</w:t>
      </w:r>
      <w:r w:rsidRPr="00B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оформление презентаций. Красивая фотография высокого качества на весь слайд (вывести снимок за границы, чтобы слушатели могли его додумать).</w:t>
      </w:r>
    </w:p>
    <w:p w:rsidR="00A23A32" w:rsidRPr="00B9772E" w:rsidRDefault="00A23A32" w:rsidP="00A23A3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Лессига</w:t>
      </w:r>
      <w:proofErr w:type="spellEnd"/>
      <w:r w:rsidRPr="00B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оформление презентаций. При оформлении слайда использовать крупные снимки и простой текст (Гибрид =Метод Година+ Метод </w:t>
      </w:r>
      <w:proofErr w:type="spellStart"/>
      <w:r w:rsidRPr="00B9772E">
        <w:rPr>
          <w:rFonts w:ascii="Times New Roman" w:eastAsia="Times New Roman" w:hAnsi="Times New Roman" w:cs="Times New Roman"/>
          <w:bCs/>
          <w:sz w:val="24"/>
          <w:szCs w:val="24"/>
        </w:rPr>
        <w:t>Такахаши</w:t>
      </w:r>
      <w:proofErr w:type="spellEnd"/>
      <w:r w:rsidRPr="00B9772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23A32" w:rsidRPr="00B9772E" w:rsidRDefault="00A23A32" w:rsidP="00A23A3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</w:t>
      </w:r>
      <w:proofErr w:type="spellStart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>Такахаши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B9772E">
        <w:rPr>
          <w:rFonts w:ascii="Times New Roman" w:eastAsia="Times New Roman" w:hAnsi="Times New Roman" w:cs="Times New Roman"/>
          <w:bCs/>
          <w:sz w:val="24"/>
          <w:szCs w:val="24"/>
        </w:rPr>
        <w:t>оформление презентаций. Слайд заполняется коротким сообщением набранным письменными буквами (правило 7*7 не больше семи строк и не больше 7 слов).</w:t>
      </w:r>
    </w:p>
    <w:p w:rsidR="00A23A32" w:rsidRPr="00370A47" w:rsidRDefault="00A23A32" w:rsidP="00A23A3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фокальных объектов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B9772E">
        <w:rPr>
          <w:rFonts w:ascii="Times New Roman" w:eastAsia="Times New Roman" w:hAnsi="Times New Roman" w:cs="Times New Roman"/>
          <w:bCs/>
          <w:sz w:val="24"/>
          <w:szCs w:val="24"/>
        </w:rPr>
        <w:t>метод, в основе которого лежит перенесение на рассматриваемый (фокальный) объект признаков других, случайно выбранных, объектов и дальнейшем развитии получившихся сочетаний.</w:t>
      </w:r>
    </w:p>
    <w:p w:rsidR="00B92F77" w:rsidRPr="00B92F77" w:rsidRDefault="00B92F77" w:rsidP="00B92F7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Уметь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объяснять и </w:t>
      </w:r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рассчитывать основные показатели </w:t>
      </w:r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доходности</w:t>
      </w:r>
      <w:r w:rsidRPr="00B92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плана</w:t>
      </w:r>
      <w:r w:rsidRPr="00B92F7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B92F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NPV</w:t>
      </w:r>
      <w:r w:rsidRPr="00B92F7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чистый дисконтированный доход (чистая приведенная стоимость проекта); </w:t>
      </w:r>
      <w:r w:rsidRPr="00B92F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IRR</w:t>
      </w:r>
      <w:r w:rsidRPr="00B92F7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внутренняя норма доходности (прибыли/ рентабельности) инвестиций; </w:t>
      </w:r>
      <w:r w:rsidRPr="00B92F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DPBP</w:t>
      </w:r>
      <w:r w:rsidRPr="00B92F7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дисконтированный срок окупаемости инвестиций.</w:t>
      </w:r>
      <w:proofErr w:type="gramEnd"/>
      <w:r w:rsidRPr="00B92F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D43A9" w:rsidRPr="007D43A9" w:rsidRDefault="00B92F77" w:rsidP="007D4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D43A9" w:rsidRPr="007D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Диаграмма </w:t>
      </w:r>
      <w:proofErr w:type="spellStart"/>
      <w:r w:rsidR="007D43A9" w:rsidRPr="007D43A9">
        <w:rPr>
          <w:rFonts w:ascii="Times New Roman" w:eastAsia="Times New Roman" w:hAnsi="Times New Roman" w:cs="Times New Roman"/>
          <w:b/>
          <w:bCs/>
          <w:sz w:val="24"/>
          <w:szCs w:val="24"/>
        </w:rPr>
        <w:t>Ганта</w:t>
      </w:r>
      <w:proofErr w:type="spellEnd"/>
      <w:r w:rsidR="007D43A9" w:rsidRPr="007D43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88C" w:rsidRPr="0062188C">
        <w:rPr>
          <w:rFonts w:ascii="Times New Roman" w:eastAsia="Times New Roman" w:hAnsi="Times New Roman" w:cs="Times New Roman"/>
          <w:b/>
          <w:bCs/>
          <w:sz w:val="24"/>
          <w:szCs w:val="24"/>
        </w:rPr>
        <w:t>(давать определение и уметь изобразить)</w:t>
      </w:r>
      <w:r w:rsidR="0062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43A9" w:rsidRPr="007D43A9">
        <w:rPr>
          <w:rFonts w:ascii="Times New Roman" w:eastAsia="Times New Roman" w:hAnsi="Times New Roman" w:cs="Times New Roman"/>
          <w:bCs/>
          <w:sz w:val="24"/>
          <w:szCs w:val="24"/>
        </w:rPr>
        <w:t>– это:</w:t>
      </w:r>
    </w:p>
    <w:p w:rsidR="007D43A9" w:rsidRPr="007D43A9" w:rsidRDefault="007D43A9" w:rsidP="007D43A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3A9">
        <w:rPr>
          <w:rFonts w:ascii="Times New Roman" w:eastAsia="Times New Roman" w:hAnsi="Times New Roman" w:cs="Times New Roman"/>
          <w:bCs/>
          <w:sz w:val="24"/>
          <w:szCs w:val="24"/>
        </w:rPr>
        <w:t>способ представления графика проекта, в котором каждая работа обозначается линейкой, наложенной на календарь.</w:t>
      </w:r>
    </w:p>
    <w:p w:rsidR="007D43A9" w:rsidRPr="007D43A9" w:rsidRDefault="007D43A9" w:rsidP="007D43A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3A9">
        <w:rPr>
          <w:rFonts w:ascii="Times New Roman" w:eastAsia="Times New Roman" w:hAnsi="Times New Roman" w:cs="Times New Roman"/>
          <w:bCs/>
          <w:sz w:val="24"/>
          <w:szCs w:val="24"/>
        </w:rPr>
        <w:t>способ представления графика реализации проекта, при котором этапы (задачи) проекта изображаются горизонтальными прямоугольниками, длина которых пропорциональна длительности этапов (задач) проекта.</w:t>
      </w:r>
    </w:p>
    <w:p w:rsidR="00F83C21" w:rsidRDefault="00F83C21" w:rsidP="0017449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Default="00287057" w:rsidP="0017449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Список литературы:</w:t>
      </w:r>
    </w:p>
    <w:p w:rsidR="0017449B" w:rsidRPr="0017449B" w:rsidRDefault="0017449B" w:rsidP="0017449B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17449B">
        <w:rPr>
          <w:rFonts w:ascii="Times New Roman" w:hAnsi="Times New Roman" w:cs="Times New Roman"/>
          <w:bCs/>
          <w:sz w:val="24"/>
          <w:szCs w:val="24"/>
        </w:rPr>
        <w:t xml:space="preserve">Бланк Стив. </w:t>
      </w:r>
      <w:proofErr w:type="spellStart"/>
      <w:r w:rsidRPr="0017449B">
        <w:rPr>
          <w:rFonts w:ascii="Times New Roman" w:hAnsi="Times New Roman" w:cs="Times New Roman"/>
          <w:bCs/>
          <w:sz w:val="24"/>
          <w:szCs w:val="24"/>
        </w:rPr>
        <w:t>Дорф</w:t>
      </w:r>
      <w:proofErr w:type="spellEnd"/>
      <w:r w:rsidRPr="0017449B">
        <w:rPr>
          <w:rFonts w:ascii="Times New Roman" w:hAnsi="Times New Roman" w:cs="Times New Roman"/>
          <w:bCs/>
          <w:sz w:val="24"/>
          <w:szCs w:val="24"/>
        </w:rPr>
        <w:t xml:space="preserve"> Боб. </w:t>
      </w:r>
      <w:proofErr w:type="spellStart"/>
      <w:r w:rsidRPr="0017449B">
        <w:rPr>
          <w:rFonts w:ascii="Times New Roman" w:hAnsi="Times New Roman" w:cs="Times New Roman"/>
          <w:bCs/>
          <w:sz w:val="24"/>
          <w:szCs w:val="24"/>
        </w:rPr>
        <w:t>Стартап</w:t>
      </w:r>
      <w:proofErr w:type="spellEnd"/>
      <w:r w:rsidRPr="0017449B">
        <w:rPr>
          <w:rFonts w:ascii="Times New Roman" w:hAnsi="Times New Roman" w:cs="Times New Roman"/>
          <w:bCs/>
          <w:sz w:val="24"/>
          <w:szCs w:val="24"/>
        </w:rPr>
        <w:t xml:space="preserve">: Настольная книга основателя: Пер. с англ. — М.: Альпина </w:t>
      </w:r>
      <w:proofErr w:type="spellStart"/>
      <w:r w:rsidRPr="0017449B">
        <w:rPr>
          <w:rFonts w:ascii="Times New Roman" w:hAnsi="Times New Roman" w:cs="Times New Roman"/>
          <w:bCs/>
          <w:sz w:val="24"/>
          <w:szCs w:val="24"/>
        </w:rPr>
        <w:t>Паблишер</w:t>
      </w:r>
      <w:proofErr w:type="spellEnd"/>
      <w:r w:rsidRPr="0017449B">
        <w:rPr>
          <w:rFonts w:ascii="Times New Roman" w:hAnsi="Times New Roman" w:cs="Times New Roman"/>
          <w:bCs/>
          <w:sz w:val="24"/>
          <w:szCs w:val="24"/>
        </w:rPr>
        <w:t>. 2013</w:t>
      </w:r>
    </w:p>
    <w:p w:rsidR="009307B7" w:rsidRDefault="00BD7DB6" w:rsidP="0017449B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Киреев А. Экономика: учебник для 10-11 классов общеобразовательных организаций (углубленный уровень).– М.: ВИТА-ПРЕСС, 2019.</w:t>
      </w:r>
    </w:p>
    <w:p w:rsidR="0017449B" w:rsidRPr="0017449B" w:rsidRDefault="0017449B" w:rsidP="0017449B">
      <w:pPr>
        <w:pStyle w:val="a5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449B">
        <w:rPr>
          <w:rFonts w:ascii="Times New Roman" w:hAnsi="Times New Roman" w:cs="Times New Roman"/>
          <w:bCs/>
          <w:sz w:val="24"/>
          <w:szCs w:val="24"/>
        </w:rPr>
        <w:t>Туккель</w:t>
      </w:r>
      <w:proofErr w:type="spellEnd"/>
      <w:r w:rsidRPr="0017449B">
        <w:rPr>
          <w:rFonts w:ascii="Times New Roman" w:hAnsi="Times New Roman" w:cs="Times New Roman"/>
          <w:bCs/>
          <w:sz w:val="24"/>
          <w:szCs w:val="24"/>
        </w:rPr>
        <w:t xml:space="preserve"> И.Л., Сурина А.В., </w:t>
      </w:r>
      <w:proofErr w:type="spellStart"/>
      <w:r w:rsidRPr="0017449B">
        <w:rPr>
          <w:rFonts w:ascii="Times New Roman" w:hAnsi="Times New Roman" w:cs="Times New Roman"/>
          <w:bCs/>
          <w:sz w:val="24"/>
          <w:szCs w:val="24"/>
        </w:rPr>
        <w:t>Культин</w:t>
      </w:r>
      <w:proofErr w:type="spellEnd"/>
      <w:r w:rsidRPr="0017449B">
        <w:rPr>
          <w:rFonts w:ascii="Times New Roman" w:hAnsi="Times New Roman" w:cs="Times New Roman"/>
          <w:bCs/>
          <w:sz w:val="24"/>
          <w:szCs w:val="24"/>
        </w:rPr>
        <w:t xml:space="preserve"> Н.Б. Управление инновационными проектами: Учебник. – 2 изд., доп. СПб</w:t>
      </w:r>
      <w:proofErr w:type="gramStart"/>
      <w:r w:rsidRPr="0017449B">
        <w:rPr>
          <w:rFonts w:ascii="Times New Roman" w:hAnsi="Times New Roman" w:cs="Times New Roman"/>
          <w:bCs/>
          <w:sz w:val="24"/>
          <w:szCs w:val="24"/>
        </w:rPr>
        <w:t xml:space="preserve">.:  </w:t>
      </w:r>
      <w:proofErr w:type="gramEnd"/>
      <w:r w:rsidRPr="0017449B">
        <w:rPr>
          <w:rFonts w:ascii="Times New Roman" w:hAnsi="Times New Roman" w:cs="Times New Roman"/>
          <w:bCs/>
          <w:sz w:val="24"/>
          <w:szCs w:val="24"/>
        </w:rPr>
        <w:t xml:space="preserve">БХВ-Петербург, 2017. </w:t>
      </w:r>
    </w:p>
    <w:p w:rsidR="0017449B" w:rsidRDefault="0017449B" w:rsidP="0017449B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057" w:rsidRPr="00287057" w:rsidRDefault="00287057" w:rsidP="00926913">
      <w:pPr>
        <w:tabs>
          <w:tab w:val="left" w:pos="8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5C2C36" w:rsidRPr="005C2C36" w:rsidRDefault="005C2C36" w:rsidP="005C2C36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C36">
        <w:rPr>
          <w:rFonts w:ascii="Times New Roman" w:hAnsi="Times New Roman" w:cs="Times New Roman"/>
          <w:bCs/>
          <w:sz w:val="24"/>
          <w:szCs w:val="24"/>
        </w:rPr>
        <w:t xml:space="preserve">Алиев В.С. Бизнес-планирование с использование программы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Expert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/ В.С. Алиев, Д.В. Чистов. – М.: ИНФРА-М, 2013. </w:t>
      </w:r>
    </w:p>
    <w:p w:rsidR="005C2C36" w:rsidRPr="005C2C36" w:rsidRDefault="005C2C36" w:rsidP="005C2C36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Друкер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Питер. Эффективный руководитель. М.: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МиФ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>, 2014</w:t>
      </w:r>
      <w:r w:rsidR="00302292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C36" w:rsidRDefault="005C2C36" w:rsidP="005C2C36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Мередит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Белбин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Р. Команды менеджеров. Как объяснить их успех и неудачу. – М. – 2009. </w:t>
      </w:r>
    </w:p>
    <w:p w:rsidR="0084275A" w:rsidRPr="0084275A" w:rsidRDefault="0084275A" w:rsidP="0084275A">
      <w:pPr>
        <w:pStyle w:val="a5"/>
        <w:numPr>
          <w:ilvl w:val="0"/>
          <w:numId w:val="24"/>
        </w:numPr>
        <w:tabs>
          <w:tab w:val="left" w:pos="993"/>
          <w:tab w:val="left" w:pos="1418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275A">
        <w:rPr>
          <w:rFonts w:ascii="Times New Roman" w:hAnsi="Times New Roman" w:cs="Times New Roman"/>
          <w:bCs/>
          <w:sz w:val="24"/>
          <w:szCs w:val="24"/>
        </w:rPr>
        <w:t>Остервальдер</w:t>
      </w:r>
      <w:proofErr w:type="spellEnd"/>
      <w:r w:rsidRPr="0084275A">
        <w:rPr>
          <w:rFonts w:ascii="Times New Roman" w:hAnsi="Times New Roman" w:cs="Times New Roman"/>
          <w:bCs/>
          <w:sz w:val="24"/>
          <w:szCs w:val="24"/>
        </w:rPr>
        <w:t xml:space="preserve"> А., Пенье Ив.  Построение </w:t>
      </w:r>
      <w:proofErr w:type="gramStart"/>
      <w:r w:rsidRPr="0084275A">
        <w:rPr>
          <w:rFonts w:ascii="Times New Roman" w:hAnsi="Times New Roman" w:cs="Times New Roman"/>
          <w:bCs/>
          <w:sz w:val="24"/>
          <w:szCs w:val="24"/>
        </w:rPr>
        <w:t>бизнес-моделей</w:t>
      </w:r>
      <w:proofErr w:type="gramEnd"/>
      <w:r w:rsidRPr="0084275A">
        <w:rPr>
          <w:rFonts w:ascii="Times New Roman" w:hAnsi="Times New Roman" w:cs="Times New Roman"/>
          <w:bCs/>
          <w:sz w:val="24"/>
          <w:szCs w:val="24"/>
        </w:rPr>
        <w:t>. Настольная книга стратега и новатора. – М.: Альпина Бизнес Бук, 2017</w:t>
      </w:r>
    </w:p>
    <w:p w:rsidR="0017449B" w:rsidRPr="005C2C36" w:rsidRDefault="0017449B" w:rsidP="005C2C36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C36">
        <w:rPr>
          <w:rFonts w:ascii="Times New Roman" w:hAnsi="Times New Roman" w:cs="Times New Roman"/>
          <w:bCs/>
          <w:sz w:val="24"/>
          <w:szCs w:val="24"/>
        </w:rPr>
        <w:t xml:space="preserve">Руководство к Своду знаний по управлению проектами (Руководство PMBOK®). – Пятое издание. –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Management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Institute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Inc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., 2013. </w:t>
      </w:r>
    </w:p>
    <w:p w:rsidR="005C2C36" w:rsidRPr="005C2C36" w:rsidRDefault="005C2C36" w:rsidP="005C2C36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C36">
        <w:rPr>
          <w:rFonts w:ascii="Times New Roman" w:hAnsi="Times New Roman" w:cs="Times New Roman"/>
          <w:bCs/>
          <w:sz w:val="24"/>
          <w:szCs w:val="24"/>
        </w:rPr>
        <w:t xml:space="preserve">Форд Б. Руководство по составлению бизнес-планов [Электронный ресурс] /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Брайен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Форд,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Джей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Борнстайн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, Патрик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Пруэтт</w:t>
      </w:r>
      <w:proofErr w:type="spellEnd"/>
      <w:proofErr w:type="gramStart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 Пер. с англ. — М.: Альпина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Паблишерз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, 2014. [Электронный ресурс: http://znanium.com/catalog.php?bookinfo=519758] </w:t>
      </w:r>
    </w:p>
    <w:p w:rsidR="0017449B" w:rsidRPr="005C2C36" w:rsidRDefault="0017449B" w:rsidP="005C2C36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C36">
        <w:rPr>
          <w:rFonts w:ascii="Times New Roman" w:hAnsi="Times New Roman" w:cs="Times New Roman"/>
          <w:bCs/>
          <w:sz w:val="24"/>
          <w:szCs w:val="24"/>
        </w:rPr>
        <w:t xml:space="preserve">Эдвард Де </w:t>
      </w:r>
      <w:proofErr w:type="spellStart"/>
      <w:r w:rsidRPr="005C2C36">
        <w:rPr>
          <w:rFonts w:ascii="Times New Roman" w:hAnsi="Times New Roman" w:cs="Times New Roman"/>
          <w:bCs/>
          <w:sz w:val="24"/>
          <w:szCs w:val="24"/>
        </w:rPr>
        <w:t>Боно</w:t>
      </w:r>
      <w:proofErr w:type="spellEnd"/>
      <w:r w:rsidRPr="005C2C36">
        <w:rPr>
          <w:rFonts w:ascii="Times New Roman" w:hAnsi="Times New Roman" w:cs="Times New Roman"/>
          <w:bCs/>
          <w:sz w:val="24"/>
          <w:szCs w:val="24"/>
        </w:rPr>
        <w:t xml:space="preserve">. Инструменты решения креативных задач. – М., 2016. </w:t>
      </w:r>
    </w:p>
    <w:p w:rsidR="0017449B" w:rsidRPr="005C2C36" w:rsidRDefault="0017449B" w:rsidP="005C2C36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C36">
        <w:rPr>
          <w:rFonts w:ascii="Times New Roman" w:hAnsi="Times New Roman" w:cs="Times New Roman"/>
          <w:bCs/>
          <w:sz w:val="24"/>
          <w:szCs w:val="24"/>
        </w:rPr>
        <w:t xml:space="preserve">Придумай. Сделай. Сломай. Повтори. Настольная книга приёмов и инструментов дизайн-мышления. – М.: Манн, Иванов и Фербер, 2019. </w:t>
      </w:r>
    </w:p>
    <w:p w:rsidR="005C2C36" w:rsidRPr="005C2C36" w:rsidRDefault="005C2C36" w:rsidP="005C2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7536" w:rsidRPr="00877536" w:rsidRDefault="00877536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53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877536" w:rsidRDefault="00952F64" w:rsidP="00613B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libertarium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library</w:t>
        </w:r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библиотека экономической литературы.</w:t>
      </w:r>
    </w:p>
    <w:p w:rsidR="005C2C36" w:rsidRPr="005C2C36" w:rsidRDefault="00952F64" w:rsidP="005C2C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www.aup.ru</w:t>
        </w:r>
      </w:hyperlink>
      <w:r w:rsidR="005C2C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2C36" w:rsidRPr="005C2C3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Административно-управленческий портал </w:t>
      </w:r>
    </w:p>
    <w:p w:rsidR="005C2C36" w:rsidRPr="005C2C36" w:rsidRDefault="00952F64" w:rsidP="005C2C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www.cfin.ru</w:t>
        </w:r>
      </w:hyperlink>
      <w:r w:rsidR="005C2C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2C36" w:rsidRPr="005C2C3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Независимый проект, управляемый одноименной компанией (создатель Дмитрий Рябых) и направленный на сбор и предоставление методической и аналитической информации, относящейся к управлению компаниями, инвестициям и финансам </w:t>
      </w:r>
    </w:p>
    <w:p w:rsidR="005C2C36" w:rsidRPr="005C2C36" w:rsidRDefault="00952F64" w:rsidP="005C2C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.gks.ru/</w:t>
        </w:r>
        <w:proofErr w:type="spellStart"/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wps</w:t>
        </w:r>
        <w:proofErr w:type="spellEnd"/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proofErr w:type="spellStart"/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portal</w:t>
        </w:r>
        <w:proofErr w:type="spellEnd"/>
      </w:hyperlink>
      <w:r w:rsidR="005C2C36" w:rsidRPr="005C2C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Федеральная служба государственной статистики </w:t>
      </w:r>
    </w:p>
    <w:p w:rsidR="005C2C36" w:rsidRPr="005C2C36" w:rsidRDefault="00952F64" w:rsidP="005C2C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5C2C36" w:rsidRPr="00CA55D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www.consultant.ru</w:t>
        </w:r>
      </w:hyperlink>
      <w:r w:rsidR="005C2C36" w:rsidRPr="005C2C36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«Консультант Плюс» - законодательство РФ: кодексы, законы, указы, постановления, нормативные акты</w:t>
      </w:r>
    </w:p>
    <w:p w:rsidR="00877536" w:rsidRPr="00877536" w:rsidRDefault="00952F64" w:rsidP="00613B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cbr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официальный сайт Центрального банка России (аналитические материалы).</w:t>
      </w:r>
    </w:p>
    <w:p w:rsidR="00877536" w:rsidRPr="00877536" w:rsidRDefault="00952F64" w:rsidP="00613B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stplan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экономика и управление.</w:t>
      </w:r>
    </w:p>
    <w:p w:rsidR="00877536" w:rsidRDefault="00952F64" w:rsidP="00613B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8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catback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научные статьи и учебные материалы по экономике.</w:t>
      </w:r>
    </w:p>
    <w:p w:rsidR="002532F0" w:rsidRDefault="002532F0" w:rsidP="00253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7057" w:rsidRPr="00287057" w:rsidRDefault="00E836D2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057"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287057" w:rsidRPr="00287057" w:rsidRDefault="00287057" w:rsidP="009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1.Книгопечатная продукция:</w:t>
      </w:r>
    </w:p>
    <w:p w:rsidR="00287057" w:rsidRPr="00287057" w:rsidRDefault="00287057" w:rsidP="009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учебники по </w:t>
      </w:r>
      <w:r w:rsidR="00877536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="00C033C7">
        <w:rPr>
          <w:rFonts w:ascii="Times New Roman" w:eastAsia="Times New Roman" w:hAnsi="Times New Roman" w:cs="Times New Roman"/>
          <w:sz w:val="24"/>
          <w:szCs w:val="24"/>
        </w:rPr>
        <w:t xml:space="preserve"> и основам бизнеса</w:t>
      </w:r>
      <w:bookmarkStart w:id="8" w:name="_GoBack"/>
      <w:bookmarkEnd w:id="8"/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877536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 xml:space="preserve">практикумы и сборники задач по </w:t>
      </w:r>
      <w:r w:rsidR="00C45AE9">
        <w:rPr>
          <w:rFonts w:ascii="Times New Roman" w:eastAsia="Times New Roman" w:hAnsi="Times New Roman" w:cs="Times New Roman"/>
          <w:sz w:val="24"/>
          <w:szCs w:val="24"/>
        </w:rPr>
        <w:t xml:space="preserve">основам </w:t>
      </w:r>
      <w:r w:rsidR="00C033C7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="00C45A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- справочно-энциклопедическая литература.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2. Информационно-коммуникативные средства: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- справочно-энциклопедическая лите</w:t>
      </w:r>
      <w:r w:rsidR="00817ADC">
        <w:rPr>
          <w:rFonts w:ascii="Times New Roman" w:eastAsia="Times New Roman" w:hAnsi="Times New Roman" w:cs="Times New Roman"/>
          <w:sz w:val="24"/>
          <w:szCs w:val="24"/>
        </w:rPr>
        <w:t>ратура на электронных носителях;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интерактивные </w:t>
      </w:r>
      <w:r w:rsidR="00C45AE9">
        <w:rPr>
          <w:rFonts w:ascii="Times New Roman" w:eastAsia="Times New Roman" w:hAnsi="Times New Roman" w:cs="Times New Roman"/>
          <w:sz w:val="24"/>
          <w:szCs w:val="24"/>
        </w:rPr>
        <w:t xml:space="preserve">файлы на сайтах </w:t>
      </w:r>
      <w:proofErr w:type="spellStart"/>
      <w:r w:rsidR="00C45AE9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817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057" w:rsidRPr="00287057" w:rsidRDefault="00287057" w:rsidP="00926913">
      <w:pPr>
        <w:spacing w:after="0" w:line="276" w:lineRule="auto"/>
        <w:contextualSpacing/>
        <w:jc w:val="both"/>
        <w:rPr>
          <w:rFonts w:ascii="Times New Roman" w:eastAsia="Times New Roman" w:hAnsi="Times New Roman" w:cs="Calibri"/>
          <w:sz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057">
        <w:rPr>
          <w:rFonts w:ascii="Times New Roman" w:eastAsia="Times New Roman" w:hAnsi="Times New Roman" w:cs="Calibri"/>
          <w:sz w:val="24"/>
          <w:szCs w:val="24"/>
        </w:rPr>
        <w:t xml:space="preserve"> Технические средства обучения:</w:t>
      </w:r>
      <w:r w:rsidRPr="00287057">
        <w:rPr>
          <w:rFonts w:ascii="Times New Roman" w:eastAsia="Times New Roman" w:hAnsi="Times New Roman" w:cs="Calibri"/>
          <w:sz w:val="24"/>
        </w:rPr>
        <w:t xml:space="preserve"> мультимедийное оборудование (доска интерактивная, мультимедийный пр</w:t>
      </w:r>
      <w:r w:rsidR="00817ADC">
        <w:rPr>
          <w:rFonts w:ascii="Times New Roman" w:eastAsia="Times New Roman" w:hAnsi="Times New Roman" w:cs="Calibri"/>
          <w:sz w:val="24"/>
        </w:rPr>
        <w:t>оектор, персональный компьютер);</w:t>
      </w:r>
      <w:r w:rsidR="00926913" w:rsidRPr="00926913">
        <w:rPr>
          <w:rFonts w:ascii="Times New Roman" w:eastAsia="Times New Roman" w:hAnsi="Times New Roman" w:cs="Calibri"/>
          <w:sz w:val="24"/>
        </w:rPr>
        <w:t xml:space="preserve"> </w:t>
      </w:r>
      <w:r w:rsidRPr="00287057">
        <w:rPr>
          <w:rFonts w:ascii="Times New Roman" w:eastAsia="Times New Roman" w:hAnsi="Times New Roman" w:cs="Calibri"/>
          <w:sz w:val="24"/>
        </w:rPr>
        <w:t>пульт управления</w:t>
      </w:r>
      <w:r w:rsidR="00817ADC">
        <w:rPr>
          <w:rFonts w:ascii="Times New Roman" w:eastAsia="Times New Roman" w:hAnsi="Times New Roman" w:cs="Calibri"/>
          <w:sz w:val="24"/>
        </w:rPr>
        <w:t>;</w:t>
      </w:r>
      <w:r w:rsidR="00444BA1" w:rsidRPr="00444B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17ADC">
        <w:rPr>
          <w:rFonts w:ascii="Times New Roman" w:eastAsia="Times New Roman" w:hAnsi="Times New Roman" w:cs="Calibri"/>
          <w:sz w:val="24"/>
        </w:rPr>
        <w:t>компьютер с выходом в интернет.</w:t>
      </w:r>
      <w:r w:rsidRPr="00287057">
        <w:rPr>
          <w:rFonts w:ascii="Times New Roman" w:eastAsia="Times New Roman" w:hAnsi="Times New Roman" w:cs="Calibri"/>
          <w:sz w:val="24"/>
        </w:rPr>
        <w:t xml:space="preserve"> </w:t>
      </w: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ЛИСТ ДОПОЛНЕНИЙ И ИЗМЕНЕНИЙ В РАБОЧЕЙ ПРОГРАММЕ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 рабочую программу курса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(название курса)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Вносятся с «_____» __________20____г. следующие дополнения и изменения: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8"/>
        <w:gridCol w:w="4728"/>
      </w:tblGrid>
      <w:tr w:rsidR="00287057" w:rsidRPr="00287057" w:rsidTr="0028705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87057" w:rsidRPr="00287057" w:rsidTr="00287057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7057" w:rsidRPr="00287057" w:rsidRDefault="00287057" w:rsidP="00287057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методического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объединения 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_____________________________________________   ______________        __________________</w:t>
      </w:r>
    </w:p>
    <w:p w:rsidR="00287057" w:rsidRPr="00287057" w:rsidRDefault="00287057" w:rsidP="00287057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(название метод. объединения) 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(подпись)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 рабочую программу курса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(название курса)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Вносятся с «_____» __________20____г. следующие дополнения и изменения: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8"/>
        <w:gridCol w:w="4728"/>
      </w:tblGrid>
      <w:tr w:rsidR="00287057" w:rsidRPr="00287057" w:rsidTr="0028705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87057" w:rsidRPr="00287057" w:rsidTr="00287057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7057" w:rsidRPr="00287057" w:rsidRDefault="00287057" w:rsidP="00287057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методического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объединения 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_____________________________________________   ______________        __________________</w:t>
      </w:r>
    </w:p>
    <w:p w:rsidR="00287057" w:rsidRPr="00287057" w:rsidRDefault="00287057" w:rsidP="00287057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(название метод. объединения) 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(подпись)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:rsidR="00287057" w:rsidRDefault="00287057"/>
    <w:sectPr w:rsidR="00287057" w:rsidSect="00287057">
      <w:headerReference w:type="default" r:id="rId1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AE" w:rsidRDefault="001265AE">
      <w:pPr>
        <w:spacing w:after="0" w:line="240" w:lineRule="auto"/>
      </w:pPr>
      <w:r>
        <w:separator/>
      </w:r>
    </w:p>
  </w:endnote>
  <w:endnote w:type="continuationSeparator" w:id="0">
    <w:p w:rsidR="001265AE" w:rsidRDefault="0012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AE" w:rsidRDefault="001265AE">
      <w:pPr>
        <w:spacing w:after="0" w:line="240" w:lineRule="auto"/>
      </w:pPr>
      <w:r>
        <w:separator/>
      </w:r>
    </w:p>
  </w:footnote>
  <w:footnote w:type="continuationSeparator" w:id="0">
    <w:p w:rsidR="001265AE" w:rsidRDefault="0012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64" w:rsidRDefault="00952F64">
    <w:pPr>
      <w:pStyle w:val="a6"/>
    </w:pPr>
    <w: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E4"/>
    <w:multiLevelType w:val="hybridMultilevel"/>
    <w:tmpl w:val="A596FA4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6D01F4"/>
    <w:multiLevelType w:val="multilevel"/>
    <w:tmpl w:val="542E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B4CB1"/>
    <w:multiLevelType w:val="hybridMultilevel"/>
    <w:tmpl w:val="E266E01E"/>
    <w:lvl w:ilvl="0" w:tplc="04190011">
      <w:start w:val="1"/>
      <w:numFmt w:val="decimal"/>
      <w:lvlText w:val="%1)"/>
      <w:lvlJc w:val="left"/>
      <w:pPr>
        <w:ind w:left="1971" w:hanging="360"/>
      </w:pPr>
    </w:lvl>
    <w:lvl w:ilvl="1" w:tplc="04190019" w:tentative="1">
      <w:start w:val="1"/>
      <w:numFmt w:val="lowerLetter"/>
      <w:lvlText w:val="%2."/>
      <w:lvlJc w:val="left"/>
      <w:pPr>
        <w:ind w:left="2691" w:hanging="360"/>
      </w:pPr>
    </w:lvl>
    <w:lvl w:ilvl="2" w:tplc="0419001B" w:tentative="1">
      <w:start w:val="1"/>
      <w:numFmt w:val="lowerRoman"/>
      <w:lvlText w:val="%3."/>
      <w:lvlJc w:val="right"/>
      <w:pPr>
        <w:ind w:left="3411" w:hanging="180"/>
      </w:pPr>
    </w:lvl>
    <w:lvl w:ilvl="3" w:tplc="0419000F" w:tentative="1">
      <w:start w:val="1"/>
      <w:numFmt w:val="decimal"/>
      <w:lvlText w:val="%4."/>
      <w:lvlJc w:val="left"/>
      <w:pPr>
        <w:ind w:left="4131" w:hanging="360"/>
      </w:pPr>
    </w:lvl>
    <w:lvl w:ilvl="4" w:tplc="04190019" w:tentative="1">
      <w:start w:val="1"/>
      <w:numFmt w:val="lowerLetter"/>
      <w:lvlText w:val="%5."/>
      <w:lvlJc w:val="left"/>
      <w:pPr>
        <w:ind w:left="4851" w:hanging="360"/>
      </w:pPr>
    </w:lvl>
    <w:lvl w:ilvl="5" w:tplc="0419001B" w:tentative="1">
      <w:start w:val="1"/>
      <w:numFmt w:val="lowerRoman"/>
      <w:lvlText w:val="%6."/>
      <w:lvlJc w:val="right"/>
      <w:pPr>
        <w:ind w:left="5571" w:hanging="180"/>
      </w:pPr>
    </w:lvl>
    <w:lvl w:ilvl="6" w:tplc="0419000F" w:tentative="1">
      <w:start w:val="1"/>
      <w:numFmt w:val="decimal"/>
      <w:lvlText w:val="%7."/>
      <w:lvlJc w:val="left"/>
      <w:pPr>
        <w:ind w:left="6291" w:hanging="360"/>
      </w:pPr>
    </w:lvl>
    <w:lvl w:ilvl="7" w:tplc="04190019" w:tentative="1">
      <w:start w:val="1"/>
      <w:numFmt w:val="lowerLetter"/>
      <w:lvlText w:val="%8."/>
      <w:lvlJc w:val="left"/>
      <w:pPr>
        <w:ind w:left="7011" w:hanging="360"/>
      </w:pPr>
    </w:lvl>
    <w:lvl w:ilvl="8" w:tplc="0419001B" w:tentative="1">
      <w:start w:val="1"/>
      <w:numFmt w:val="lowerRoman"/>
      <w:lvlText w:val="%9."/>
      <w:lvlJc w:val="right"/>
      <w:pPr>
        <w:ind w:left="7731" w:hanging="180"/>
      </w:pPr>
    </w:lvl>
  </w:abstractNum>
  <w:abstractNum w:abstractNumId="3">
    <w:nsid w:val="09122950"/>
    <w:multiLevelType w:val="hybridMultilevel"/>
    <w:tmpl w:val="401E28D8"/>
    <w:lvl w:ilvl="0" w:tplc="29EC8D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B62"/>
    <w:multiLevelType w:val="hybridMultilevel"/>
    <w:tmpl w:val="B9208A3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8C4706"/>
    <w:multiLevelType w:val="multilevel"/>
    <w:tmpl w:val="F7B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61E63"/>
    <w:multiLevelType w:val="hybridMultilevel"/>
    <w:tmpl w:val="8C9C9D90"/>
    <w:lvl w:ilvl="0" w:tplc="C542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DB2A93"/>
    <w:multiLevelType w:val="multilevel"/>
    <w:tmpl w:val="294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54A00"/>
    <w:multiLevelType w:val="hybridMultilevel"/>
    <w:tmpl w:val="642E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1AEC"/>
    <w:multiLevelType w:val="hybridMultilevel"/>
    <w:tmpl w:val="2A7E98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202CF"/>
    <w:multiLevelType w:val="hybridMultilevel"/>
    <w:tmpl w:val="C34C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32F1"/>
    <w:multiLevelType w:val="hybridMultilevel"/>
    <w:tmpl w:val="E8AA7A1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10C9F"/>
    <w:multiLevelType w:val="multilevel"/>
    <w:tmpl w:val="DB1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E4D7E"/>
    <w:multiLevelType w:val="hybridMultilevel"/>
    <w:tmpl w:val="9CC4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0704"/>
    <w:multiLevelType w:val="hybridMultilevel"/>
    <w:tmpl w:val="C87A684E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DD4852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8626E7D"/>
    <w:multiLevelType w:val="multilevel"/>
    <w:tmpl w:val="FBD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E60B59"/>
    <w:multiLevelType w:val="hybridMultilevel"/>
    <w:tmpl w:val="14C092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36550B"/>
    <w:multiLevelType w:val="hybridMultilevel"/>
    <w:tmpl w:val="AC84F1DC"/>
    <w:lvl w:ilvl="0" w:tplc="36C0F0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197E"/>
    <w:multiLevelType w:val="multilevel"/>
    <w:tmpl w:val="635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038A4"/>
    <w:multiLevelType w:val="multilevel"/>
    <w:tmpl w:val="FE105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B4CF2"/>
    <w:multiLevelType w:val="hybridMultilevel"/>
    <w:tmpl w:val="27A08A04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AE314C"/>
    <w:multiLevelType w:val="hybridMultilevel"/>
    <w:tmpl w:val="FE58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85DE7"/>
    <w:multiLevelType w:val="hybridMultilevel"/>
    <w:tmpl w:val="6A4C5D92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22"/>
  </w:num>
  <w:num w:numId="5">
    <w:abstractNumId w:val="18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4"/>
  </w:num>
  <w:num w:numId="22">
    <w:abstractNumId w:val="1"/>
  </w:num>
  <w:num w:numId="23">
    <w:abstractNumId w:val="16"/>
  </w:num>
  <w:num w:numId="24">
    <w:abstractNumId w:val="10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0"/>
    <w:rsid w:val="00020C98"/>
    <w:rsid w:val="000253B0"/>
    <w:rsid w:val="0002774F"/>
    <w:rsid w:val="0003670C"/>
    <w:rsid w:val="00043A8D"/>
    <w:rsid w:val="00056C39"/>
    <w:rsid w:val="00057E9E"/>
    <w:rsid w:val="0006537D"/>
    <w:rsid w:val="00067725"/>
    <w:rsid w:val="00071DD2"/>
    <w:rsid w:val="00077428"/>
    <w:rsid w:val="00095CA6"/>
    <w:rsid w:val="00096329"/>
    <w:rsid w:val="000B229B"/>
    <w:rsid w:val="000B68B4"/>
    <w:rsid w:val="000B6C0E"/>
    <w:rsid w:val="000B7833"/>
    <w:rsid w:val="000C00B4"/>
    <w:rsid w:val="000C2544"/>
    <w:rsid w:val="000D02F6"/>
    <w:rsid w:val="000D7683"/>
    <w:rsid w:val="000E709B"/>
    <w:rsid w:val="000F7C49"/>
    <w:rsid w:val="00101E9B"/>
    <w:rsid w:val="001170A1"/>
    <w:rsid w:val="001265AE"/>
    <w:rsid w:val="001408B1"/>
    <w:rsid w:val="00141BB4"/>
    <w:rsid w:val="00153449"/>
    <w:rsid w:val="0015792B"/>
    <w:rsid w:val="001605AC"/>
    <w:rsid w:val="00160C8A"/>
    <w:rsid w:val="00165A52"/>
    <w:rsid w:val="00167CA8"/>
    <w:rsid w:val="001707AF"/>
    <w:rsid w:val="0017449B"/>
    <w:rsid w:val="00181046"/>
    <w:rsid w:val="00187877"/>
    <w:rsid w:val="00192D9E"/>
    <w:rsid w:val="00194D82"/>
    <w:rsid w:val="001E1496"/>
    <w:rsid w:val="001F6DC9"/>
    <w:rsid w:val="002005B6"/>
    <w:rsid w:val="00200E42"/>
    <w:rsid w:val="0020277B"/>
    <w:rsid w:val="00207C23"/>
    <w:rsid w:val="002225A0"/>
    <w:rsid w:val="00227125"/>
    <w:rsid w:val="00235201"/>
    <w:rsid w:val="00241948"/>
    <w:rsid w:val="00251560"/>
    <w:rsid w:val="002532F0"/>
    <w:rsid w:val="002607EA"/>
    <w:rsid w:val="0026381D"/>
    <w:rsid w:val="00265BE4"/>
    <w:rsid w:val="00274094"/>
    <w:rsid w:val="00287057"/>
    <w:rsid w:val="002A47DF"/>
    <w:rsid w:val="002A657F"/>
    <w:rsid w:val="002B0813"/>
    <w:rsid w:val="002C2B77"/>
    <w:rsid w:val="002C3BD6"/>
    <w:rsid w:val="002D076F"/>
    <w:rsid w:val="002D1164"/>
    <w:rsid w:val="002D3979"/>
    <w:rsid w:val="002E2466"/>
    <w:rsid w:val="002F062C"/>
    <w:rsid w:val="002F43BF"/>
    <w:rsid w:val="00300A37"/>
    <w:rsid w:val="00302292"/>
    <w:rsid w:val="00302CC9"/>
    <w:rsid w:val="00304005"/>
    <w:rsid w:val="00306907"/>
    <w:rsid w:val="00326B1B"/>
    <w:rsid w:val="00332B13"/>
    <w:rsid w:val="00345635"/>
    <w:rsid w:val="003473BC"/>
    <w:rsid w:val="00354E0A"/>
    <w:rsid w:val="00370A47"/>
    <w:rsid w:val="00380EC8"/>
    <w:rsid w:val="00392F33"/>
    <w:rsid w:val="003A1985"/>
    <w:rsid w:val="003A4092"/>
    <w:rsid w:val="003B0054"/>
    <w:rsid w:val="003D2091"/>
    <w:rsid w:val="003D6689"/>
    <w:rsid w:val="003E2CD4"/>
    <w:rsid w:val="00401CD7"/>
    <w:rsid w:val="00406BD0"/>
    <w:rsid w:val="00417CB1"/>
    <w:rsid w:val="00423F57"/>
    <w:rsid w:val="00442CCD"/>
    <w:rsid w:val="00444BA1"/>
    <w:rsid w:val="00450EE0"/>
    <w:rsid w:val="00452D79"/>
    <w:rsid w:val="0045759C"/>
    <w:rsid w:val="00467216"/>
    <w:rsid w:val="0049427E"/>
    <w:rsid w:val="004A58DB"/>
    <w:rsid w:val="004B38A0"/>
    <w:rsid w:val="004C0359"/>
    <w:rsid w:val="004C3B3A"/>
    <w:rsid w:val="004C6324"/>
    <w:rsid w:val="004D0854"/>
    <w:rsid w:val="004D2C91"/>
    <w:rsid w:val="004E5860"/>
    <w:rsid w:val="004F58F5"/>
    <w:rsid w:val="0050282E"/>
    <w:rsid w:val="0051650C"/>
    <w:rsid w:val="005434E6"/>
    <w:rsid w:val="005607AA"/>
    <w:rsid w:val="00566BA9"/>
    <w:rsid w:val="00571D62"/>
    <w:rsid w:val="00585356"/>
    <w:rsid w:val="00586ABF"/>
    <w:rsid w:val="00595C3B"/>
    <w:rsid w:val="00596373"/>
    <w:rsid w:val="005A2BDD"/>
    <w:rsid w:val="005A6447"/>
    <w:rsid w:val="005B163E"/>
    <w:rsid w:val="005B2046"/>
    <w:rsid w:val="005C2C36"/>
    <w:rsid w:val="005C34B4"/>
    <w:rsid w:val="005E30AD"/>
    <w:rsid w:val="005E31DD"/>
    <w:rsid w:val="005E49C2"/>
    <w:rsid w:val="005E6979"/>
    <w:rsid w:val="005F242D"/>
    <w:rsid w:val="00600938"/>
    <w:rsid w:val="00603DBC"/>
    <w:rsid w:val="00604750"/>
    <w:rsid w:val="00612D09"/>
    <w:rsid w:val="0061370B"/>
    <w:rsid w:val="00613B1A"/>
    <w:rsid w:val="00613BF2"/>
    <w:rsid w:val="0061673E"/>
    <w:rsid w:val="0062188C"/>
    <w:rsid w:val="00624054"/>
    <w:rsid w:val="0064760A"/>
    <w:rsid w:val="00655836"/>
    <w:rsid w:val="006605F1"/>
    <w:rsid w:val="006656F8"/>
    <w:rsid w:val="006671B2"/>
    <w:rsid w:val="00680A42"/>
    <w:rsid w:val="006A6B37"/>
    <w:rsid w:val="006B3817"/>
    <w:rsid w:val="006B46F9"/>
    <w:rsid w:val="006C5A34"/>
    <w:rsid w:val="006C68F9"/>
    <w:rsid w:val="006F3A52"/>
    <w:rsid w:val="00713806"/>
    <w:rsid w:val="0071503F"/>
    <w:rsid w:val="00721FBA"/>
    <w:rsid w:val="007332F8"/>
    <w:rsid w:val="00744537"/>
    <w:rsid w:val="00744E0A"/>
    <w:rsid w:val="00750F03"/>
    <w:rsid w:val="0075251C"/>
    <w:rsid w:val="007547AF"/>
    <w:rsid w:val="0076235F"/>
    <w:rsid w:val="00770F69"/>
    <w:rsid w:val="00774179"/>
    <w:rsid w:val="00776A5F"/>
    <w:rsid w:val="007877C2"/>
    <w:rsid w:val="00792840"/>
    <w:rsid w:val="00794818"/>
    <w:rsid w:val="007A1307"/>
    <w:rsid w:val="007A18F3"/>
    <w:rsid w:val="007B04CF"/>
    <w:rsid w:val="007B39BF"/>
    <w:rsid w:val="007D35FE"/>
    <w:rsid w:val="007D43A9"/>
    <w:rsid w:val="007D6D68"/>
    <w:rsid w:val="007E073E"/>
    <w:rsid w:val="007F2BAD"/>
    <w:rsid w:val="007F6F80"/>
    <w:rsid w:val="008154AB"/>
    <w:rsid w:val="00817ADC"/>
    <w:rsid w:val="008307B0"/>
    <w:rsid w:val="0084275A"/>
    <w:rsid w:val="0085089A"/>
    <w:rsid w:val="00850AC9"/>
    <w:rsid w:val="00852886"/>
    <w:rsid w:val="008746AB"/>
    <w:rsid w:val="00877536"/>
    <w:rsid w:val="00885F87"/>
    <w:rsid w:val="008A1E3C"/>
    <w:rsid w:val="008A3D39"/>
    <w:rsid w:val="008C0F75"/>
    <w:rsid w:val="008C185C"/>
    <w:rsid w:val="008C4EEB"/>
    <w:rsid w:val="008D103D"/>
    <w:rsid w:val="008E10B5"/>
    <w:rsid w:val="008E1D70"/>
    <w:rsid w:val="008E7ADD"/>
    <w:rsid w:val="00900A78"/>
    <w:rsid w:val="00900F82"/>
    <w:rsid w:val="009020B1"/>
    <w:rsid w:val="009156AC"/>
    <w:rsid w:val="00926913"/>
    <w:rsid w:val="009307B7"/>
    <w:rsid w:val="009366E3"/>
    <w:rsid w:val="00952F64"/>
    <w:rsid w:val="00955794"/>
    <w:rsid w:val="00955F30"/>
    <w:rsid w:val="0095768F"/>
    <w:rsid w:val="0096505A"/>
    <w:rsid w:val="009659BE"/>
    <w:rsid w:val="0097058F"/>
    <w:rsid w:val="00975696"/>
    <w:rsid w:val="00983A0E"/>
    <w:rsid w:val="00985E73"/>
    <w:rsid w:val="00992E5C"/>
    <w:rsid w:val="009943FD"/>
    <w:rsid w:val="009A585F"/>
    <w:rsid w:val="009B7510"/>
    <w:rsid w:val="009E7B5F"/>
    <w:rsid w:val="009F1B59"/>
    <w:rsid w:val="00A00E47"/>
    <w:rsid w:val="00A02723"/>
    <w:rsid w:val="00A05766"/>
    <w:rsid w:val="00A07709"/>
    <w:rsid w:val="00A13A78"/>
    <w:rsid w:val="00A145C4"/>
    <w:rsid w:val="00A16F9C"/>
    <w:rsid w:val="00A23A32"/>
    <w:rsid w:val="00A35A2E"/>
    <w:rsid w:val="00A35C2D"/>
    <w:rsid w:val="00A523D1"/>
    <w:rsid w:val="00A6051F"/>
    <w:rsid w:val="00A667BA"/>
    <w:rsid w:val="00A6770C"/>
    <w:rsid w:val="00A67EC1"/>
    <w:rsid w:val="00A72196"/>
    <w:rsid w:val="00A75DF0"/>
    <w:rsid w:val="00A92A2A"/>
    <w:rsid w:val="00AB1D97"/>
    <w:rsid w:val="00AB3106"/>
    <w:rsid w:val="00AC1B74"/>
    <w:rsid w:val="00AC50FF"/>
    <w:rsid w:val="00AD737A"/>
    <w:rsid w:val="00AE577A"/>
    <w:rsid w:val="00AF7E84"/>
    <w:rsid w:val="00B01EC9"/>
    <w:rsid w:val="00B0219D"/>
    <w:rsid w:val="00B13222"/>
    <w:rsid w:val="00B22B7B"/>
    <w:rsid w:val="00B32837"/>
    <w:rsid w:val="00B33581"/>
    <w:rsid w:val="00B450F6"/>
    <w:rsid w:val="00B452A2"/>
    <w:rsid w:val="00B53CEF"/>
    <w:rsid w:val="00B7295F"/>
    <w:rsid w:val="00B7398C"/>
    <w:rsid w:val="00B92F77"/>
    <w:rsid w:val="00B9772E"/>
    <w:rsid w:val="00BA152B"/>
    <w:rsid w:val="00BA492C"/>
    <w:rsid w:val="00BB004A"/>
    <w:rsid w:val="00BB6AEB"/>
    <w:rsid w:val="00BB7A7E"/>
    <w:rsid w:val="00BD0693"/>
    <w:rsid w:val="00BD13B6"/>
    <w:rsid w:val="00BD6461"/>
    <w:rsid w:val="00BD7DB6"/>
    <w:rsid w:val="00BE2712"/>
    <w:rsid w:val="00BE6926"/>
    <w:rsid w:val="00BE6B4F"/>
    <w:rsid w:val="00BF33C2"/>
    <w:rsid w:val="00C00E07"/>
    <w:rsid w:val="00C033C7"/>
    <w:rsid w:val="00C3148B"/>
    <w:rsid w:val="00C45406"/>
    <w:rsid w:val="00C45AE9"/>
    <w:rsid w:val="00C47009"/>
    <w:rsid w:val="00C5615F"/>
    <w:rsid w:val="00C72649"/>
    <w:rsid w:val="00C7319C"/>
    <w:rsid w:val="00C855CC"/>
    <w:rsid w:val="00C86979"/>
    <w:rsid w:val="00C87BDA"/>
    <w:rsid w:val="00C9222A"/>
    <w:rsid w:val="00C95EF9"/>
    <w:rsid w:val="00CA000B"/>
    <w:rsid w:val="00CB02D3"/>
    <w:rsid w:val="00CB2228"/>
    <w:rsid w:val="00CB7653"/>
    <w:rsid w:val="00CC1A7C"/>
    <w:rsid w:val="00CC1C22"/>
    <w:rsid w:val="00CC24B7"/>
    <w:rsid w:val="00CE6A1B"/>
    <w:rsid w:val="00D0575D"/>
    <w:rsid w:val="00D1088B"/>
    <w:rsid w:val="00D27E38"/>
    <w:rsid w:val="00D325FA"/>
    <w:rsid w:val="00D348B3"/>
    <w:rsid w:val="00D42D82"/>
    <w:rsid w:val="00D46B03"/>
    <w:rsid w:val="00D47F00"/>
    <w:rsid w:val="00D54309"/>
    <w:rsid w:val="00D810C1"/>
    <w:rsid w:val="00D831E1"/>
    <w:rsid w:val="00DA5ED3"/>
    <w:rsid w:val="00DB6752"/>
    <w:rsid w:val="00DC1859"/>
    <w:rsid w:val="00DC1B15"/>
    <w:rsid w:val="00DC2145"/>
    <w:rsid w:val="00DD5B38"/>
    <w:rsid w:val="00E01022"/>
    <w:rsid w:val="00E1159A"/>
    <w:rsid w:val="00E147AE"/>
    <w:rsid w:val="00E20044"/>
    <w:rsid w:val="00E237C2"/>
    <w:rsid w:val="00E266C5"/>
    <w:rsid w:val="00E3665B"/>
    <w:rsid w:val="00E37FE5"/>
    <w:rsid w:val="00E45DB0"/>
    <w:rsid w:val="00E761ED"/>
    <w:rsid w:val="00E836D2"/>
    <w:rsid w:val="00E90CBD"/>
    <w:rsid w:val="00E930A4"/>
    <w:rsid w:val="00EA3BFE"/>
    <w:rsid w:val="00EC0764"/>
    <w:rsid w:val="00EC177E"/>
    <w:rsid w:val="00EC5D2B"/>
    <w:rsid w:val="00ED2678"/>
    <w:rsid w:val="00ED5375"/>
    <w:rsid w:val="00EF6D26"/>
    <w:rsid w:val="00F06CAD"/>
    <w:rsid w:val="00F0711A"/>
    <w:rsid w:val="00F07C68"/>
    <w:rsid w:val="00F15CAA"/>
    <w:rsid w:val="00F34E00"/>
    <w:rsid w:val="00F37B5B"/>
    <w:rsid w:val="00F47013"/>
    <w:rsid w:val="00F63369"/>
    <w:rsid w:val="00F72E49"/>
    <w:rsid w:val="00F807C3"/>
    <w:rsid w:val="00F83C21"/>
    <w:rsid w:val="00F860D8"/>
    <w:rsid w:val="00FA3A95"/>
    <w:rsid w:val="00FA403E"/>
    <w:rsid w:val="00FC1C73"/>
    <w:rsid w:val="00FC34D4"/>
    <w:rsid w:val="00FD0E1C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A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57"/>
  </w:style>
  <w:style w:type="paragraph" w:styleId="a3">
    <w:name w:val="Body Text"/>
    <w:basedOn w:val="a"/>
    <w:link w:val="a4"/>
    <w:uiPriority w:val="99"/>
    <w:semiHidden/>
    <w:rsid w:val="00287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05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87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87057"/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287057"/>
    <w:rPr>
      <w:color w:val="0000FF"/>
      <w:u w:val="single"/>
    </w:rPr>
  </w:style>
  <w:style w:type="paragraph" w:styleId="a9">
    <w:name w:val="No Spacing"/>
    <w:uiPriority w:val="1"/>
    <w:qFormat/>
    <w:rsid w:val="000B6C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6C5"/>
  </w:style>
  <w:style w:type="paragraph" w:customStyle="1" w:styleId="Default">
    <w:name w:val="Default"/>
    <w:rsid w:val="003A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5B3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64760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4760A"/>
  </w:style>
  <w:style w:type="character" w:customStyle="1" w:styleId="20">
    <w:name w:val="Заголовок 2 Знак"/>
    <w:basedOn w:val="a0"/>
    <w:link w:val="2"/>
    <w:uiPriority w:val="9"/>
    <w:semiHidden/>
    <w:rsid w:val="00770F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BB6AEB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0A4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A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57"/>
  </w:style>
  <w:style w:type="paragraph" w:styleId="a3">
    <w:name w:val="Body Text"/>
    <w:basedOn w:val="a"/>
    <w:link w:val="a4"/>
    <w:uiPriority w:val="99"/>
    <w:semiHidden/>
    <w:rsid w:val="00287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05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87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87057"/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287057"/>
    <w:rPr>
      <w:color w:val="0000FF"/>
      <w:u w:val="single"/>
    </w:rPr>
  </w:style>
  <w:style w:type="paragraph" w:styleId="a9">
    <w:name w:val="No Spacing"/>
    <w:uiPriority w:val="1"/>
    <w:qFormat/>
    <w:rsid w:val="000B6C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6C5"/>
  </w:style>
  <w:style w:type="paragraph" w:customStyle="1" w:styleId="Default">
    <w:name w:val="Default"/>
    <w:rsid w:val="003A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5B3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64760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4760A"/>
  </w:style>
  <w:style w:type="character" w:customStyle="1" w:styleId="20">
    <w:name w:val="Заголовок 2 Знак"/>
    <w:basedOn w:val="a0"/>
    <w:link w:val="2"/>
    <w:uiPriority w:val="9"/>
    <w:semiHidden/>
    <w:rsid w:val="00770F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BB6AEB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0A4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68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in.ru" TargetMode="External"/><Relationship Id="rId18" Type="http://schemas.openxmlformats.org/officeDocument/2006/relationships/hyperlink" Target="http://www.catbac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up.ru" TargetMode="External"/><Relationship Id="rId17" Type="http://schemas.openxmlformats.org/officeDocument/2006/relationships/hyperlink" Target="http://www.stpl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ertarium.ru/libr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8%D1%80%D0%BC%D0%B0" TargetMode="External"/><Relationship Id="rId14" Type="http://schemas.openxmlformats.org/officeDocument/2006/relationships/hyperlink" Target="http://www.gks.ru/wps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2756-C9F9-400B-9642-7E0A663F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15</cp:revision>
  <dcterms:created xsi:type="dcterms:W3CDTF">2020-10-07T04:27:00Z</dcterms:created>
  <dcterms:modified xsi:type="dcterms:W3CDTF">2020-10-07T09:20:00Z</dcterms:modified>
</cp:coreProperties>
</file>