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F0" w:rsidRDefault="00CF33F0" w:rsidP="0094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ИСТОРИИ</w:t>
      </w:r>
    </w:p>
    <w:p w:rsidR="00CF33F0" w:rsidRPr="00CF33F0" w:rsidRDefault="00CF33F0" w:rsidP="00CF3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F0">
        <w:rPr>
          <w:rFonts w:ascii="Times New Roman" w:hAnsi="Times New Roman" w:cs="Times New Roman"/>
          <w:b/>
          <w:sz w:val="24"/>
          <w:szCs w:val="24"/>
        </w:rPr>
        <w:t>10 КЛАСС (БАЗОВЫЙ УРОВЕНЬ)</w:t>
      </w:r>
      <w:bookmarkStart w:id="0" w:name="_GoBack"/>
      <w:bookmarkEnd w:id="0"/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Pr="005845F4" w:rsidRDefault="009408E7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 (1914-1918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пакт о ненападении (1939 г.), Вторая мировая (1939-1945 гг.), Великая Отечественная (1941-1945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Блицкриг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(нем.) – молниеносная война, </w:t>
            </w:r>
          </w:p>
          <w:p w:rsidR="000264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позиционная война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затяжной период войны, характеризующийся отсутст</w:t>
            </w:r>
            <w:r w:rsidR="000264E7">
              <w:rPr>
                <w:rFonts w:ascii="Times New Roman" w:hAnsi="Times New Roman" w:cs="Times New Roman"/>
                <w:sz w:val="24"/>
                <w:szCs w:val="24"/>
              </w:rPr>
              <w:t xml:space="preserve">вием активных боевых действий.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Тройственный союз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 союз Германии, Италии и Австро-Венгрии, </w:t>
            </w:r>
          </w:p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Антанта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военный союз России, Англии и Франции, </w:t>
            </w:r>
          </w:p>
          <w:p w:rsidR="000264E7" w:rsidRPr="005845F4" w:rsidRDefault="000264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Реваншизм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 отмщения, возрождения «великой нации»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фашизм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пропагандируют превосходство одного народа над другими.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Тоталитаризм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политический режим, при котором государство контролирует все сферы жизни общества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408E7" w:rsidRPr="005845F4" w:rsidTr="00E801A0">
        <w:tc>
          <w:tcPr>
            <w:tcW w:w="268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689" w:type="dxa"/>
          </w:tcPr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создание ООН (1945 г.),</w:t>
            </w:r>
          </w:p>
          <w:p w:rsidR="00A03946" w:rsidRDefault="009408E7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карибский кризис (1962 г.), 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СЭВ (1949 г.)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ГДР и ФРГ (1949 г.)</w:t>
            </w:r>
          </w:p>
          <w:p w:rsidR="00A03946" w:rsidRDefault="00A03946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НАТО (1949 г.)</w:t>
            </w:r>
          </w:p>
          <w:p w:rsidR="00591E35" w:rsidRDefault="00591E35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ОВД (1955г.)</w:t>
            </w:r>
          </w:p>
          <w:p w:rsidR="00591E35" w:rsidRPr="005845F4" w:rsidRDefault="00591E35" w:rsidP="00A0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Хельсинкских соглашений (1975 г.)</w:t>
            </w:r>
          </w:p>
        </w:tc>
        <w:tc>
          <w:tcPr>
            <w:tcW w:w="6237" w:type="dxa"/>
          </w:tcPr>
          <w:p w:rsidR="009408E7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Деколонизаци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я – движение за освобождение стран от колониальной зависимости</w:t>
            </w:r>
          </w:p>
          <w:p w:rsidR="00A03946" w:rsidRPr="005845F4" w:rsidRDefault="00A03946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противостояние двух политических систем – коммунистической во главе с СССР и капиталистической во главе с США. Создание экономических (Совет экономической взаимопомощи) и военных организаций (НАТО и ОВД).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локальные конфликты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военные конфликты, ограниченные небольшой территорией боевых действий,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Карибский кризис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сложившая в </w:t>
            </w:r>
            <w:r w:rsidR="000264E7">
              <w:rPr>
                <w:rFonts w:ascii="Times New Roman" w:hAnsi="Times New Roman" w:cs="Times New Roman"/>
                <w:sz w:val="24"/>
                <w:szCs w:val="24"/>
              </w:rPr>
              <w:t xml:space="preserve">ходе холодной войны в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отношениях между СССР и США ситуация, которая едва не привела к развязыванию атомной войны </w:t>
            </w:r>
          </w:p>
          <w:p w:rsidR="009408E7" w:rsidRPr="00A03946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46" w:rsidRPr="00A039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Разрядка</w:t>
            </w:r>
            <w:r w:rsidR="00A03946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международной политике, связанный с ослаблением напряженности между противоборствующими блоками. Характеризуется встречами на высшем уровне, рядом договоров по </w:t>
            </w:r>
            <w:r w:rsidR="00A0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ограничению гонки вооружений.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9408E7" w:rsidRPr="005845F4" w:rsidTr="00E801A0">
        <w:tc>
          <w:tcPr>
            <w:tcW w:w="2830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096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830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(1904-1905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); первая российская революция (1905 г.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свержение монархии (1917 г.); Гражданская война (1918-1920 гг.); образование СССР (1922 г.); </w:t>
            </w:r>
          </w:p>
        </w:tc>
        <w:tc>
          <w:tcPr>
            <w:tcW w:w="6096" w:type="dxa"/>
          </w:tcPr>
          <w:p w:rsidR="0092750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РСДРП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российская социал-демократическая рабочая партия, лидером которой стал В.И. Ульянов (Ленин). В последствии называлась коммунистической партией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Гос. Думы</w:t>
            </w:r>
          </w:p>
          <w:p w:rsidR="000F2C4E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</w:t>
            </w:r>
            <w:r w:rsidR="0031144B"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  <w:r w:rsidRPr="000264E7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31144B"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 большевиков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проводимая в годы Гражданской войны. Признаки: отмена денег, всеобщая трудовая пови</w:t>
            </w:r>
            <w:r w:rsidR="000264E7">
              <w:rPr>
                <w:rFonts w:ascii="Times New Roman" w:hAnsi="Times New Roman" w:cs="Times New Roman"/>
                <w:sz w:val="24"/>
                <w:szCs w:val="24"/>
              </w:rPr>
              <w:t>нность, распределение продуктов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8E7" w:rsidRPr="000F2C4E" w:rsidRDefault="009408E7" w:rsidP="00E801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национализация</w:t>
            </w:r>
            <w:r w:rsidRPr="000264E7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перехода собственности из частной в государственную. </w:t>
            </w:r>
          </w:p>
          <w:p w:rsidR="009408E7" w:rsidRPr="005845F4" w:rsidRDefault="009408E7" w:rsidP="0092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C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Пятилетка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пятилетний план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хозяйственного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04">
              <w:rPr>
                <w:rFonts w:ascii="Times New Roman" w:hAnsi="Times New Roman" w:cs="Times New Roman"/>
                <w:sz w:val="24"/>
                <w:szCs w:val="24"/>
              </w:rPr>
              <w:t>в годы административно-командной экономики.</w:t>
            </w: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408E7" w:rsidRPr="005845F4" w:rsidTr="00E801A0">
        <w:tc>
          <w:tcPr>
            <w:tcW w:w="2547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в ходе ВОВ (ноябрь 1942-лето 1943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750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Полет Гагарина в космос (1961 г.);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Демилитаризация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сокращение численности армии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Реабилитация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восстановление чести опороченного лица, </w:t>
            </w:r>
          </w:p>
          <w:p w:rsidR="009408E7" w:rsidRPr="005845F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«оттепель»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период в истории СССР, характеризующийся небольшим смягчением режима, прекращением массовых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репрессий.,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504" w:rsidRDefault="009408E7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Диссиденты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название оппозиционного движения в СССР;</w:t>
            </w:r>
          </w:p>
          <w:p w:rsidR="007B371D" w:rsidRDefault="009408E7" w:rsidP="007B3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71D" w:rsidRPr="0032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Холодная война</w:t>
            </w:r>
            <w:r w:rsidR="007B371D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 после окончания Второй мировой войны, характеризовавшийся противостоянием двух сверхдержав (СССР и США) и их союзников. Выражался в создании военно-политических блоков (НАТО и ОВД), гонке вооружений, локальных конфликтах и идеологической борьбе.</w:t>
            </w:r>
          </w:p>
          <w:p w:rsidR="007B371D" w:rsidRDefault="007B371D" w:rsidP="007B3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  <w:p w:rsidR="007B371D" w:rsidRDefault="007B371D" w:rsidP="007B37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Генеральный секретарь ЦК КПСС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СССР</w:t>
            </w:r>
          </w:p>
          <w:p w:rsidR="007B371D" w:rsidRPr="005845F4" w:rsidRDefault="007B371D" w:rsidP="007B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04" w:rsidRPr="005845F4" w:rsidRDefault="00927504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E7" w:rsidRPr="005845F4" w:rsidRDefault="009408E7" w:rsidP="009408E7">
      <w:pPr>
        <w:rPr>
          <w:rFonts w:ascii="Times New Roman" w:hAnsi="Times New Roman" w:cs="Times New Roman"/>
          <w:sz w:val="24"/>
          <w:szCs w:val="24"/>
        </w:rPr>
      </w:pPr>
    </w:p>
    <w:sectPr w:rsidR="009408E7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9"/>
    <w:rsid w:val="000264E7"/>
    <w:rsid w:val="000F2C4E"/>
    <w:rsid w:val="002B7C65"/>
    <w:rsid w:val="0031144B"/>
    <w:rsid w:val="004E3559"/>
    <w:rsid w:val="00591E35"/>
    <w:rsid w:val="005C3045"/>
    <w:rsid w:val="00731933"/>
    <w:rsid w:val="007B371D"/>
    <w:rsid w:val="00927504"/>
    <w:rsid w:val="009408E7"/>
    <w:rsid w:val="00A03946"/>
    <w:rsid w:val="00A86280"/>
    <w:rsid w:val="00CF33F0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D809-3A49-430C-A053-EF77898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E7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E7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9408E7"/>
  </w:style>
  <w:style w:type="paragraph" w:styleId="a4">
    <w:name w:val="List Paragraph"/>
    <w:basedOn w:val="a"/>
    <w:uiPriority w:val="34"/>
    <w:qFormat/>
    <w:rsid w:val="007B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14</cp:revision>
  <dcterms:created xsi:type="dcterms:W3CDTF">2017-09-05T05:20:00Z</dcterms:created>
  <dcterms:modified xsi:type="dcterms:W3CDTF">2019-10-01T00:15:00Z</dcterms:modified>
</cp:coreProperties>
</file>