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5F0" w:rsidRDefault="002225F0" w:rsidP="00BF2C82">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АВТОНОМНАЯ НЕКОММЕРЧЕСКАЯ ПРОФЕССИОНАЛЬНАЯ ОБРАЗОВАТЕЛЬНАЯ ОРГАНИЗАЦИЯ</w:t>
      </w:r>
    </w:p>
    <w:p w:rsidR="002225F0" w:rsidRDefault="002225F0" w:rsidP="00BF2C82">
      <w:pPr>
        <w:pBdr>
          <w:bottom w:val="single" w:sz="12" w:space="1" w:color="auto"/>
        </w:pBdr>
        <w:spacing w:after="0" w:line="360" w:lineRule="auto"/>
        <w:ind w:left="220" w:firstLine="330"/>
        <w:jc w:val="center"/>
        <w:rPr>
          <w:rFonts w:ascii="Times New Roman" w:hAnsi="Times New Roman"/>
          <w:b/>
          <w:bCs/>
          <w:sz w:val="24"/>
          <w:szCs w:val="24"/>
        </w:rPr>
      </w:pPr>
      <w:r>
        <w:rPr>
          <w:rFonts w:ascii="Times New Roman" w:hAnsi="Times New Roman"/>
          <w:b/>
          <w:bCs/>
          <w:sz w:val="24"/>
          <w:szCs w:val="24"/>
        </w:rPr>
        <w:t>«ДАЛЬНЕВОСТОЧНЫЙ ЦЕНТР НЕПРЕРЫВНОГО ОБРАЗОВАНИЯ»</w:t>
      </w:r>
    </w:p>
    <w:p w:rsidR="002225F0" w:rsidRDefault="002225F0" w:rsidP="00BF2C82">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Международная лингвистическая школа</w:t>
      </w:r>
    </w:p>
    <w:p w:rsidR="002225F0" w:rsidRPr="00CB7B66" w:rsidRDefault="002225F0" w:rsidP="00BF2C82">
      <w:pPr>
        <w:spacing w:after="0"/>
        <w:ind w:left="220" w:firstLine="330"/>
        <w:jc w:val="center"/>
        <w:rPr>
          <w:rFonts w:ascii="Times New Roman" w:hAnsi="Times New Roman"/>
          <w:b/>
          <w:bCs/>
          <w:sz w:val="24"/>
          <w:szCs w:val="24"/>
        </w:rPr>
      </w:pPr>
      <w:r>
        <w:rPr>
          <w:rFonts w:ascii="Times New Roman" w:hAnsi="Times New Roman"/>
          <w:b/>
          <w:bCs/>
          <w:sz w:val="24"/>
          <w:szCs w:val="24"/>
        </w:rPr>
        <w:t>(МЛШ)</w:t>
      </w:r>
    </w:p>
    <w:p w:rsidR="002225F0" w:rsidRDefault="002225F0" w:rsidP="00BF2C82">
      <w:pPr>
        <w:spacing w:after="0"/>
        <w:rPr>
          <w:rFonts w:ascii="Times New Roman" w:hAnsi="Times New Roman"/>
          <w:b/>
          <w:bCs/>
          <w:sz w:val="24"/>
          <w:szCs w:val="24"/>
        </w:rPr>
      </w:pPr>
    </w:p>
    <w:tbl>
      <w:tblPr>
        <w:tblW w:w="0" w:type="auto"/>
        <w:jc w:val="center"/>
        <w:tblLook w:val="00A0" w:firstRow="1" w:lastRow="0" w:firstColumn="1" w:lastColumn="0" w:noHBand="0" w:noVBand="0"/>
      </w:tblPr>
      <w:tblGrid>
        <w:gridCol w:w="4785"/>
        <w:gridCol w:w="4786"/>
      </w:tblGrid>
      <w:tr w:rsidR="002225F0" w:rsidTr="002225F0">
        <w:trPr>
          <w:jc w:val="center"/>
        </w:trPr>
        <w:tc>
          <w:tcPr>
            <w:tcW w:w="4785" w:type="dxa"/>
            <w:hideMark/>
          </w:tcPr>
          <w:p w:rsidR="002225F0" w:rsidRDefault="002225F0" w:rsidP="00BF2C8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«СОГЛАСОВАНО»</w:t>
            </w:r>
          </w:p>
        </w:tc>
        <w:tc>
          <w:tcPr>
            <w:tcW w:w="4786" w:type="dxa"/>
            <w:hideMark/>
          </w:tcPr>
          <w:p w:rsidR="002225F0" w:rsidRDefault="002225F0" w:rsidP="00BF2C82">
            <w:pPr>
              <w:spacing w:after="0" w:line="240" w:lineRule="auto"/>
              <w:ind w:left="220" w:firstLine="330"/>
              <w:jc w:val="center"/>
              <w:rPr>
                <w:rFonts w:ascii="Times New Roman" w:hAnsi="Times New Roman"/>
                <w:b/>
                <w:bCs/>
                <w:color w:val="000000"/>
                <w:sz w:val="24"/>
                <w:szCs w:val="24"/>
              </w:rPr>
            </w:pPr>
            <w:r>
              <w:rPr>
                <w:rFonts w:ascii="Times New Roman" w:hAnsi="Times New Roman"/>
                <w:b/>
                <w:bCs/>
                <w:color w:val="000000"/>
                <w:sz w:val="24"/>
                <w:szCs w:val="24"/>
              </w:rPr>
              <w:t xml:space="preserve"> </w:t>
            </w:r>
          </w:p>
        </w:tc>
      </w:tr>
      <w:tr w:rsidR="002225F0" w:rsidTr="002225F0">
        <w:trPr>
          <w:jc w:val="center"/>
        </w:trPr>
        <w:tc>
          <w:tcPr>
            <w:tcW w:w="4785" w:type="dxa"/>
          </w:tcPr>
          <w:p w:rsidR="002225F0" w:rsidRDefault="002225F0" w:rsidP="00BF2C82">
            <w:pPr>
              <w:spacing w:after="0" w:line="240" w:lineRule="auto"/>
              <w:ind w:left="220" w:firstLine="330"/>
              <w:jc w:val="center"/>
              <w:rPr>
                <w:rFonts w:ascii="Times New Roman" w:hAnsi="Times New Roman"/>
                <w:b/>
                <w:bCs/>
                <w:color w:val="000000"/>
                <w:sz w:val="24"/>
                <w:szCs w:val="24"/>
              </w:rPr>
            </w:pPr>
          </w:p>
          <w:p w:rsidR="002225F0" w:rsidRDefault="002225F0" w:rsidP="00BF2C82">
            <w:pPr>
              <w:spacing w:after="0" w:line="240" w:lineRule="auto"/>
              <w:ind w:left="220" w:firstLine="330"/>
              <w:rPr>
                <w:rFonts w:ascii="Times New Roman" w:hAnsi="Times New Roman"/>
                <w:b/>
                <w:bCs/>
                <w:color w:val="000000"/>
                <w:sz w:val="24"/>
                <w:szCs w:val="24"/>
              </w:rPr>
            </w:pPr>
            <w:r>
              <w:rPr>
                <w:rFonts w:ascii="Times New Roman" w:hAnsi="Times New Roman"/>
                <w:b/>
                <w:bCs/>
                <w:color w:val="000000"/>
                <w:sz w:val="24"/>
                <w:szCs w:val="24"/>
              </w:rPr>
              <w:t>Заместитель директора МЛШ</w:t>
            </w:r>
          </w:p>
          <w:p w:rsidR="002225F0" w:rsidRDefault="002225F0" w:rsidP="00BF2C82">
            <w:pPr>
              <w:spacing w:after="0" w:line="240" w:lineRule="auto"/>
              <w:ind w:left="220" w:firstLine="330"/>
              <w:jc w:val="center"/>
              <w:rPr>
                <w:rFonts w:ascii="Times New Roman" w:hAnsi="Times New Roman"/>
                <w:b/>
                <w:bCs/>
                <w:color w:val="000000"/>
                <w:sz w:val="24"/>
                <w:szCs w:val="24"/>
              </w:rPr>
            </w:pPr>
          </w:p>
          <w:p w:rsidR="002225F0" w:rsidRDefault="002225F0" w:rsidP="00BF2C82">
            <w:pPr>
              <w:spacing w:after="0" w:line="240" w:lineRule="auto"/>
              <w:ind w:left="220" w:firstLine="330"/>
              <w:jc w:val="center"/>
              <w:rPr>
                <w:rFonts w:ascii="Times New Roman" w:hAnsi="Times New Roman"/>
                <w:b/>
                <w:bCs/>
                <w:color w:val="000000"/>
                <w:sz w:val="24"/>
                <w:szCs w:val="24"/>
              </w:rPr>
            </w:pPr>
          </w:p>
        </w:tc>
        <w:tc>
          <w:tcPr>
            <w:tcW w:w="4786" w:type="dxa"/>
            <w:hideMark/>
          </w:tcPr>
          <w:p w:rsidR="002225F0" w:rsidRDefault="002225F0" w:rsidP="00BF2C82">
            <w:pPr>
              <w:spacing w:after="0" w:line="240" w:lineRule="auto"/>
              <w:ind w:left="220" w:firstLine="330"/>
              <w:jc w:val="center"/>
              <w:rPr>
                <w:rFonts w:ascii="Times New Roman" w:hAnsi="Times New Roman"/>
                <w:b/>
                <w:bCs/>
                <w:color w:val="000000"/>
                <w:sz w:val="24"/>
                <w:szCs w:val="24"/>
              </w:rPr>
            </w:pPr>
            <w:r>
              <w:rPr>
                <w:rFonts w:ascii="Times New Roman" w:hAnsi="Times New Roman"/>
                <w:b/>
                <w:bCs/>
                <w:color w:val="000000"/>
                <w:sz w:val="24"/>
                <w:szCs w:val="24"/>
              </w:rPr>
              <w:t xml:space="preserve"> </w:t>
            </w:r>
          </w:p>
        </w:tc>
      </w:tr>
      <w:tr w:rsidR="002225F0" w:rsidTr="002225F0">
        <w:trPr>
          <w:jc w:val="center"/>
        </w:trPr>
        <w:tc>
          <w:tcPr>
            <w:tcW w:w="4785" w:type="dxa"/>
            <w:hideMark/>
          </w:tcPr>
          <w:p w:rsidR="002225F0" w:rsidRDefault="002225F0" w:rsidP="00BF2C8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___________М.Н. Артеменко</w:t>
            </w:r>
          </w:p>
        </w:tc>
        <w:tc>
          <w:tcPr>
            <w:tcW w:w="4786" w:type="dxa"/>
          </w:tcPr>
          <w:p w:rsidR="002225F0" w:rsidRDefault="002225F0" w:rsidP="00BF2C82">
            <w:pPr>
              <w:spacing w:after="0" w:line="240" w:lineRule="auto"/>
              <w:ind w:left="220" w:firstLine="330"/>
              <w:jc w:val="center"/>
              <w:rPr>
                <w:rFonts w:ascii="Times New Roman" w:hAnsi="Times New Roman"/>
                <w:b/>
                <w:bCs/>
                <w:color w:val="000000"/>
                <w:sz w:val="24"/>
                <w:szCs w:val="24"/>
              </w:rPr>
            </w:pPr>
          </w:p>
        </w:tc>
      </w:tr>
    </w:tbl>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РАБОЧАЯ ПРОГРАММА</w:t>
      </w:r>
    </w:p>
    <w:p w:rsidR="002225F0" w:rsidRDefault="002225F0" w:rsidP="00BF2C82">
      <w:pPr>
        <w:spacing w:after="0" w:line="240" w:lineRule="auto"/>
        <w:jc w:val="center"/>
        <w:rPr>
          <w:rFonts w:ascii="Times New Roman" w:hAnsi="Times New Roman"/>
          <w:b/>
          <w:sz w:val="24"/>
          <w:szCs w:val="24"/>
        </w:rPr>
      </w:pPr>
      <w:r>
        <w:rPr>
          <w:rFonts w:ascii="Times New Roman" w:hAnsi="Times New Roman"/>
          <w:b/>
          <w:sz w:val="24"/>
          <w:szCs w:val="24"/>
          <w:lang w:eastAsia="ru-RU"/>
        </w:rPr>
        <w:t xml:space="preserve"> учебного предмета «Астрономия</w:t>
      </w:r>
      <w:r>
        <w:rPr>
          <w:rFonts w:ascii="Times New Roman" w:hAnsi="Times New Roman"/>
          <w:b/>
          <w:sz w:val="24"/>
          <w:szCs w:val="24"/>
        </w:rPr>
        <w:t xml:space="preserve">» </w:t>
      </w:r>
    </w:p>
    <w:p w:rsidR="002225F0" w:rsidRDefault="002225F0" w:rsidP="00BF2C82">
      <w:pPr>
        <w:spacing w:after="0" w:line="240" w:lineRule="auto"/>
        <w:jc w:val="center"/>
        <w:rPr>
          <w:rFonts w:ascii="Times New Roman" w:hAnsi="Times New Roman"/>
          <w:b/>
          <w:sz w:val="24"/>
          <w:szCs w:val="24"/>
        </w:rPr>
      </w:pPr>
      <w:r>
        <w:rPr>
          <w:rFonts w:ascii="Times New Roman" w:hAnsi="Times New Roman"/>
          <w:b/>
          <w:sz w:val="24"/>
          <w:szCs w:val="24"/>
        </w:rPr>
        <w:t>11 класс</w:t>
      </w:r>
    </w:p>
    <w:p w:rsidR="002225F0" w:rsidRDefault="002225F0" w:rsidP="00BF2C82">
      <w:pPr>
        <w:spacing w:after="0" w:line="240" w:lineRule="auto"/>
        <w:jc w:val="center"/>
        <w:rPr>
          <w:rFonts w:ascii="Times New Roman" w:hAnsi="Times New Roman"/>
          <w:b/>
          <w:sz w:val="24"/>
          <w:szCs w:val="24"/>
          <w:lang w:eastAsia="ru-RU"/>
        </w:rPr>
      </w:pPr>
    </w:p>
    <w:p w:rsidR="002225F0" w:rsidRDefault="002225F0" w:rsidP="00BF2C82">
      <w:pPr>
        <w:spacing w:after="0" w:line="240" w:lineRule="auto"/>
        <w:jc w:val="center"/>
        <w:rPr>
          <w:rFonts w:ascii="Times New Roman" w:hAnsi="Times New Roman"/>
          <w:color w:val="000000"/>
          <w:sz w:val="24"/>
          <w:szCs w:val="24"/>
          <w:lang w:eastAsia="ru-RU"/>
        </w:rPr>
      </w:pPr>
    </w:p>
    <w:p w:rsidR="002225F0" w:rsidRDefault="002225F0" w:rsidP="00BF2C82">
      <w:pPr>
        <w:spacing w:after="0" w:line="240" w:lineRule="auto"/>
        <w:jc w:val="center"/>
        <w:rPr>
          <w:rFonts w:ascii="Times New Roman" w:hAnsi="Times New Roman"/>
          <w:color w:val="000000"/>
          <w:sz w:val="24"/>
          <w:szCs w:val="24"/>
          <w:lang w:eastAsia="ru-RU"/>
        </w:rPr>
      </w:pPr>
    </w:p>
    <w:p w:rsidR="002225F0" w:rsidRDefault="002225F0" w:rsidP="00BF2C82">
      <w:pPr>
        <w:spacing w:after="0" w:line="240" w:lineRule="auto"/>
        <w:jc w:val="center"/>
        <w:rPr>
          <w:rFonts w:ascii="Times New Roman" w:hAnsi="Times New Roman"/>
          <w:color w:val="000000"/>
          <w:sz w:val="24"/>
          <w:szCs w:val="24"/>
          <w:lang w:eastAsia="ru-RU"/>
        </w:rPr>
      </w:pPr>
    </w:p>
    <w:p w:rsidR="002225F0" w:rsidRDefault="002225F0" w:rsidP="00BF2C82">
      <w:pPr>
        <w:spacing w:after="0" w:line="240" w:lineRule="auto"/>
        <w:jc w:val="center"/>
        <w:rPr>
          <w:rFonts w:ascii="Times New Roman" w:hAnsi="Times New Roman"/>
          <w:color w:val="000000"/>
          <w:sz w:val="24"/>
          <w:szCs w:val="24"/>
          <w:lang w:eastAsia="ru-RU"/>
        </w:rPr>
      </w:pPr>
    </w:p>
    <w:p w:rsidR="002225F0" w:rsidRDefault="002225F0" w:rsidP="00BF2C82">
      <w:pPr>
        <w:spacing w:after="0" w:line="240" w:lineRule="auto"/>
        <w:jc w:val="center"/>
        <w:rPr>
          <w:rFonts w:ascii="Times New Roman" w:hAnsi="Times New Roman"/>
          <w:color w:val="000000"/>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r>
        <w:rPr>
          <w:rFonts w:ascii="Times New Roman" w:hAnsi="Times New Roman"/>
          <w:sz w:val="24"/>
          <w:szCs w:val="24"/>
          <w:lang w:eastAsia="ru-RU"/>
        </w:rPr>
        <w:t>Составил: Алёхина Е.А.</w:t>
      </w:r>
    </w:p>
    <w:p w:rsidR="002225F0" w:rsidRDefault="002225F0" w:rsidP="00BF2C82">
      <w:pPr>
        <w:spacing w:after="0" w:line="240" w:lineRule="auto"/>
        <w:rPr>
          <w:rFonts w:ascii="Times New Roman" w:hAnsi="Times New Roman"/>
          <w:sz w:val="24"/>
          <w:szCs w:val="24"/>
          <w:lang w:eastAsia="ru-RU"/>
        </w:rPr>
      </w:pPr>
      <w:r>
        <w:rPr>
          <w:rFonts w:ascii="Times New Roman" w:hAnsi="Times New Roman"/>
          <w:sz w:val="24"/>
          <w:szCs w:val="24"/>
          <w:lang w:eastAsia="ru-RU"/>
        </w:rPr>
        <w:t>Срок реализации: 1 учебный год</w:t>
      </w: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rPr>
          <w:rFonts w:ascii="Times New Roman" w:hAnsi="Times New Roman"/>
          <w:sz w:val="24"/>
          <w:szCs w:val="24"/>
          <w:lang w:eastAsia="ru-RU"/>
        </w:rPr>
      </w:pPr>
    </w:p>
    <w:p w:rsidR="002225F0" w:rsidRDefault="002225F0" w:rsidP="00BF2C8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Владивосток</w:t>
      </w:r>
    </w:p>
    <w:p w:rsidR="002225F0" w:rsidRDefault="002225F0" w:rsidP="00BF2C82">
      <w:pPr>
        <w:spacing w:after="0"/>
        <w:jc w:val="center"/>
        <w:rPr>
          <w:rFonts w:ascii="Times New Roman" w:hAnsi="Times New Roman"/>
          <w:sz w:val="24"/>
          <w:szCs w:val="24"/>
          <w:lang w:eastAsia="ru-RU"/>
        </w:rPr>
      </w:pPr>
      <w:r>
        <w:rPr>
          <w:rFonts w:ascii="Times New Roman" w:hAnsi="Times New Roman"/>
          <w:sz w:val="24"/>
          <w:szCs w:val="24"/>
          <w:lang w:eastAsia="ru-RU"/>
        </w:rPr>
        <w:t>2018г.</w:t>
      </w:r>
    </w:p>
    <w:p w:rsidR="00CB7B66" w:rsidRPr="00CB7B66" w:rsidRDefault="00CB7B66" w:rsidP="00CB7B66">
      <w:pPr>
        <w:spacing w:after="0"/>
        <w:jc w:val="center"/>
        <w:rPr>
          <w:rFonts w:ascii="Times New Roman" w:hAnsi="Times New Roman"/>
          <w:b/>
          <w:sz w:val="24"/>
          <w:szCs w:val="24"/>
        </w:rPr>
      </w:pPr>
    </w:p>
    <w:p w:rsidR="00BF2C82" w:rsidRDefault="00BF2C82" w:rsidP="002225F0">
      <w:pPr>
        <w:spacing w:line="360" w:lineRule="auto"/>
        <w:jc w:val="center"/>
        <w:rPr>
          <w:rFonts w:ascii="Times New Roman" w:hAnsi="Times New Roman"/>
          <w:b/>
          <w:sz w:val="24"/>
          <w:szCs w:val="24"/>
        </w:rPr>
      </w:pPr>
    </w:p>
    <w:p w:rsidR="002225F0" w:rsidRDefault="002225F0" w:rsidP="00BF2C82">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Содержание: </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Пояснительная записка </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Планируемые результаты</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Содержание учебного предмета</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Календарное тематическое планирование  </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Лист изменений и дополнений в рабочую программу</w:t>
      </w:r>
    </w:p>
    <w:p w:rsidR="002225F0" w:rsidRDefault="002225F0" w:rsidP="00BF2C82">
      <w:pPr>
        <w:spacing w:after="0" w:line="360" w:lineRule="auto"/>
        <w:jc w:val="both"/>
        <w:rPr>
          <w:rFonts w:ascii="Times New Roman" w:hAnsi="Times New Roman"/>
          <w:sz w:val="24"/>
          <w:szCs w:val="24"/>
        </w:rPr>
      </w:pPr>
    </w:p>
    <w:p w:rsidR="002225F0" w:rsidRDefault="002225F0" w:rsidP="002225F0">
      <w:pPr>
        <w:spacing w:line="36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240" w:lineRule="auto"/>
        <w:jc w:val="both"/>
        <w:rPr>
          <w:rFonts w:ascii="Times New Roman" w:hAnsi="Times New Roman"/>
          <w:sz w:val="24"/>
          <w:szCs w:val="24"/>
        </w:rPr>
      </w:pPr>
    </w:p>
    <w:p w:rsidR="002225F0" w:rsidRDefault="002225F0" w:rsidP="002225F0">
      <w:pPr>
        <w:spacing w:line="360" w:lineRule="auto"/>
        <w:jc w:val="center"/>
        <w:rPr>
          <w:rFonts w:ascii="Times New Roman" w:hAnsi="Times New Roman"/>
          <w:b/>
          <w:sz w:val="24"/>
          <w:szCs w:val="24"/>
        </w:rPr>
      </w:pPr>
    </w:p>
    <w:p w:rsidR="00CB7B66" w:rsidRDefault="00CB7B66" w:rsidP="002225F0">
      <w:pPr>
        <w:spacing w:line="360" w:lineRule="auto"/>
        <w:jc w:val="center"/>
        <w:rPr>
          <w:rFonts w:ascii="Times New Roman" w:hAnsi="Times New Roman"/>
          <w:b/>
          <w:sz w:val="24"/>
          <w:szCs w:val="24"/>
        </w:rPr>
      </w:pPr>
    </w:p>
    <w:p w:rsidR="00CB7B66" w:rsidRDefault="00CB7B66" w:rsidP="002225F0">
      <w:pPr>
        <w:spacing w:line="360" w:lineRule="auto"/>
        <w:jc w:val="center"/>
        <w:rPr>
          <w:rFonts w:ascii="Times New Roman" w:hAnsi="Times New Roman"/>
          <w:b/>
          <w:sz w:val="24"/>
          <w:szCs w:val="24"/>
        </w:rPr>
      </w:pPr>
    </w:p>
    <w:p w:rsidR="00CB7B66" w:rsidRDefault="00CB7B66" w:rsidP="002225F0">
      <w:pPr>
        <w:spacing w:line="360" w:lineRule="auto"/>
        <w:jc w:val="center"/>
        <w:rPr>
          <w:rFonts w:ascii="Times New Roman" w:hAnsi="Times New Roman"/>
          <w:b/>
          <w:sz w:val="24"/>
          <w:szCs w:val="24"/>
        </w:rPr>
      </w:pPr>
    </w:p>
    <w:p w:rsidR="00BF2C82" w:rsidRDefault="00BF2C82" w:rsidP="00BF2C82">
      <w:pPr>
        <w:spacing w:after="0" w:line="360" w:lineRule="auto"/>
        <w:jc w:val="center"/>
        <w:rPr>
          <w:rFonts w:ascii="Times New Roman" w:hAnsi="Times New Roman"/>
          <w:b/>
          <w:sz w:val="24"/>
          <w:szCs w:val="24"/>
        </w:rPr>
      </w:pPr>
    </w:p>
    <w:p w:rsidR="002225F0" w:rsidRDefault="002225F0" w:rsidP="00BF2C82">
      <w:pPr>
        <w:spacing w:after="0" w:line="36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Рабочая программа по астрономии составлена в соответствии с требованиями Федерального компонента государственного образовательного стандарта среднего общего образования (ФКГОС СОО); примерной программы средней (полной) общеобразовательной школы Физика, астрономия 7 – 11 класс и авторской программы (базовый уровень) учебного предмета Астрономия 11 класс. (</w:t>
      </w:r>
      <w:bookmarkStart w:id="0" w:name="_Hlk520824545"/>
      <w:r>
        <w:rPr>
          <w:rFonts w:ascii="Times New Roman" w:hAnsi="Times New Roman"/>
          <w:sz w:val="24"/>
          <w:szCs w:val="24"/>
        </w:rPr>
        <w:t xml:space="preserve">Е.К. Страут, М.: Дрофа, 2013г.), </w:t>
      </w:r>
      <w:bookmarkEnd w:id="0"/>
      <w:r>
        <w:rPr>
          <w:rFonts w:ascii="Times New Roman" w:hAnsi="Times New Roman"/>
          <w:sz w:val="24"/>
          <w:szCs w:val="24"/>
        </w:rPr>
        <w:t>рекомендованной письмом департамента государственной политики в образовании МО и Н РФ от 07.07.2005г. №03-1263.</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В соответствии с приказом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вводится стандарт среднего (полного) общего образования по астрономии (базовый уровень).</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Согласно учебному плану предмет астрономия относится к области естественных наук и на его изучение в 11 классе отводится 34 часа (34 учебных недели), из расчета 1 час в неделю. Уровень обучения - базовый.</w:t>
      </w:r>
    </w:p>
    <w:p w:rsidR="002225F0" w:rsidRDefault="002225F0" w:rsidP="00BF2C82">
      <w:pPr>
        <w:spacing w:after="0" w:line="360" w:lineRule="auto"/>
        <w:jc w:val="center"/>
        <w:rPr>
          <w:rFonts w:ascii="Times New Roman" w:hAnsi="Times New Roman"/>
          <w:b/>
          <w:sz w:val="24"/>
          <w:szCs w:val="24"/>
        </w:rPr>
      </w:pPr>
      <w:r>
        <w:rPr>
          <w:rFonts w:ascii="Times New Roman" w:hAnsi="Times New Roman"/>
          <w:b/>
          <w:sz w:val="24"/>
          <w:szCs w:val="24"/>
        </w:rPr>
        <w:t>Цели и задачи изучения астрономии</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Изучение астрономии на базовом уровне среднего (полного) общего образования направлено на достижение следующих целей: </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познакомиться с научными методами и историей изучения Вселенной;</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получить представление о действии во Вселенной физических законов, открытых в земных условиях, и единстве мегамира и микромира;</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осознать свое место в Солнечной системе и Галактике;</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ощутить связь своего существования со всей историей эволюции Метагалактики;</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выработать сознательное отношение к активно внедряемой в нашу жизнь астрологии и другим оккультным (эзотерическим) наукам.</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понять сущность повседневно наблюдаемых и редких астрономических явлений;</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 xml:space="preserve">осознание принципиальной роли астрономии в познании фундаментальных законов природы и формирования естественнонаучной картины мира; </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 xml:space="preserve"> 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 xml:space="preserve">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 xml:space="preserve"> формирование научного мировоззрения; </w:t>
      </w:r>
    </w:p>
    <w:p w:rsidR="002225F0" w:rsidRDefault="002225F0" w:rsidP="00BF2C82">
      <w:pPr>
        <w:pStyle w:val="a3"/>
        <w:numPr>
          <w:ilvl w:val="0"/>
          <w:numId w:val="1"/>
        </w:numPr>
        <w:spacing w:after="0" w:line="360" w:lineRule="auto"/>
        <w:ind w:left="0"/>
        <w:jc w:val="both"/>
        <w:rPr>
          <w:rFonts w:ascii="Times New Roman" w:hAnsi="Times New Roman"/>
          <w:sz w:val="24"/>
          <w:szCs w:val="24"/>
        </w:rPr>
      </w:pPr>
      <w:r>
        <w:rPr>
          <w:rFonts w:ascii="Times New Roman" w:hAnsi="Times New Roman"/>
          <w:sz w:val="24"/>
          <w:szCs w:val="24"/>
        </w:rPr>
        <w:t xml:space="preserve">формирование навыков использования естественнонаучных и физико-математических знаний для объектного анализа устройства окружающего мира на примере достижений современной астрофизики, астрономии и космонавтики. </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Учебный предмет «Астрономия» направлен на формирование у учащихся естественнонаучной картины мира, познавательных интересов, интеллектуальных и творческих способностей. Он играет важную роль в становлении гражданской позиции и патриотическом воспитании выпускников, так как Россия занимает лидирующие позиции в мире в развитии астрономии, космонавтики и космофизики. </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Главная задача курса</w:t>
      </w:r>
      <w:r>
        <w:rPr>
          <w:rFonts w:ascii="Times New Roman" w:hAnsi="Times New Roman"/>
          <w:sz w:val="24"/>
          <w:szCs w:val="24"/>
        </w:rPr>
        <w:t xml:space="preserve"> — дать учащимся целостное представление о строении и эволюции Вселенной, раскрыть перед ними астрономическую картину мира. Отсюда следует, что основной упор при изучении астрономии должен быть сделан на вопросы астрофизики, внегалактической астрономии, космогонии и космологии.</w:t>
      </w:r>
    </w:p>
    <w:p w:rsidR="002225F0" w:rsidRDefault="002225F0" w:rsidP="00BF2C82">
      <w:pPr>
        <w:spacing w:after="0" w:line="360" w:lineRule="auto"/>
        <w:jc w:val="center"/>
        <w:rPr>
          <w:rFonts w:ascii="Times New Roman" w:hAnsi="Times New Roman"/>
          <w:b/>
          <w:sz w:val="24"/>
          <w:szCs w:val="24"/>
        </w:rPr>
      </w:pPr>
      <w:r>
        <w:rPr>
          <w:rFonts w:ascii="Times New Roman" w:hAnsi="Times New Roman"/>
          <w:b/>
          <w:bCs/>
          <w:sz w:val="24"/>
          <w:szCs w:val="24"/>
        </w:rPr>
        <w:t>Планируемые результаты изучения учебного предмета</w:t>
      </w:r>
    </w:p>
    <w:p w:rsidR="002225F0" w:rsidRDefault="002225F0" w:rsidP="00BF2C82">
      <w:pPr>
        <w:spacing w:after="0" w:line="360" w:lineRule="auto"/>
        <w:jc w:val="both"/>
        <w:rPr>
          <w:rFonts w:ascii="Times New Roman" w:hAnsi="Times New Roman"/>
          <w:sz w:val="24"/>
          <w:szCs w:val="24"/>
        </w:rPr>
      </w:pPr>
      <w:r>
        <w:rPr>
          <w:rFonts w:ascii="Times New Roman" w:hAnsi="Times New Roman"/>
          <w:b/>
          <w:bCs/>
          <w:sz w:val="24"/>
          <w:szCs w:val="24"/>
        </w:rPr>
        <w:t xml:space="preserve">        Личностными результатами </w:t>
      </w:r>
      <w:r>
        <w:rPr>
          <w:rFonts w:ascii="Times New Roman" w:hAnsi="Times New Roman"/>
          <w:sz w:val="24"/>
          <w:szCs w:val="24"/>
        </w:rPr>
        <w:t>освоения курса астрономии в средней (полной) школе являются:</w:t>
      </w:r>
    </w:p>
    <w:p w:rsidR="002225F0" w:rsidRDefault="002225F0" w:rsidP="00BF2C82">
      <w:pPr>
        <w:numPr>
          <w:ilvl w:val="0"/>
          <w:numId w:val="2"/>
        </w:numPr>
        <w:spacing w:after="0" w:line="360" w:lineRule="auto"/>
        <w:ind w:left="0"/>
        <w:jc w:val="both"/>
        <w:rPr>
          <w:rFonts w:ascii="Times New Roman" w:hAnsi="Times New Roman"/>
          <w:sz w:val="24"/>
          <w:szCs w:val="24"/>
        </w:rPr>
      </w:pPr>
      <w:r>
        <w:rPr>
          <w:rFonts w:ascii="Times New Roman" w:hAnsi="Times New Roman"/>
          <w:sz w:val="24"/>
          <w:szCs w:val="24"/>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2225F0" w:rsidRDefault="002225F0" w:rsidP="00BF2C82">
      <w:pPr>
        <w:numPr>
          <w:ilvl w:val="0"/>
          <w:numId w:val="2"/>
        </w:numPr>
        <w:spacing w:after="0" w:line="360" w:lineRule="auto"/>
        <w:ind w:left="0"/>
        <w:jc w:val="both"/>
        <w:rPr>
          <w:rFonts w:ascii="Times New Roman" w:hAnsi="Times New Roman"/>
          <w:sz w:val="24"/>
          <w:szCs w:val="24"/>
        </w:rPr>
      </w:pPr>
      <w:r>
        <w:rPr>
          <w:rFonts w:ascii="Times New Roman" w:hAnsi="Times New Roman"/>
          <w:sz w:val="24"/>
          <w:szCs w:val="24"/>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2225F0" w:rsidRDefault="002225F0" w:rsidP="00BF2C82">
      <w:pPr>
        <w:numPr>
          <w:ilvl w:val="0"/>
          <w:numId w:val="2"/>
        </w:numPr>
        <w:spacing w:after="0" w:line="360" w:lineRule="auto"/>
        <w:ind w:left="0"/>
        <w:jc w:val="both"/>
        <w:rPr>
          <w:rFonts w:ascii="Times New Roman" w:hAnsi="Times New Roman"/>
          <w:sz w:val="24"/>
          <w:szCs w:val="24"/>
        </w:rPr>
      </w:pPr>
      <w:r>
        <w:rPr>
          <w:rFonts w:ascii="Times New Roman" w:hAnsi="Times New Roman"/>
          <w:sz w:val="24"/>
          <w:szCs w:val="24"/>
        </w:rPr>
        <w:t>формирование убежденности в возможности познания законов природы и их использования на благо развития человеческой цивилизации;</w:t>
      </w:r>
    </w:p>
    <w:p w:rsidR="002225F0" w:rsidRDefault="002225F0" w:rsidP="00BF2C82">
      <w:pPr>
        <w:numPr>
          <w:ilvl w:val="0"/>
          <w:numId w:val="2"/>
        </w:numPr>
        <w:spacing w:after="0" w:line="360" w:lineRule="auto"/>
        <w:ind w:left="0"/>
        <w:jc w:val="both"/>
        <w:rPr>
          <w:rFonts w:ascii="Times New Roman" w:hAnsi="Times New Roman"/>
          <w:sz w:val="24"/>
          <w:szCs w:val="24"/>
        </w:rPr>
      </w:pPr>
      <w:r>
        <w:rPr>
          <w:rFonts w:ascii="Times New Roman" w:hAnsi="Times New Roman"/>
          <w:sz w:val="24"/>
          <w:szCs w:val="24"/>
        </w:rPr>
        <w:t>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w:t>
      </w:r>
    </w:p>
    <w:p w:rsidR="002225F0" w:rsidRDefault="002225F0" w:rsidP="00BF2C82">
      <w:pPr>
        <w:spacing w:after="0" w:line="360" w:lineRule="auto"/>
        <w:jc w:val="both"/>
        <w:rPr>
          <w:rFonts w:ascii="Times New Roman" w:hAnsi="Times New Roman"/>
          <w:sz w:val="24"/>
          <w:szCs w:val="24"/>
        </w:rPr>
      </w:pPr>
      <w:r>
        <w:rPr>
          <w:rFonts w:ascii="Times New Roman" w:hAnsi="Times New Roman"/>
          <w:b/>
          <w:bCs/>
          <w:sz w:val="24"/>
          <w:szCs w:val="24"/>
        </w:rPr>
        <w:t xml:space="preserve">       Метапредметные результаты </w:t>
      </w:r>
      <w:r>
        <w:rPr>
          <w:rFonts w:ascii="Times New Roman" w:hAnsi="Times New Roman"/>
          <w:sz w:val="24"/>
          <w:szCs w:val="24"/>
        </w:rPr>
        <w:t>освоения программы предполагают:</w:t>
      </w:r>
    </w:p>
    <w:p w:rsidR="002225F0" w:rsidRDefault="002225F0" w:rsidP="00BF2C82">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2225F0" w:rsidRDefault="002225F0" w:rsidP="00BF2C82">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анализировать наблюдаемые явления и объяснять причины их возникновения;</w:t>
      </w:r>
    </w:p>
    <w:p w:rsidR="002225F0" w:rsidRDefault="002225F0" w:rsidP="00BF2C82">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lastRenderedPageBreak/>
        <w:t>на практике пользоваться основными логическими приемами, методами наблюдения, моделирования, мысленного эксперимента, прогнозирования;</w:t>
      </w:r>
    </w:p>
    <w:p w:rsidR="002225F0" w:rsidRDefault="002225F0" w:rsidP="00BF2C82">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выполнять познавательные и практические задания, в том числе проектные;</w:t>
      </w:r>
    </w:p>
    <w:p w:rsidR="002225F0" w:rsidRDefault="002225F0" w:rsidP="00BF2C82">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извлекать информацию из различных источников (включая средства массовой информации и интернет-ресурсы) и критически ее оценивать;</w:t>
      </w:r>
    </w:p>
    <w:p w:rsidR="002225F0" w:rsidRDefault="002225F0" w:rsidP="00BF2C82">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готовить сообщения и презентации с использованием материалов, полученных из Интернета и других источников.</w:t>
      </w:r>
    </w:p>
    <w:p w:rsidR="002225F0" w:rsidRDefault="002225F0" w:rsidP="00BF2C82">
      <w:pPr>
        <w:spacing w:after="0" w:line="360" w:lineRule="auto"/>
        <w:jc w:val="both"/>
        <w:rPr>
          <w:rFonts w:ascii="Times New Roman" w:hAnsi="Times New Roman"/>
          <w:sz w:val="24"/>
          <w:szCs w:val="24"/>
        </w:rPr>
      </w:pPr>
      <w:r>
        <w:rPr>
          <w:rFonts w:ascii="Times New Roman" w:hAnsi="Times New Roman"/>
          <w:b/>
          <w:bCs/>
          <w:sz w:val="24"/>
          <w:szCs w:val="24"/>
        </w:rPr>
        <w:t xml:space="preserve">        Предметные результаты </w:t>
      </w:r>
      <w:r>
        <w:rPr>
          <w:rFonts w:ascii="Times New Roman" w:hAnsi="Times New Roman"/>
          <w:sz w:val="24"/>
          <w:szCs w:val="24"/>
        </w:rPr>
        <w:t>изучения астрономии в средней</w:t>
      </w:r>
      <w:r>
        <w:rPr>
          <w:rFonts w:ascii="Times New Roman" w:hAnsi="Times New Roman"/>
          <w:b/>
          <w:bCs/>
          <w:sz w:val="24"/>
          <w:szCs w:val="24"/>
        </w:rPr>
        <w:t> </w:t>
      </w:r>
      <w:r>
        <w:rPr>
          <w:rFonts w:ascii="Times New Roman" w:hAnsi="Times New Roman"/>
          <w:sz w:val="24"/>
          <w:szCs w:val="24"/>
        </w:rPr>
        <w:t>(полной) школе представлены в содержании курса по темам.</w:t>
      </w:r>
    </w:p>
    <w:p w:rsidR="002225F0" w:rsidRDefault="002225F0" w:rsidP="00BF2C82">
      <w:pPr>
        <w:pStyle w:val="a3"/>
        <w:spacing w:after="0" w:line="360" w:lineRule="auto"/>
        <w:ind w:left="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Описание места учебного предмета в учебном плане</w:t>
      </w:r>
    </w:p>
    <w:p w:rsidR="002225F0" w:rsidRDefault="002225F0" w:rsidP="00BF2C82">
      <w:pPr>
        <w:pStyle w:val="a3"/>
        <w:spacing w:after="0" w:line="360" w:lineRule="auto"/>
        <w:ind w:left="0"/>
        <w:jc w:val="center"/>
        <w:rPr>
          <w:rFonts w:ascii="Times New Roman" w:hAnsi="Times New Roman"/>
          <w:b/>
          <w:color w:val="000000"/>
          <w:sz w:val="24"/>
          <w:szCs w:val="24"/>
          <w:lang w:eastAsia="ru-RU"/>
        </w:rPr>
      </w:pPr>
    </w:p>
    <w:p w:rsidR="002225F0" w:rsidRDefault="002225F0" w:rsidP="00BF2C82">
      <w:pPr>
        <w:shd w:val="clear" w:color="auto" w:fill="FFFFFF"/>
        <w:spacing w:after="0" w:line="360" w:lineRule="auto"/>
        <w:ind w:firstLine="709"/>
        <w:contextualSpacing/>
        <w:jc w:val="both"/>
        <w:rPr>
          <w:rFonts w:ascii="Times New Roman" w:hAnsi="Times New Roman"/>
          <w:sz w:val="24"/>
          <w:szCs w:val="24"/>
        </w:rPr>
      </w:pPr>
      <w:r>
        <w:rPr>
          <w:rFonts w:ascii="Times New Roman" w:hAnsi="Times New Roman"/>
          <w:spacing w:val="-3"/>
          <w:sz w:val="24"/>
          <w:szCs w:val="24"/>
        </w:rPr>
        <w:t xml:space="preserve">В учебном плане МЛШ отведено на </w:t>
      </w:r>
      <w:r>
        <w:rPr>
          <w:rFonts w:ascii="Times New Roman" w:hAnsi="Times New Roman"/>
          <w:spacing w:val="-5"/>
          <w:sz w:val="24"/>
          <w:szCs w:val="24"/>
        </w:rPr>
        <w:t xml:space="preserve">обучение астрономии в 11 классе - 34 часа, </w:t>
      </w:r>
      <w:r>
        <w:rPr>
          <w:rFonts w:ascii="Times New Roman" w:hAnsi="Times New Roman"/>
          <w:bCs/>
          <w:spacing w:val="-5"/>
          <w:sz w:val="24"/>
          <w:szCs w:val="24"/>
        </w:rPr>
        <w:t>1час</w:t>
      </w:r>
      <w:r>
        <w:rPr>
          <w:rFonts w:ascii="Times New Roman" w:hAnsi="Times New Roman"/>
          <w:b/>
          <w:bCs/>
          <w:spacing w:val="-5"/>
          <w:sz w:val="24"/>
          <w:szCs w:val="24"/>
        </w:rPr>
        <w:t xml:space="preserve"> </w:t>
      </w:r>
      <w:r>
        <w:rPr>
          <w:rFonts w:ascii="Times New Roman" w:hAnsi="Times New Roman"/>
          <w:spacing w:val="-5"/>
          <w:sz w:val="24"/>
          <w:szCs w:val="24"/>
        </w:rPr>
        <w:t xml:space="preserve">в неделю. </w:t>
      </w:r>
      <w:r>
        <w:rPr>
          <w:rFonts w:ascii="Times New Roman" w:hAnsi="Times New Roman"/>
          <w:sz w:val="24"/>
          <w:szCs w:val="24"/>
          <w:lang w:eastAsia="ar-SA"/>
        </w:rPr>
        <w:t xml:space="preserve"> </w:t>
      </w:r>
    </w:p>
    <w:p w:rsidR="002225F0" w:rsidRDefault="002225F0" w:rsidP="00BF2C82">
      <w:pPr>
        <w:spacing w:after="0" w:line="36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Курс астрономии </w:t>
      </w:r>
      <w:r>
        <w:rPr>
          <w:rFonts w:ascii="Times New Roman" w:hAnsi="Times New Roman"/>
          <w:sz w:val="24"/>
          <w:szCs w:val="24"/>
          <w:lang w:val="en-US"/>
        </w:rPr>
        <w:t>XI</w:t>
      </w:r>
      <w:r>
        <w:rPr>
          <w:rFonts w:ascii="Times New Roman" w:hAnsi="Times New Roman"/>
          <w:sz w:val="24"/>
          <w:szCs w:val="24"/>
        </w:rPr>
        <w:t xml:space="preserve"> класса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Изучение учащимися курса астрономии в 11 классе способствует:</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развитию познавательной мотивации;</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становлению у учащихся ключевых компетентностей;</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развитию способности к самообучению и самопознанию;</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созданию ситуации успеха, радости от познания.</w:t>
      </w:r>
    </w:p>
    <w:p w:rsidR="002225F0" w:rsidRDefault="002225F0" w:rsidP="00BF2C82">
      <w:pPr>
        <w:spacing w:after="0" w:line="360" w:lineRule="auto"/>
        <w:jc w:val="both"/>
        <w:rPr>
          <w:rFonts w:ascii="Times New Roman" w:hAnsi="Times New Roman"/>
          <w:sz w:val="24"/>
          <w:szCs w:val="24"/>
        </w:rPr>
      </w:pPr>
      <w:r>
        <w:rPr>
          <w:rFonts w:ascii="Times New Roman" w:hAnsi="Times New Roman"/>
          <w:sz w:val="24"/>
          <w:szCs w:val="24"/>
        </w:rPr>
        <w:t xml:space="preserve">         При обучении астрономии важное место отводится реализации межпредметных связей. Астрономические наблюдения, которые являются основой для определения географических координат, обеспечивают связь курса астрономии с курсом физической географии. На уроках астрономии учащиеся встречаются со всеми изучаемыми в курсе физики понятиями, явлениями, теориями и законами. Углубление этих знаний помогает учащимся осмыслить практическое применение «земной» физики в космических масштабах. Успехи в изучении химического состава тел Солнечной системы, достигнутые благодаря ракетно-космической технике, позволяют осуществлять более тесную связь курсов химии и астрономии.</w:t>
      </w:r>
    </w:p>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w:t>
      </w:r>
      <w:r w:rsidR="00F3581A">
        <w:rPr>
          <w:rFonts w:ascii="Times New Roman" w:hAnsi="Times New Roman"/>
          <w:b/>
          <w:sz w:val="24"/>
          <w:szCs w:val="24"/>
        </w:rPr>
        <w:t xml:space="preserve">  </w:t>
      </w:r>
      <w:bookmarkStart w:id="1" w:name="_GoBack"/>
      <w:r>
        <w:rPr>
          <w:rFonts w:ascii="Times New Roman" w:hAnsi="Times New Roman"/>
          <w:b/>
          <w:sz w:val="24"/>
          <w:szCs w:val="24"/>
        </w:rPr>
        <w:t>Предмет астрономии</w:t>
      </w:r>
      <w:r>
        <w:rPr>
          <w:rFonts w:ascii="Times New Roman" w:hAnsi="Times New Roman"/>
          <w:sz w:val="24"/>
          <w:szCs w:val="24"/>
        </w:rPr>
        <w:t xml:space="preserve">: 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w:t>
      </w:r>
      <w:r>
        <w:rPr>
          <w:rFonts w:ascii="Times New Roman" w:hAnsi="Times New Roman"/>
          <w:sz w:val="24"/>
          <w:szCs w:val="24"/>
        </w:rPr>
        <w:lastRenderedPageBreak/>
        <w:t>развития отечественной космонавтики. Первый искусственный спутник Земли, полет Ю.А. Гагарина. Достижения современной космонавтики.</w:t>
      </w:r>
    </w:p>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w:t>
      </w:r>
      <w:r w:rsidR="00F3581A">
        <w:rPr>
          <w:rFonts w:ascii="Times New Roman" w:hAnsi="Times New Roman"/>
          <w:b/>
          <w:sz w:val="24"/>
          <w:szCs w:val="24"/>
        </w:rPr>
        <w:t xml:space="preserve">  </w:t>
      </w:r>
      <w:r>
        <w:rPr>
          <w:rFonts w:ascii="Times New Roman" w:hAnsi="Times New Roman"/>
          <w:b/>
          <w:sz w:val="24"/>
          <w:szCs w:val="24"/>
        </w:rPr>
        <w:t xml:space="preserve"> Основы практической астрономии</w:t>
      </w:r>
      <w:r>
        <w:rPr>
          <w:rFonts w:ascii="Times New Roman" w:hAnsi="Times New Roman"/>
          <w:sz w:val="24"/>
          <w:szCs w:val="24"/>
        </w:rPr>
        <w:t>: 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bookmarkEnd w:id="1"/>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Законы движения небесных тел</w:t>
      </w:r>
      <w:r>
        <w:rPr>
          <w:rFonts w:ascii="Times New Roman" w:hAnsi="Times New Roman"/>
          <w:sz w:val="24"/>
          <w:szCs w:val="24"/>
        </w:rPr>
        <w:t>: 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Солнечная система</w:t>
      </w:r>
      <w:r>
        <w:rPr>
          <w:rFonts w:ascii="Times New Roman" w:hAnsi="Times New Roman"/>
          <w:sz w:val="24"/>
          <w:szCs w:val="24"/>
        </w:rPr>
        <w:t xml:space="preserve">: 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Методы астрономических исследований</w:t>
      </w:r>
      <w:r>
        <w:rPr>
          <w:rFonts w:ascii="Times New Roman" w:hAnsi="Times New Roman"/>
          <w:sz w:val="24"/>
          <w:szCs w:val="24"/>
        </w:rPr>
        <w:t>: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2225F0" w:rsidRDefault="002225F0" w:rsidP="00BF2C82">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2225F0">
        <w:rPr>
          <w:rFonts w:ascii="Times New Roman" w:hAnsi="Times New Roman"/>
          <w:b/>
          <w:sz w:val="24"/>
          <w:szCs w:val="24"/>
        </w:rPr>
        <w:t>Звезды</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Наша галактика – Млечный путь</w:t>
      </w:r>
      <w:r>
        <w:rPr>
          <w:rFonts w:ascii="Times New Roman" w:hAnsi="Times New Roman"/>
          <w:sz w:val="24"/>
          <w:szCs w:val="24"/>
        </w:rPr>
        <w:t>: Состав и структура Галактики. Звездные скопления. Межзвездный газ и пыль. Вращение Галактики. Темная материя.</w:t>
      </w:r>
    </w:p>
    <w:p w:rsidR="002225F0" w:rsidRDefault="002225F0" w:rsidP="00BF2C82">
      <w:pPr>
        <w:spacing w:after="0" w:line="360" w:lineRule="auto"/>
        <w:jc w:val="both"/>
        <w:rPr>
          <w:rFonts w:ascii="Times New Roman" w:hAnsi="Times New Roman"/>
          <w:sz w:val="24"/>
          <w:szCs w:val="24"/>
        </w:rPr>
      </w:pPr>
      <w:r>
        <w:rPr>
          <w:rFonts w:ascii="Times New Roman" w:hAnsi="Times New Roman"/>
          <w:b/>
          <w:sz w:val="24"/>
          <w:szCs w:val="24"/>
        </w:rPr>
        <w:t xml:space="preserve">      Галактики. Строение и эволюция Вселенной</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BF2C82" w:rsidRDefault="00BF2C82" w:rsidP="00F3581A">
      <w:pPr>
        <w:spacing w:line="360" w:lineRule="auto"/>
        <w:jc w:val="center"/>
        <w:rPr>
          <w:rFonts w:ascii="Times New Roman" w:hAnsi="Times New Roman"/>
          <w:b/>
          <w:sz w:val="24"/>
          <w:szCs w:val="24"/>
        </w:rPr>
      </w:pPr>
    </w:p>
    <w:p w:rsidR="00BF2C82" w:rsidRDefault="00BF2C82" w:rsidP="00F3581A">
      <w:pPr>
        <w:spacing w:line="360" w:lineRule="auto"/>
        <w:jc w:val="center"/>
        <w:rPr>
          <w:rFonts w:ascii="Times New Roman" w:hAnsi="Times New Roman"/>
          <w:b/>
          <w:sz w:val="24"/>
          <w:szCs w:val="24"/>
        </w:rPr>
      </w:pPr>
    </w:p>
    <w:p w:rsidR="00BF2C82" w:rsidRDefault="00BF2C82" w:rsidP="00F3581A">
      <w:pPr>
        <w:spacing w:line="360" w:lineRule="auto"/>
        <w:jc w:val="center"/>
        <w:rPr>
          <w:rFonts w:ascii="Times New Roman" w:hAnsi="Times New Roman"/>
          <w:b/>
          <w:sz w:val="24"/>
          <w:szCs w:val="24"/>
        </w:rPr>
      </w:pPr>
    </w:p>
    <w:p w:rsidR="00F3581A" w:rsidRDefault="00F3581A" w:rsidP="00F3581A">
      <w:pPr>
        <w:spacing w:line="360" w:lineRule="auto"/>
        <w:jc w:val="center"/>
        <w:rPr>
          <w:rFonts w:ascii="Times New Roman" w:hAnsi="Times New Roman"/>
          <w:b/>
          <w:sz w:val="24"/>
          <w:szCs w:val="24"/>
        </w:rPr>
      </w:pPr>
      <w:r w:rsidRPr="00F3581A">
        <w:rPr>
          <w:rFonts w:ascii="Times New Roman" w:hAnsi="Times New Roman"/>
          <w:b/>
          <w:sz w:val="24"/>
          <w:szCs w:val="24"/>
        </w:rPr>
        <w:lastRenderedPageBreak/>
        <w:t xml:space="preserve">Тематическое планирование по предмету: Астрономия 11 класс </w:t>
      </w:r>
    </w:p>
    <w:p w:rsidR="00F3581A" w:rsidRPr="00F3581A" w:rsidRDefault="00F3581A" w:rsidP="00F3581A">
      <w:pPr>
        <w:spacing w:line="360" w:lineRule="auto"/>
        <w:jc w:val="center"/>
        <w:rPr>
          <w:rFonts w:ascii="Times New Roman" w:hAnsi="Times New Roman"/>
          <w:b/>
          <w:sz w:val="24"/>
          <w:szCs w:val="24"/>
        </w:rPr>
      </w:pPr>
      <w:r w:rsidRPr="00F3581A">
        <w:rPr>
          <w:rFonts w:ascii="Times New Roman" w:hAnsi="Times New Roman"/>
          <w:b/>
          <w:sz w:val="24"/>
          <w:szCs w:val="24"/>
        </w:rPr>
        <w:t>34 часа в год, 1час в неделю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5528"/>
        <w:gridCol w:w="1918"/>
      </w:tblGrid>
      <w:tr w:rsidR="00F3581A" w:rsidTr="006243B4">
        <w:tc>
          <w:tcPr>
            <w:tcW w:w="1626" w:type="dxa"/>
            <w:tcBorders>
              <w:top w:val="single" w:sz="4" w:space="0" w:color="auto"/>
              <w:left w:val="single" w:sz="4" w:space="0" w:color="auto"/>
              <w:bottom w:val="single" w:sz="4" w:space="0" w:color="auto"/>
              <w:right w:val="single" w:sz="4" w:space="0" w:color="auto"/>
            </w:tcBorders>
            <w:vAlign w:val="center"/>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Четверть</w:t>
            </w:r>
          </w:p>
        </w:tc>
        <w:tc>
          <w:tcPr>
            <w:tcW w:w="5528" w:type="dxa"/>
            <w:tcBorders>
              <w:top w:val="single" w:sz="4" w:space="0" w:color="auto"/>
              <w:left w:val="single" w:sz="4" w:space="0" w:color="auto"/>
              <w:bottom w:val="single" w:sz="4" w:space="0" w:color="auto"/>
              <w:right w:val="single" w:sz="4" w:space="0" w:color="auto"/>
            </w:tcBorders>
            <w:vAlign w:val="center"/>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Содержание программы</w:t>
            </w:r>
          </w:p>
        </w:tc>
        <w:tc>
          <w:tcPr>
            <w:tcW w:w="1918" w:type="dxa"/>
            <w:tcBorders>
              <w:top w:val="single" w:sz="4" w:space="0" w:color="auto"/>
              <w:left w:val="single" w:sz="4" w:space="0" w:color="auto"/>
              <w:bottom w:val="single" w:sz="4" w:space="0" w:color="auto"/>
              <w:right w:val="single" w:sz="4" w:space="0" w:color="auto"/>
            </w:tcBorders>
            <w:vAlign w:val="center"/>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Количество часов</w:t>
            </w:r>
          </w:p>
        </w:tc>
      </w:tr>
      <w:tr w:rsidR="00F3581A" w:rsidTr="006243B4">
        <w:tc>
          <w:tcPr>
            <w:tcW w:w="1626"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bCs/>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Глава 1.  Предмет астрономии.</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2</w:t>
            </w:r>
          </w:p>
        </w:tc>
      </w:tr>
      <w:tr w:rsidR="00F3581A" w:rsidTr="006243B4">
        <w:tc>
          <w:tcPr>
            <w:tcW w:w="1626"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bCs/>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Глава 2. Основы практической астрономии.</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7</w:t>
            </w:r>
          </w:p>
        </w:tc>
      </w:tr>
      <w:tr w:rsidR="00F3581A" w:rsidTr="006243B4">
        <w:tc>
          <w:tcPr>
            <w:tcW w:w="1626"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bCs/>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Глава 3. Строение Солнечной системы.</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5</w:t>
            </w:r>
          </w:p>
        </w:tc>
      </w:tr>
      <w:tr w:rsidR="00F3581A" w:rsidTr="006243B4">
        <w:tc>
          <w:tcPr>
            <w:tcW w:w="1626"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bCs/>
                <w:sz w:val="24"/>
                <w:szCs w:val="24"/>
              </w:rPr>
              <w:t>2,3</w:t>
            </w:r>
          </w:p>
        </w:tc>
        <w:tc>
          <w:tcPr>
            <w:tcW w:w="552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Глава 4. Природа тел солнечной системы.</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8</w:t>
            </w:r>
          </w:p>
        </w:tc>
      </w:tr>
      <w:tr w:rsidR="00F3581A" w:rsidTr="006243B4">
        <w:tc>
          <w:tcPr>
            <w:tcW w:w="1626"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bCs/>
                <w:sz w:val="24"/>
                <w:szCs w:val="24"/>
              </w:rPr>
              <w:t>3,4</w:t>
            </w:r>
          </w:p>
        </w:tc>
        <w:tc>
          <w:tcPr>
            <w:tcW w:w="552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Глава 5. Солнце и звёзды.</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8</w:t>
            </w:r>
          </w:p>
        </w:tc>
      </w:tr>
      <w:tr w:rsidR="00F3581A" w:rsidTr="006243B4">
        <w:tc>
          <w:tcPr>
            <w:tcW w:w="1626"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bCs/>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Глава 6. Строение и эволюция Вселенной.</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4</w:t>
            </w:r>
          </w:p>
        </w:tc>
      </w:tr>
      <w:tr w:rsidR="00F3581A" w:rsidTr="006243B4">
        <w:tc>
          <w:tcPr>
            <w:tcW w:w="1626" w:type="dxa"/>
            <w:tcBorders>
              <w:top w:val="single" w:sz="4" w:space="0" w:color="auto"/>
              <w:left w:val="single" w:sz="4" w:space="0" w:color="auto"/>
              <w:bottom w:val="single" w:sz="4" w:space="0" w:color="auto"/>
              <w:right w:val="single" w:sz="4" w:space="0" w:color="auto"/>
            </w:tcBorders>
          </w:tcPr>
          <w:p w:rsidR="00F3581A" w:rsidRDefault="00F3581A" w:rsidP="006243B4">
            <w:pPr>
              <w:spacing w:line="360" w:lineRule="auto"/>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F3581A" w:rsidRDefault="00F3581A" w:rsidP="006243B4">
            <w:pPr>
              <w:spacing w:line="360" w:lineRule="auto"/>
              <w:jc w:val="both"/>
              <w:rPr>
                <w:rFonts w:ascii="Times New Roman" w:hAnsi="Times New Roman"/>
                <w:sz w:val="24"/>
                <w:szCs w:val="24"/>
              </w:rPr>
            </w:pPr>
            <w:r>
              <w:rPr>
                <w:rFonts w:ascii="Times New Roman" w:hAnsi="Times New Roman"/>
                <w:sz w:val="24"/>
                <w:szCs w:val="24"/>
              </w:rPr>
              <w:t>Всего</w:t>
            </w:r>
          </w:p>
        </w:tc>
        <w:tc>
          <w:tcPr>
            <w:tcW w:w="1918" w:type="dxa"/>
            <w:tcBorders>
              <w:top w:val="single" w:sz="4" w:space="0" w:color="auto"/>
              <w:left w:val="single" w:sz="4" w:space="0" w:color="auto"/>
              <w:bottom w:val="single" w:sz="4" w:space="0" w:color="auto"/>
              <w:right w:val="single" w:sz="4" w:space="0" w:color="auto"/>
            </w:tcBorders>
            <w:hideMark/>
          </w:tcPr>
          <w:p w:rsidR="00F3581A" w:rsidRDefault="00F3581A" w:rsidP="006243B4">
            <w:pPr>
              <w:spacing w:line="360" w:lineRule="auto"/>
              <w:jc w:val="center"/>
              <w:rPr>
                <w:rFonts w:ascii="Times New Roman" w:hAnsi="Times New Roman"/>
                <w:sz w:val="24"/>
                <w:szCs w:val="24"/>
              </w:rPr>
            </w:pPr>
            <w:r>
              <w:rPr>
                <w:rFonts w:ascii="Times New Roman" w:hAnsi="Times New Roman"/>
                <w:sz w:val="24"/>
                <w:szCs w:val="24"/>
              </w:rPr>
              <w:t>34</w:t>
            </w:r>
          </w:p>
        </w:tc>
      </w:tr>
    </w:tbl>
    <w:p w:rsidR="00F3581A" w:rsidRDefault="00F3581A" w:rsidP="00F3581A">
      <w:pPr>
        <w:spacing w:line="360" w:lineRule="auto"/>
        <w:jc w:val="both"/>
        <w:rPr>
          <w:rFonts w:ascii="Times New Roman" w:hAnsi="Times New Roman"/>
          <w:b/>
          <w:sz w:val="24"/>
          <w:szCs w:val="24"/>
        </w:rPr>
      </w:pPr>
    </w:p>
    <w:p w:rsidR="002225F0" w:rsidRDefault="002225F0" w:rsidP="002225F0">
      <w:pPr>
        <w:spacing w:line="360" w:lineRule="auto"/>
        <w:jc w:val="both"/>
        <w:rPr>
          <w:rFonts w:ascii="Times New Roman" w:hAnsi="Times New Roman"/>
          <w:b/>
          <w:sz w:val="24"/>
          <w:szCs w:val="24"/>
        </w:rPr>
      </w:pPr>
    </w:p>
    <w:p w:rsidR="002225F0" w:rsidRDefault="002225F0" w:rsidP="002225F0">
      <w:pPr>
        <w:spacing w:line="360" w:lineRule="auto"/>
        <w:jc w:val="both"/>
        <w:rPr>
          <w:rFonts w:ascii="Times New Roman" w:hAnsi="Times New Roman"/>
          <w:b/>
          <w:sz w:val="24"/>
          <w:szCs w:val="24"/>
        </w:rPr>
      </w:pPr>
    </w:p>
    <w:p w:rsidR="00CB7B66" w:rsidRDefault="00CB7B66" w:rsidP="002225F0">
      <w:pPr>
        <w:spacing w:line="360" w:lineRule="auto"/>
        <w:jc w:val="both"/>
        <w:rPr>
          <w:rFonts w:ascii="Times New Roman" w:hAnsi="Times New Roman"/>
          <w:b/>
          <w:sz w:val="24"/>
          <w:szCs w:val="24"/>
        </w:rPr>
      </w:pPr>
    </w:p>
    <w:p w:rsidR="00CB7B66" w:rsidRDefault="00CB7B66" w:rsidP="002225F0">
      <w:pPr>
        <w:spacing w:line="360" w:lineRule="auto"/>
        <w:jc w:val="both"/>
        <w:rPr>
          <w:rFonts w:ascii="Times New Roman" w:hAnsi="Times New Roman"/>
          <w:b/>
          <w:sz w:val="24"/>
          <w:szCs w:val="24"/>
        </w:rPr>
      </w:pPr>
    </w:p>
    <w:p w:rsidR="00CB7B66" w:rsidRDefault="00CB7B66" w:rsidP="002225F0">
      <w:pPr>
        <w:spacing w:line="360" w:lineRule="auto"/>
        <w:jc w:val="both"/>
        <w:rPr>
          <w:rFonts w:ascii="Times New Roman" w:hAnsi="Times New Roman"/>
          <w:b/>
          <w:sz w:val="24"/>
          <w:szCs w:val="24"/>
        </w:rPr>
      </w:pPr>
    </w:p>
    <w:p w:rsidR="00CB7B66" w:rsidRDefault="00CB7B66" w:rsidP="002225F0">
      <w:pPr>
        <w:spacing w:line="360" w:lineRule="auto"/>
        <w:jc w:val="both"/>
        <w:rPr>
          <w:rFonts w:ascii="Times New Roman" w:hAnsi="Times New Roman"/>
          <w:b/>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BF2C82" w:rsidRDefault="00BF2C82" w:rsidP="002225F0">
      <w:pPr>
        <w:spacing w:after="0" w:line="240" w:lineRule="auto"/>
        <w:ind w:left="220" w:firstLine="330"/>
        <w:jc w:val="center"/>
        <w:rPr>
          <w:rFonts w:ascii="Times New Roman" w:hAnsi="Times New Roman"/>
          <w:b/>
          <w:bCs/>
          <w:sz w:val="24"/>
          <w:szCs w:val="24"/>
        </w:rPr>
      </w:pPr>
    </w:p>
    <w:p w:rsidR="002225F0" w:rsidRDefault="002225F0" w:rsidP="002225F0">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lastRenderedPageBreak/>
        <w:t>АВТОНОМНАЯ НЕКОММЕРЧЕСКАЯ ПРОФЕССИОНАЛЬНАЯ ОБРАЗОВАТЕЛЬНАЯ ОРГАНИЗАЦИЯ</w:t>
      </w:r>
    </w:p>
    <w:p w:rsidR="002225F0" w:rsidRDefault="002225F0" w:rsidP="002225F0">
      <w:pPr>
        <w:pBdr>
          <w:bottom w:val="single" w:sz="12" w:space="1" w:color="auto"/>
        </w:pBdr>
        <w:spacing w:after="0" w:line="360" w:lineRule="auto"/>
        <w:ind w:left="220" w:firstLine="330"/>
        <w:jc w:val="center"/>
        <w:rPr>
          <w:rFonts w:ascii="Times New Roman" w:hAnsi="Times New Roman"/>
          <w:b/>
          <w:bCs/>
          <w:sz w:val="24"/>
          <w:szCs w:val="24"/>
        </w:rPr>
      </w:pPr>
      <w:r>
        <w:rPr>
          <w:rFonts w:ascii="Times New Roman" w:hAnsi="Times New Roman"/>
          <w:b/>
          <w:bCs/>
          <w:sz w:val="24"/>
          <w:szCs w:val="24"/>
        </w:rPr>
        <w:t>«ДАЛЬНЕВОСТОЧНЫЙ ЦЕНТР НЕПРЕРЫВНОГО ОБРАЗОВАНИЯ»</w:t>
      </w:r>
    </w:p>
    <w:p w:rsidR="002225F0" w:rsidRDefault="002225F0" w:rsidP="002225F0">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Международная лингвистическая школа</w:t>
      </w:r>
    </w:p>
    <w:p w:rsidR="002225F0" w:rsidRDefault="002225F0" w:rsidP="002225F0">
      <w:pPr>
        <w:spacing w:after="0"/>
        <w:ind w:left="220" w:firstLine="330"/>
        <w:jc w:val="center"/>
        <w:rPr>
          <w:rFonts w:ascii="Times New Roman" w:hAnsi="Times New Roman"/>
          <w:b/>
          <w:bCs/>
          <w:sz w:val="24"/>
          <w:szCs w:val="24"/>
          <w:lang w:val="en-US"/>
        </w:rPr>
      </w:pPr>
      <w:r>
        <w:rPr>
          <w:rFonts w:ascii="Times New Roman" w:hAnsi="Times New Roman"/>
          <w:b/>
          <w:bCs/>
          <w:sz w:val="24"/>
          <w:szCs w:val="24"/>
        </w:rPr>
        <w:t>(МЛШ)</w:t>
      </w:r>
    </w:p>
    <w:tbl>
      <w:tblPr>
        <w:tblpPr w:leftFromText="180" w:rightFromText="180" w:bottomFromText="200" w:vertAnchor="text" w:horzAnchor="margin" w:tblpY="73"/>
        <w:tblW w:w="0" w:type="auto"/>
        <w:tblLook w:val="00A0" w:firstRow="1" w:lastRow="0" w:firstColumn="1" w:lastColumn="0" w:noHBand="0" w:noVBand="0"/>
      </w:tblPr>
      <w:tblGrid>
        <w:gridCol w:w="4785"/>
      </w:tblGrid>
      <w:tr w:rsidR="002225F0" w:rsidTr="002225F0">
        <w:tc>
          <w:tcPr>
            <w:tcW w:w="4785" w:type="dxa"/>
            <w:hideMark/>
          </w:tcPr>
          <w:p w:rsidR="002225F0" w:rsidRDefault="002225F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«СОГЛАСОВАНО»</w:t>
            </w:r>
          </w:p>
        </w:tc>
      </w:tr>
      <w:tr w:rsidR="002225F0" w:rsidTr="002225F0">
        <w:tc>
          <w:tcPr>
            <w:tcW w:w="4785" w:type="dxa"/>
          </w:tcPr>
          <w:p w:rsidR="002225F0" w:rsidRDefault="002225F0">
            <w:pPr>
              <w:spacing w:after="0" w:line="240" w:lineRule="auto"/>
              <w:ind w:left="220" w:firstLine="330"/>
              <w:jc w:val="center"/>
              <w:rPr>
                <w:rFonts w:ascii="Times New Roman" w:hAnsi="Times New Roman"/>
                <w:b/>
                <w:bCs/>
                <w:color w:val="000000"/>
                <w:sz w:val="24"/>
                <w:szCs w:val="24"/>
              </w:rPr>
            </w:pPr>
          </w:p>
          <w:p w:rsidR="002225F0" w:rsidRDefault="002225F0">
            <w:pPr>
              <w:spacing w:after="0" w:line="240" w:lineRule="auto"/>
              <w:ind w:left="220" w:firstLine="330"/>
              <w:rPr>
                <w:rFonts w:ascii="Times New Roman" w:hAnsi="Times New Roman"/>
                <w:b/>
                <w:bCs/>
                <w:color w:val="000000"/>
                <w:sz w:val="24"/>
                <w:szCs w:val="24"/>
              </w:rPr>
            </w:pPr>
            <w:r>
              <w:rPr>
                <w:rFonts w:ascii="Times New Roman" w:hAnsi="Times New Roman"/>
                <w:b/>
                <w:bCs/>
                <w:color w:val="000000"/>
                <w:sz w:val="24"/>
                <w:szCs w:val="24"/>
              </w:rPr>
              <w:t>Заместитель директора МЛШ</w:t>
            </w:r>
          </w:p>
          <w:p w:rsidR="002225F0" w:rsidRDefault="002225F0">
            <w:pPr>
              <w:spacing w:after="0" w:line="240" w:lineRule="auto"/>
              <w:ind w:left="220" w:firstLine="330"/>
              <w:jc w:val="center"/>
              <w:rPr>
                <w:rFonts w:ascii="Times New Roman" w:hAnsi="Times New Roman"/>
                <w:b/>
                <w:bCs/>
                <w:color w:val="000000"/>
                <w:sz w:val="24"/>
                <w:szCs w:val="24"/>
              </w:rPr>
            </w:pPr>
          </w:p>
          <w:p w:rsidR="002225F0" w:rsidRDefault="002225F0">
            <w:pPr>
              <w:spacing w:after="0" w:line="240" w:lineRule="auto"/>
              <w:ind w:left="220" w:firstLine="330"/>
              <w:jc w:val="center"/>
              <w:rPr>
                <w:rFonts w:ascii="Times New Roman" w:hAnsi="Times New Roman"/>
                <w:b/>
                <w:bCs/>
                <w:color w:val="000000"/>
                <w:sz w:val="24"/>
                <w:szCs w:val="24"/>
              </w:rPr>
            </w:pPr>
          </w:p>
        </w:tc>
      </w:tr>
      <w:tr w:rsidR="002225F0" w:rsidTr="002225F0">
        <w:tc>
          <w:tcPr>
            <w:tcW w:w="4785" w:type="dxa"/>
            <w:hideMark/>
          </w:tcPr>
          <w:p w:rsidR="002225F0" w:rsidRDefault="002225F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___________М.</w:t>
            </w:r>
            <w:r>
              <w:rPr>
                <w:rFonts w:ascii="Times New Roman" w:hAnsi="Times New Roman"/>
                <w:b/>
                <w:bCs/>
                <w:color w:val="000000"/>
                <w:sz w:val="24"/>
                <w:szCs w:val="24"/>
                <w:lang w:val="en-US"/>
              </w:rPr>
              <w:t xml:space="preserve"> </w:t>
            </w:r>
            <w:r>
              <w:rPr>
                <w:rFonts w:ascii="Times New Roman" w:hAnsi="Times New Roman"/>
                <w:b/>
                <w:bCs/>
                <w:color w:val="000000"/>
                <w:sz w:val="24"/>
                <w:szCs w:val="24"/>
              </w:rPr>
              <w:t>Н. Артеменко</w:t>
            </w:r>
          </w:p>
        </w:tc>
      </w:tr>
    </w:tbl>
    <w:p w:rsidR="002225F0" w:rsidRDefault="002225F0" w:rsidP="002225F0">
      <w:pPr>
        <w:spacing w:after="0"/>
        <w:ind w:left="220" w:firstLine="330"/>
        <w:jc w:val="center"/>
        <w:rPr>
          <w:rFonts w:ascii="Times New Roman" w:hAnsi="Times New Roman"/>
          <w:b/>
          <w:bCs/>
          <w:sz w:val="24"/>
          <w:szCs w:val="24"/>
        </w:rPr>
      </w:pPr>
    </w:p>
    <w:p w:rsidR="002225F0" w:rsidRDefault="002225F0" w:rsidP="002225F0">
      <w:pPr>
        <w:spacing w:after="0" w:line="240" w:lineRule="auto"/>
        <w:jc w:val="center"/>
        <w:rPr>
          <w:rFonts w:ascii="Times New Roman" w:eastAsia="Calibri"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p>
    <w:p w:rsidR="002225F0" w:rsidRDefault="002225F0" w:rsidP="002225F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Календарное тематическое планирование </w:t>
      </w:r>
    </w:p>
    <w:p w:rsidR="002225F0" w:rsidRDefault="002225F0" w:rsidP="002225F0">
      <w:pPr>
        <w:spacing w:after="0"/>
        <w:jc w:val="center"/>
        <w:rPr>
          <w:rFonts w:ascii="Times New Roman" w:hAnsi="Times New Roman"/>
          <w:b/>
          <w:sz w:val="24"/>
          <w:szCs w:val="24"/>
        </w:rPr>
      </w:pPr>
      <w:r>
        <w:rPr>
          <w:rFonts w:ascii="Times New Roman" w:hAnsi="Times New Roman"/>
          <w:b/>
          <w:sz w:val="24"/>
          <w:szCs w:val="24"/>
        </w:rPr>
        <w:t>на 2018/2019 учебный год по астрономии для 11 класса</w:t>
      </w:r>
    </w:p>
    <w:tbl>
      <w:tblPr>
        <w:tblW w:w="8803" w:type="dxa"/>
        <w:tblInd w:w="421" w:type="dxa"/>
        <w:tblCellMar>
          <w:top w:w="48" w:type="dxa"/>
          <w:left w:w="48" w:type="dxa"/>
          <w:bottom w:w="48" w:type="dxa"/>
          <w:right w:w="48" w:type="dxa"/>
        </w:tblCellMar>
        <w:tblLook w:val="04A0" w:firstRow="1" w:lastRow="0" w:firstColumn="1" w:lastColumn="0" w:noHBand="0" w:noVBand="1"/>
      </w:tblPr>
      <w:tblGrid>
        <w:gridCol w:w="2268"/>
        <w:gridCol w:w="4819"/>
        <w:gridCol w:w="1716"/>
      </w:tblGrid>
      <w:tr w:rsidR="00F3581A" w:rsidTr="00F3581A">
        <w:tc>
          <w:tcPr>
            <w:tcW w:w="2268" w:type="dxa"/>
            <w:tcBorders>
              <w:top w:val="single" w:sz="6" w:space="0" w:color="00000A"/>
              <w:left w:val="single" w:sz="4" w:space="0" w:color="auto"/>
              <w:bottom w:val="single" w:sz="6" w:space="0" w:color="00000A"/>
              <w:right w:val="single" w:sz="6" w:space="0" w:color="00000A"/>
            </w:tcBorders>
            <w:tcMar>
              <w:top w:w="58" w:type="dxa"/>
              <w:left w:w="0"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b/>
                <w:color w:val="000000"/>
                <w:sz w:val="24"/>
                <w:szCs w:val="24"/>
                <w:lang w:eastAsia="ru-RU"/>
              </w:rPr>
              <w:t>№ </w:t>
            </w:r>
            <w:r>
              <w:rPr>
                <w:rFonts w:ascii="Times New Roman" w:hAnsi="Times New Roman"/>
                <w:b/>
                <w:bCs/>
                <w:color w:val="000000"/>
                <w:sz w:val="24"/>
                <w:szCs w:val="24"/>
                <w:lang w:eastAsia="ru-RU"/>
              </w:rPr>
              <w:t>и тема</w:t>
            </w:r>
          </w:p>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урока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Содержание урока</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Номер недели</w:t>
            </w:r>
          </w:p>
        </w:tc>
      </w:tr>
      <w:tr w:rsidR="00F3581A" w:rsidTr="00F3581A">
        <w:tc>
          <w:tcPr>
            <w:tcW w:w="2268" w:type="dxa"/>
            <w:tcBorders>
              <w:top w:val="single" w:sz="6" w:space="0" w:color="00000A"/>
              <w:left w:val="single" w:sz="4" w:space="0" w:color="auto"/>
              <w:bottom w:val="single" w:sz="6" w:space="0" w:color="00000A"/>
              <w:right w:val="single" w:sz="6" w:space="0" w:color="00000A"/>
            </w:tcBorders>
            <w:tcMar>
              <w:top w:w="58" w:type="dxa"/>
              <w:left w:w="0"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1. </w:t>
            </w:r>
            <w:r>
              <w:rPr>
                <w:rFonts w:ascii="Times New Roman" w:hAnsi="Times New Roman"/>
                <w:color w:val="000000"/>
                <w:sz w:val="24"/>
                <w:szCs w:val="24"/>
                <w:lang w:eastAsia="ru-RU"/>
              </w:rPr>
              <w:t>Что изучает аст</w:t>
            </w:r>
            <w:r>
              <w:rPr>
                <w:rFonts w:ascii="Times New Roman" w:hAnsi="Times New Roman"/>
                <w:color w:val="000000"/>
                <w:sz w:val="24"/>
                <w:szCs w:val="24"/>
                <w:lang w:eastAsia="ru-RU"/>
              </w:rPr>
              <w:softHyphen/>
              <w:t>рономия.</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Астрономия, со связь с другими наука</w:t>
            </w:r>
            <w:r>
              <w:rPr>
                <w:rFonts w:ascii="Times New Roman" w:hAnsi="Times New Roman"/>
                <w:color w:val="000000"/>
                <w:sz w:val="24"/>
                <w:szCs w:val="24"/>
                <w:lang w:eastAsia="ru-RU"/>
              </w:rPr>
              <w:softHyphen/>
              <w:t>ми. Развитие астрономии было вызвано практическими потребностями челове</w:t>
            </w:r>
            <w:r>
              <w:rPr>
                <w:rFonts w:ascii="Times New Roman" w:hAnsi="Times New Roman"/>
                <w:color w:val="000000"/>
                <w:sz w:val="24"/>
                <w:szCs w:val="24"/>
                <w:lang w:eastAsia="ru-RU"/>
              </w:rPr>
              <w:softHyphen/>
              <w:t>ка, начиная с глубокой древности. Аст</w:t>
            </w:r>
            <w:r>
              <w:rPr>
                <w:rFonts w:ascii="Times New Roman" w:hAnsi="Times New Roman"/>
                <w:color w:val="000000"/>
                <w:sz w:val="24"/>
                <w:szCs w:val="24"/>
                <w:lang w:eastAsia="ru-RU"/>
              </w:rPr>
              <w:softHyphen/>
              <w:t>рономия. математика и физика развивались в тесной связи друг с другом. Структура и масштабы Вселенной.</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F3581A" w:rsidTr="00F3581A">
        <w:tc>
          <w:tcPr>
            <w:tcW w:w="2268" w:type="dxa"/>
            <w:tcBorders>
              <w:top w:val="single" w:sz="6" w:space="0" w:color="00000A"/>
              <w:left w:val="single" w:sz="4" w:space="0" w:color="auto"/>
              <w:bottom w:val="single" w:sz="6" w:space="0" w:color="00000A"/>
              <w:right w:val="single" w:sz="6" w:space="0" w:color="00000A"/>
            </w:tcBorders>
            <w:tcMar>
              <w:top w:w="58" w:type="dxa"/>
              <w:left w:w="0"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2 </w:t>
            </w:r>
            <w:r>
              <w:rPr>
                <w:rFonts w:ascii="Times New Roman" w:hAnsi="Times New Roman"/>
                <w:color w:val="000000"/>
                <w:sz w:val="24"/>
                <w:szCs w:val="24"/>
                <w:lang w:eastAsia="ru-RU"/>
              </w:rPr>
              <w:t>Наблюдения — основа астрономии.</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Наземные и космические приборы и ме</w:t>
            </w:r>
            <w:r>
              <w:rPr>
                <w:rFonts w:ascii="Times New Roman" w:hAnsi="Times New Roman"/>
                <w:color w:val="000000"/>
                <w:sz w:val="24"/>
                <w:szCs w:val="24"/>
                <w:lang w:eastAsia="ru-RU"/>
              </w:rPr>
              <w:softHyphen/>
              <w:t>тоды исследования астрономических объектов. Телескопы и радиотелескопы. Всеволновая астрономия.</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F3581A" w:rsidTr="00F3581A">
        <w:tc>
          <w:tcPr>
            <w:tcW w:w="2268" w:type="dxa"/>
            <w:tcBorders>
              <w:top w:val="single" w:sz="6" w:space="0" w:color="00000A"/>
              <w:left w:val="single" w:sz="4" w:space="0" w:color="auto"/>
              <w:bottom w:val="single" w:sz="6" w:space="0" w:color="00000A"/>
              <w:right w:val="single" w:sz="6" w:space="0" w:color="00000A"/>
            </w:tcBorders>
            <w:tcMar>
              <w:top w:w="58" w:type="dxa"/>
              <w:left w:w="0"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3. </w:t>
            </w:r>
            <w:r>
              <w:rPr>
                <w:rFonts w:ascii="Times New Roman" w:hAnsi="Times New Roman"/>
                <w:color w:val="000000"/>
                <w:sz w:val="24"/>
                <w:szCs w:val="24"/>
                <w:lang w:eastAsia="ru-RU"/>
              </w:rPr>
              <w:t>Звезды и созвез</w:t>
            </w:r>
            <w:r>
              <w:rPr>
                <w:rFonts w:ascii="Times New Roman" w:hAnsi="Times New Roman"/>
                <w:color w:val="000000"/>
                <w:sz w:val="24"/>
                <w:szCs w:val="24"/>
                <w:lang w:eastAsia="ru-RU"/>
              </w:rPr>
              <w:softHyphen/>
              <w:t>дия. Небесные коорди</w:t>
            </w:r>
            <w:r>
              <w:rPr>
                <w:rFonts w:ascii="Times New Roman" w:hAnsi="Times New Roman"/>
                <w:color w:val="000000"/>
                <w:sz w:val="24"/>
                <w:szCs w:val="24"/>
                <w:lang w:eastAsia="ru-RU"/>
              </w:rPr>
              <w:softHyphen/>
              <w:t>наты. Звездные карты. Практическая работа № 1 «Определение горизонтальных небесных координат».</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Звездная величина как характеристика освещенности, создаваемой звездой. Согласно шкале звездных величин раз</w:t>
            </w:r>
            <w:r>
              <w:rPr>
                <w:rFonts w:ascii="Times New Roman" w:hAnsi="Times New Roman"/>
                <w:color w:val="000000"/>
                <w:sz w:val="24"/>
                <w:szCs w:val="24"/>
                <w:lang w:eastAsia="ru-RU"/>
              </w:rPr>
              <w:softHyphen/>
              <w:t>ность на 5 величин, различие в потоках света в 100 раз. Экваториальная система координат: прямое восхождение и склонение. Использование звездной кар</w:t>
            </w:r>
            <w:r>
              <w:rPr>
                <w:rFonts w:ascii="Times New Roman" w:hAnsi="Times New Roman"/>
                <w:color w:val="000000"/>
                <w:sz w:val="24"/>
                <w:szCs w:val="24"/>
                <w:lang w:eastAsia="ru-RU"/>
              </w:rPr>
              <w:softHyphen/>
              <w:t>ты для определения объектов, которые можно наблюдать в заданный момент времени.</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F3581A" w:rsidTr="00F3581A">
        <w:trPr>
          <w:trHeight w:val="1032"/>
        </w:trPr>
        <w:tc>
          <w:tcPr>
            <w:tcW w:w="2268" w:type="dxa"/>
            <w:tcBorders>
              <w:top w:val="single" w:sz="6" w:space="0" w:color="00000A"/>
              <w:left w:val="single" w:sz="4" w:space="0" w:color="auto"/>
              <w:bottom w:val="single" w:sz="6" w:space="0" w:color="00000A"/>
              <w:right w:val="single" w:sz="6" w:space="0" w:color="00000A"/>
            </w:tcBorders>
            <w:tcMar>
              <w:top w:w="58" w:type="dxa"/>
              <w:left w:w="0"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4. </w:t>
            </w:r>
            <w:r>
              <w:rPr>
                <w:rFonts w:ascii="Times New Roman" w:hAnsi="Times New Roman"/>
                <w:color w:val="000000"/>
                <w:sz w:val="24"/>
                <w:szCs w:val="24"/>
                <w:lang w:eastAsia="ru-RU"/>
              </w:rPr>
              <w:t>Видимое движе</w:t>
            </w:r>
            <w:r>
              <w:rPr>
                <w:rFonts w:ascii="Times New Roman" w:hAnsi="Times New Roman"/>
                <w:color w:val="000000"/>
                <w:sz w:val="24"/>
                <w:szCs w:val="24"/>
                <w:lang w:eastAsia="ru-RU"/>
              </w:rPr>
              <w:softHyphen/>
              <w:t>ние звезд на различ</w:t>
            </w:r>
            <w:r>
              <w:rPr>
                <w:rFonts w:ascii="Times New Roman" w:hAnsi="Times New Roman"/>
                <w:color w:val="000000"/>
                <w:sz w:val="24"/>
                <w:szCs w:val="24"/>
                <w:lang w:eastAsia="ru-RU"/>
              </w:rPr>
              <w:softHyphen/>
              <w:t>ных географических широтах.</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Высота полюса мира над горизонтом и ее зависимость от географической широты места наблюдения. Небесный меридиан. Кульминация светил. Определение гео</w:t>
            </w:r>
            <w:r>
              <w:rPr>
                <w:rFonts w:ascii="Times New Roman" w:hAnsi="Times New Roman"/>
                <w:color w:val="000000"/>
                <w:sz w:val="24"/>
                <w:szCs w:val="24"/>
                <w:lang w:eastAsia="ru-RU"/>
              </w:rPr>
              <w:softHyphen/>
              <w:t>графической широты по измерению вы</w:t>
            </w:r>
            <w:r>
              <w:rPr>
                <w:rFonts w:ascii="Times New Roman" w:hAnsi="Times New Roman"/>
                <w:color w:val="000000"/>
                <w:sz w:val="24"/>
                <w:szCs w:val="24"/>
                <w:lang w:eastAsia="ru-RU"/>
              </w:rPr>
              <w:softHyphen/>
              <w:t>соты звезд в момент их кульминации.</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0"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5. </w:t>
            </w:r>
            <w:r>
              <w:rPr>
                <w:rFonts w:ascii="Times New Roman" w:hAnsi="Times New Roman"/>
                <w:color w:val="000000"/>
                <w:sz w:val="24"/>
                <w:szCs w:val="24"/>
                <w:lang w:eastAsia="ru-RU"/>
              </w:rPr>
              <w:t>Годичное движе</w:t>
            </w:r>
            <w:r>
              <w:rPr>
                <w:rFonts w:ascii="Times New Roman" w:hAnsi="Times New Roman"/>
                <w:color w:val="000000"/>
                <w:sz w:val="24"/>
                <w:szCs w:val="24"/>
                <w:lang w:eastAsia="ru-RU"/>
              </w:rPr>
              <w:softHyphen/>
              <w:t>ние Солнца. Эклипти</w:t>
            </w:r>
            <w:r>
              <w:rPr>
                <w:rFonts w:ascii="Times New Roman" w:hAnsi="Times New Roman"/>
                <w:color w:val="000000"/>
                <w:sz w:val="24"/>
                <w:szCs w:val="24"/>
                <w:lang w:eastAsia="ru-RU"/>
              </w:rPr>
              <w:softHyphen/>
              <w:t>ка. Практическая работа № 2 «Определение экваториальных небесных координат».</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Эклиптика и зодиакальные созвездия. Наклон эклиптики к небесному эквато</w:t>
            </w:r>
            <w:r>
              <w:rPr>
                <w:rFonts w:ascii="Times New Roman" w:hAnsi="Times New Roman"/>
                <w:color w:val="000000"/>
                <w:sz w:val="24"/>
                <w:szCs w:val="24"/>
                <w:lang w:eastAsia="ru-RU"/>
              </w:rPr>
              <w:softHyphen/>
              <w:t>ру. Положение Солнца на эклиптике в дни равноденствий и солнцестояний. Из</w:t>
            </w:r>
            <w:r>
              <w:rPr>
                <w:rFonts w:ascii="Times New Roman" w:hAnsi="Times New Roman"/>
                <w:color w:val="000000"/>
                <w:sz w:val="24"/>
                <w:szCs w:val="24"/>
                <w:lang w:eastAsia="ru-RU"/>
              </w:rPr>
              <w:softHyphen/>
              <w:t>менение в течение года продолжитель</w:t>
            </w:r>
            <w:r>
              <w:rPr>
                <w:rFonts w:ascii="Times New Roman" w:hAnsi="Times New Roman"/>
                <w:color w:val="000000"/>
                <w:sz w:val="24"/>
                <w:szCs w:val="24"/>
                <w:lang w:eastAsia="ru-RU"/>
              </w:rPr>
              <w:softHyphen/>
              <w:t>ности дня и ночи на различных геогра</w:t>
            </w:r>
            <w:r>
              <w:rPr>
                <w:rFonts w:ascii="Times New Roman" w:hAnsi="Times New Roman"/>
                <w:color w:val="000000"/>
                <w:sz w:val="24"/>
                <w:szCs w:val="24"/>
                <w:lang w:eastAsia="ru-RU"/>
              </w:rPr>
              <w:softHyphen/>
              <w:t>фических широтах.</w:t>
            </w:r>
          </w:p>
        </w:tc>
        <w:tc>
          <w:tcPr>
            <w:tcW w:w="1716" w:type="dxa"/>
            <w:tcBorders>
              <w:top w:val="single" w:sz="6" w:space="0" w:color="00000A"/>
              <w:left w:val="nil"/>
              <w:bottom w:val="single" w:sz="6" w:space="0" w:color="00000A"/>
              <w:right w:val="single" w:sz="4" w:space="0" w:color="auto"/>
            </w:tcBorders>
            <w:tcMar>
              <w:top w:w="58" w:type="dxa"/>
              <w:left w:w="0" w:type="dxa"/>
              <w:bottom w:w="58" w:type="dxa"/>
              <w:right w:w="0"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F3581A" w:rsidTr="00F3581A">
        <w:trPr>
          <w:trHeight w:val="312"/>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6. </w:t>
            </w:r>
            <w:r>
              <w:rPr>
                <w:rFonts w:ascii="Times New Roman" w:hAnsi="Times New Roman"/>
                <w:color w:val="000000"/>
                <w:sz w:val="24"/>
                <w:szCs w:val="24"/>
                <w:lang w:eastAsia="ru-RU"/>
              </w:rPr>
              <w:t>Движение и фазы Луны. Затмения Солн</w:t>
            </w:r>
            <w:r>
              <w:rPr>
                <w:rFonts w:ascii="Times New Roman" w:hAnsi="Times New Roman"/>
                <w:color w:val="000000"/>
                <w:sz w:val="24"/>
                <w:szCs w:val="24"/>
                <w:lang w:eastAsia="ru-RU"/>
              </w:rPr>
              <w:softHyphen/>
              <w:t>ца и Луны.</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Луна — ближайшее к Земле небесное те</w:t>
            </w:r>
            <w:r>
              <w:rPr>
                <w:rFonts w:ascii="Times New Roman" w:hAnsi="Times New Roman"/>
                <w:color w:val="000000"/>
                <w:sz w:val="24"/>
                <w:szCs w:val="24"/>
                <w:lang w:eastAsia="ru-RU"/>
              </w:rPr>
              <w:softHyphen/>
              <w:t>ло. ее единственный естественный спут</w:t>
            </w:r>
            <w:r>
              <w:rPr>
                <w:rFonts w:ascii="Times New Roman" w:hAnsi="Times New Roman"/>
                <w:color w:val="000000"/>
                <w:sz w:val="24"/>
                <w:szCs w:val="24"/>
                <w:lang w:eastAsia="ru-RU"/>
              </w:rPr>
              <w:softHyphen/>
              <w:t>ник. Период обращения Луны вокруг Земли и вокруг своей оси — сидериче</w:t>
            </w:r>
            <w:r>
              <w:rPr>
                <w:rFonts w:ascii="Times New Roman" w:hAnsi="Times New Roman"/>
                <w:color w:val="000000"/>
                <w:sz w:val="24"/>
                <w:szCs w:val="24"/>
                <w:lang w:eastAsia="ru-RU"/>
              </w:rPr>
              <w:softHyphen/>
              <w:t>ский (звездный) месяц. Синодический месяц — период полной смены фаз Луны. Условия наступления солнечных и лун</w:t>
            </w:r>
            <w:r>
              <w:rPr>
                <w:rFonts w:ascii="Times New Roman" w:hAnsi="Times New Roman"/>
                <w:color w:val="000000"/>
                <w:sz w:val="24"/>
                <w:szCs w:val="24"/>
                <w:lang w:eastAsia="ru-RU"/>
              </w:rPr>
              <w:softHyphen/>
              <w:t>ных затмений. Их периодичность. Пол</w:t>
            </w:r>
            <w:r>
              <w:rPr>
                <w:rFonts w:ascii="Times New Roman" w:hAnsi="Times New Roman"/>
                <w:color w:val="000000"/>
                <w:sz w:val="24"/>
                <w:szCs w:val="24"/>
                <w:lang w:eastAsia="ru-RU"/>
              </w:rPr>
              <w:softHyphen/>
              <w:t>ные, частные и кольцеобразные затме</w:t>
            </w:r>
            <w:r>
              <w:rPr>
                <w:rFonts w:ascii="Times New Roman" w:hAnsi="Times New Roman"/>
                <w:color w:val="000000"/>
                <w:sz w:val="24"/>
                <w:szCs w:val="24"/>
                <w:lang w:eastAsia="ru-RU"/>
              </w:rPr>
              <w:softHyphen/>
              <w:t>ния Солнца. Полные и частные затмения Луны. Предвычисление будущих затме</w:t>
            </w:r>
            <w:r>
              <w:rPr>
                <w:rFonts w:ascii="Times New Roman" w:hAnsi="Times New Roman"/>
                <w:color w:val="000000"/>
                <w:sz w:val="24"/>
                <w:szCs w:val="24"/>
                <w:lang w:eastAsia="ru-RU"/>
              </w:rPr>
              <w:softHyphen/>
              <w:t>ний.</w:t>
            </w:r>
          </w:p>
        </w:tc>
        <w:tc>
          <w:tcPr>
            <w:tcW w:w="1716" w:type="dxa"/>
            <w:tcBorders>
              <w:top w:val="single" w:sz="6" w:space="0" w:color="00000A"/>
              <w:left w:val="nil"/>
              <w:bottom w:val="single" w:sz="6" w:space="0" w:color="00000A"/>
              <w:right w:val="single" w:sz="4" w:space="0" w:color="auto"/>
            </w:tcBorders>
            <w:tcMar>
              <w:top w:w="58" w:type="dxa"/>
              <w:left w:w="0" w:type="dxa"/>
              <w:bottom w:w="58" w:type="dxa"/>
              <w:right w:w="0"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F3581A" w:rsidTr="00F3581A">
        <w:trPr>
          <w:trHeight w:val="1128"/>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7. </w:t>
            </w:r>
            <w:r>
              <w:rPr>
                <w:rFonts w:ascii="Times New Roman" w:hAnsi="Times New Roman"/>
                <w:color w:val="000000"/>
                <w:sz w:val="24"/>
                <w:szCs w:val="24"/>
                <w:lang w:eastAsia="ru-RU"/>
              </w:rPr>
              <w:t>Время и календарь.</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Точное время и определение географиче</w:t>
            </w:r>
            <w:r>
              <w:rPr>
                <w:rFonts w:ascii="Times New Roman" w:hAnsi="Times New Roman"/>
                <w:color w:val="000000"/>
                <w:sz w:val="24"/>
                <w:szCs w:val="24"/>
                <w:lang w:eastAsia="ru-RU"/>
              </w:rPr>
              <w:softHyphen/>
              <w:t>ской долготы. Часовые пояса. Местное и поясное, летнее и зимнее время. Кален</w:t>
            </w:r>
            <w:r>
              <w:rPr>
                <w:rFonts w:ascii="Times New Roman" w:hAnsi="Times New Roman"/>
                <w:color w:val="000000"/>
                <w:sz w:val="24"/>
                <w:szCs w:val="24"/>
                <w:lang w:eastAsia="ru-RU"/>
              </w:rPr>
              <w:softHyphen/>
              <w:t>дарь — система счета длительных про</w:t>
            </w:r>
            <w:r>
              <w:rPr>
                <w:rFonts w:ascii="Times New Roman" w:hAnsi="Times New Roman"/>
                <w:color w:val="000000"/>
                <w:sz w:val="24"/>
                <w:szCs w:val="24"/>
                <w:lang w:eastAsia="ru-RU"/>
              </w:rPr>
              <w:softHyphen/>
              <w:t>межутков времени. История календаря. Високосные годы. Старый и новый стиль.</w:t>
            </w:r>
          </w:p>
        </w:tc>
        <w:tc>
          <w:tcPr>
            <w:tcW w:w="1716" w:type="dxa"/>
            <w:tcBorders>
              <w:top w:val="single" w:sz="6" w:space="0" w:color="00000A"/>
              <w:left w:val="nil"/>
              <w:bottom w:val="single" w:sz="6" w:space="0" w:color="00000A"/>
              <w:right w:val="single" w:sz="4" w:space="0" w:color="auto"/>
            </w:tcBorders>
            <w:tcMar>
              <w:top w:w="58" w:type="dxa"/>
              <w:left w:w="0" w:type="dxa"/>
              <w:bottom w:w="58" w:type="dxa"/>
              <w:right w:w="0"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8. </w:t>
            </w:r>
            <w:r>
              <w:rPr>
                <w:rFonts w:ascii="Times New Roman" w:hAnsi="Times New Roman"/>
                <w:color w:val="000000"/>
                <w:sz w:val="24"/>
                <w:szCs w:val="24"/>
                <w:lang w:eastAsia="ru-RU"/>
              </w:rPr>
              <w:t>Развитие пред</w:t>
            </w:r>
            <w:r>
              <w:rPr>
                <w:rFonts w:ascii="Times New Roman" w:hAnsi="Times New Roman"/>
                <w:color w:val="000000"/>
                <w:sz w:val="24"/>
                <w:szCs w:val="24"/>
                <w:lang w:eastAsia="ru-RU"/>
              </w:rPr>
              <w:softHyphen/>
              <w:t>ставлений о строении мира.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Геоцентрическая система мира Аристотеля-Птолемея. Система эпициклов и дифферентов для объяснения петлеоб</w:t>
            </w:r>
            <w:r>
              <w:rPr>
                <w:rFonts w:ascii="Times New Roman" w:hAnsi="Times New Roman"/>
                <w:color w:val="000000"/>
                <w:sz w:val="24"/>
                <w:szCs w:val="24"/>
                <w:lang w:eastAsia="ru-RU"/>
              </w:rPr>
              <w:softHyphen/>
              <w:t>разного движения планет. Создание Ко</w:t>
            </w:r>
            <w:r>
              <w:rPr>
                <w:rFonts w:ascii="Times New Roman" w:hAnsi="Times New Roman"/>
                <w:color w:val="000000"/>
                <w:sz w:val="24"/>
                <w:szCs w:val="24"/>
                <w:lang w:eastAsia="ru-RU"/>
              </w:rPr>
              <w:softHyphen/>
              <w:t>перником гелиоцентрической системы мира. Роль Галилея в становлении новой системы мира.</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F3581A" w:rsidTr="00F3581A">
        <w:trPr>
          <w:trHeight w:val="93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9. </w:t>
            </w:r>
            <w:r>
              <w:rPr>
                <w:rFonts w:ascii="Times New Roman" w:hAnsi="Times New Roman"/>
                <w:color w:val="000000"/>
                <w:sz w:val="24"/>
                <w:szCs w:val="24"/>
                <w:lang w:eastAsia="ru-RU"/>
              </w:rPr>
              <w:t>Конфигурации планет. Синодический период.</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Внутренние и внешние планеты. Конфи</w:t>
            </w:r>
            <w:r>
              <w:rPr>
                <w:rFonts w:ascii="Times New Roman" w:hAnsi="Times New Roman"/>
                <w:color w:val="000000"/>
                <w:sz w:val="24"/>
                <w:szCs w:val="24"/>
                <w:lang w:eastAsia="ru-RU"/>
              </w:rPr>
              <w:softHyphen/>
              <w:t>гурации планет: противостояние и со</w:t>
            </w:r>
            <w:r>
              <w:rPr>
                <w:rFonts w:ascii="Times New Roman" w:hAnsi="Times New Roman"/>
                <w:color w:val="000000"/>
                <w:sz w:val="24"/>
                <w:szCs w:val="24"/>
                <w:lang w:eastAsia="ru-RU"/>
              </w:rPr>
              <w:softHyphen/>
              <w:t>единение. Периодическое изменение ус</w:t>
            </w:r>
            <w:r>
              <w:rPr>
                <w:rFonts w:ascii="Times New Roman" w:hAnsi="Times New Roman"/>
                <w:color w:val="000000"/>
                <w:sz w:val="24"/>
                <w:szCs w:val="24"/>
                <w:lang w:eastAsia="ru-RU"/>
              </w:rPr>
              <w:softHyphen/>
              <w:t>ловий видимости внутренних и внешних планет. Связь синодического и сидери</w:t>
            </w:r>
            <w:r>
              <w:rPr>
                <w:rFonts w:ascii="Times New Roman" w:hAnsi="Times New Roman"/>
                <w:color w:val="000000"/>
                <w:sz w:val="24"/>
                <w:szCs w:val="24"/>
                <w:lang w:eastAsia="ru-RU"/>
              </w:rPr>
              <w:softHyphen/>
              <w:t>ческого (звездного) периодов обращения планет.</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F3581A" w:rsidTr="00F3581A">
        <w:trPr>
          <w:trHeight w:val="1128"/>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10. </w:t>
            </w:r>
            <w:r>
              <w:rPr>
                <w:rFonts w:ascii="Times New Roman" w:hAnsi="Times New Roman"/>
                <w:color w:val="000000"/>
                <w:sz w:val="24"/>
                <w:szCs w:val="24"/>
                <w:lang w:eastAsia="ru-RU"/>
              </w:rPr>
              <w:t>Законы движения планет Солнечной системы. Практическая работа № 3 «Решение задач по теме «Конфигурация планет».</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Три закона Кеплера. Эллипс. Изменение скорости движения планет по эллипти</w:t>
            </w:r>
            <w:r>
              <w:rPr>
                <w:rFonts w:ascii="Times New Roman" w:hAnsi="Times New Roman"/>
                <w:color w:val="000000"/>
                <w:sz w:val="24"/>
                <w:szCs w:val="24"/>
                <w:lang w:eastAsia="ru-RU"/>
              </w:rPr>
              <w:softHyphen/>
              <w:t>ческим орбитам. Открытие Кеплером за</w:t>
            </w:r>
            <w:r>
              <w:rPr>
                <w:rFonts w:ascii="Times New Roman" w:hAnsi="Times New Roman"/>
                <w:color w:val="000000"/>
                <w:sz w:val="24"/>
                <w:szCs w:val="24"/>
                <w:lang w:eastAsia="ru-RU"/>
              </w:rPr>
              <w:softHyphen/>
              <w:t>конов движения планет — важный шаг на пути становления механики. Третий закон — основа для вычисления относи</w:t>
            </w:r>
            <w:r>
              <w:rPr>
                <w:rFonts w:ascii="Times New Roman" w:hAnsi="Times New Roman"/>
                <w:color w:val="000000"/>
                <w:sz w:val="24"/>
                <w:szCs w:val="24"/>
                <w:lang w:eastAsia="ru-RU"/>
              </w:rPr>
              <w:softHyphen/>
              <w:t>тельных расстояний планет от Солнца.</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r w:rsidR="00F3581A" w:rsidTr="00F3581A">
        <w:trPr>
          <w:trHeight w:val="540"/>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11. </w:t>
            </w:r>
            <w:r>
              <w:rPr>
                <w:rFonts w:ascii="Times New Roman" w:hAnsi="Times New Roman"/>
                <w:color w:val="000000"/>
                <w:sz w:val="24"/>
                <w:szCs w:val="24"/>
                <w:lang w:eastAsia="ru-RU"/>
              </w:rPr>
              <w:t>Определение расстояний и размеров тел в Солнечной системе.</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Размеры и форма Земли. Триангуляция. Горизонтальный параллакс. Угловые и линейные размеры тел Солнечной систе</w:t>
            </w:r>
            <w:r>
              <w:rPr>
                <w:rFonts w:ascii="Times New Roman" w:hAnsi="Times New Roman"/>
                <w:color w:val="000000"/>
                <w:sz w:val="24"/>
                <w:szCs w:val="24"/>
                <w:lang w:eastAsia="ru-RU"/>
              </w:rPr>
              <w:softHyphen/>
              <w:t>мы.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12. </w:t>
            </w:r>
            <w:r>
              <w:rPr>
                <w:rFonts w:ascii="Times New Roman" w:hAnsi="Times New Roman"/>
                <w:color w:val="000000"/>
                <w:sz w:val="24"/>
                <w:szCs w:val="24"/>
                <w:lang w:eastAsia="ru-RU"/>
              </w:rPr>
              <w:t>Практическая работа № 4 с планом Солнечной системы.</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План Солнечной системы в масштабе 1 см к 30 млн км с указанием положения планет на орбитах согласно данным «Школьного астрономического календа</w:t>
            </w:r>
            <w:r>
              <w:rPr>
                <w:rFonts w:ascii="Times New Roman" w:hAnsi="Times New Roman"/>
                <w:color w:val="000000"/>
                <w:sz w:val="24"/>
                <w:szCs w:val="24"/>
                <w:lang w:eastAsia="ru-RU"/>
              </w:rPr>
              <w:softHyphen/>
              <w:t>ря» на текущий учебный год.</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r>
      <w:tr w:rsidR="00F3581A" w:rsidTr="00F3581A">
        <w:trPr>
          <w:trHeight w:val="672"/>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13. </w:t>
            </w:r>
            <w:r>
              <w:rPr>
                <w:rFonts w:ascii="Times New Roman" w:hAnsi="Times New Roman"/>
                <w:color w:val="000000"/>
                <w:sz w:val="24"/>
                <w:szCs w:val="24"/>
                <w:lang w:eastAsia="ru-RU"/>
              </w:rPr>
              <w:t>Открытие и при</w:t>
            </w:r>
            <w:r>
              <w:rPr>
                <w:rFonts w:ascii="Times New Roman" w:hAnsi="Times New Roman"/>
                <w:color w:val="000000"/>
                <w:sz w:val="24"/>
                <w:szCs w:val="24"/>
                <w:lang w:eastAsia="ru-RU"/>
              </w:rPr>
              <w:softHyphen/>
              <w:t>менение закона все</w:t>
            </w:r>
            <w:r>
              <w:rPr>
                <w:rFonts w:ascii="Times New Roman" w:hAnsi="Times New Roman"/>
                <w:color w:val="000000"/>
                <w:sz w:val="24"/>
                <w:szCs w:val="24"/>
                <w:lang w:eastAsia="ru-RU"/>
              </w:rPr>
              <w:softHyphen/>
              <w:t>мирного тяготения.</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Подтверждение справедливости закона тяготения для Луны и планет. Возмуще</w:t>
            </w:r>
            <w:r>
              <w:rPr>
                <w:rFonts w:ascii="Times New Roman" w:hAnsi="Times New Roman"/>
                <w:color w:val="000000"/>
                <w:sz w:val="24"/>
                <w:szCs w:val="24"/>
                <w:lang w:eastAsia="ru-RU"/>
              </w:rPr>
              <w:softHyphen/>
              <w:t>ния в движении тел Солнечной системы. Открытие планеты Нептун. Определение массы небесных тел. Масса и плотность Земли. Приливы и отливы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r>
      <w:tr w:rsidR="00F3581A" w:rsidTr="00F3581A">
        <w:trPr>
          <w:trHeight w:val="312"/>
        </w:trPr>
        <w:tc>
          <w:tcPr>
            <w:tcW w:w="2268" w:type="dxa"/>
            <w:tcBorders>
              <w:top w:val="nil"/>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14. </w:t>
            </w:r>
            <w:r>
              <w:rPr>
                <w:rFonts w:ascii="Times New Roman" w:hAnsi="Times New Roman"/>
                <w:color w:val="000000"/>
                <w:sz w:val="24"/>
                <w:szCs w:val="24"/>
                <w:lang w:eastAsia="ru-RU"/>
              </w:rPr>
              <w:t>Движение ис</w:t>
            </w:r>
            <w:r>
              <w:rPr>
                <w:rFonts w:ascii="Times New Roman" w:hAnsi="Times New Roman"/>
                <w:color w:val="000000"/>
                <w:sz w:val="24"/>
                <w:szCs w:val="24"/>
                <w:lang w:eastAsia="ru-RU"/>
              </w:rPr>
              <w:softHyphen/>
              <w:t>кусственных спутни</w:t>
            </w:r>
            <w:r>
              <w:rPr>
                <w:rFonts w:ascii="Times New Roman" w:hAnsi="Times New Roman"/>
                <w:color w:val="000000"/>
                <w:sz w:val="24"/>
                <w:szCs w:val="24"/>
                <w:lang w:eastAsia="ru-RU"/>
              </w:rPr>
              <w:softHyphen/>
              <w:t>ков, космических ап</w:t>
            </w:r>
            <w:r>
              <w:rPr>
                <w:rFonts w:ascii="Times New Roman" w:hAnsi="Times New Roman"/>
                <w:color w:val="000000"/>
                <w:sz w:val="24"/>
                <w:szCs w:val="24"/>
                <w:lang w:eastAsia="ru-RU"/>
              </w:rPr>
              <w:softHyphen/>
              <w:t>паратов (КА) в Солнеч</w:t>
            </w:r>
            <w:r>
              <w:rPr>
                <w:rFonts w:ascii="Times New Roman" w:hAnsi="Times New Roman"/>
                <w:color w:val="000000"/>
                <w:sz w:val="24"/>
                <w:szCs w:val="24"/>
                <w:lang w:eastAsia="ru-RU"/>
              </w:rPr>
              <w:softHyphen/>
              <w:t>ной системе.</w:t>
            </w:r>
          </w:p>
        </w:tc>
        <w:tc>
          <w:tcPr>
            <w:tcW w:w="4819" w:type="dxa"/>
            <w:tcBorders>
              <w:top w:val="nil"/>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Время старта КА и траектории полета к планетам и другим телам Солнечной сис</w:t>
            </w:r>
            <w:r>
              <w:rPr>
                <w:rFonts w:ascii="Times New Roman" w:hAnsi="Times New Roman"/>
                <w:color w:val="000000"/>
                <w:sz w:val="24"/>
                <w:szCs w:val="24"/>
                <w:lang w:eastAsia="ru-RU"/>
              </w:rPr>
              <w:softHyphen/>
              <w:t>темы. Выполнение маневров, необходи</w:t>
            </w:r>
            <w:r>
              <w:rPr>
                <w:rFonts w:ascii="Times New Roman" w:hAnsi="Times New Roman"/>
                <w:color w:val="000000"/>
                <w:sz w:val="24"/>
                <w:szCs w:val="24"/>
                <w:lang w:eastAsia="ru-RU"/>
              </w:rPr>
              <w:softHyphen/>
              <w:t>мых для посадки на поверхность планеты или выход на орбиту вокруг нее.</w:t>
            </w:r>
          </w:p>
        </w:tc>
        <w:tc>
          <w:tcPr>
            <w:tcW w:w="1716" w:type="dxa"/>
            <w:tcBorders>
              <w:top w:val="nil"/>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F3581A" w:rsidTr="00F3581A">
        <w:trPr>
          <w:trHeight w:val="768"/>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15. </w:t>
            </w:r>
            <w:r>
              <w:rPr>
                <w:rFonts w:ascii="Times New Roman" w:hAnsi="Times New Roman"/>
                <w:color w:val="000000"/>
                <w:sz w:val="24"/>
                <w:szCs w:val="24"/>
                <w:lang w:eastAsia="ru-RU"/>
              </w:rPr>
              <w:t>Контрольная работа № 1. Солнечная сис</w:t>
            </w:r>
            <w:r>
              <w:rPr>
                <w:rFonts w:ascii="Times New Roman" w:hAnsi="Times New Roman"/>
                <w:color w:val="000000"/>
                <w:sz w:val="24"/>
                <w:szCs w:val="24"/>
                <w:lang w:eastAsia="ru-RU"/>
              </w:rPr>
              <w:softHyphen/>
              <w:t>тема как комплекс тел, имеющих общее происхождение.</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Контрольная работа по итогам 1 полугодия (15 мин.). Гипотеза о формировании всех тел Солнечной системы в процессе длительной эволюции холодного газопылевого облака. Объяснение их природы на основе этой гипотезы.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r>
      <w:tr w:rsidR="00F3581A" w:rsidTr="00F3581A">
        <w:trPr>
          <w:trHeight w:val="408"/>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16. </w:t>
            </w:r>
            <w:r>
              <w:rPr>
                <w:rFonts w:ascii="Times New Roman" w:hAnsi="Times New Roman"/>
                <w:color w:val="000000"/>
                <w:sz w:val="24"/>
                <w:szCs w:val="24"/>
                <w:lang w:eastAsia="ru-RU"/>
              </w:rPr>
              <w:t>Анализ выполнения контрольной работы № 1. Земля и Луня — двойная планета.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Краткие сведения о природе Земли. Ус</w:t>
            </w:r>
            <w:r>
              <w:rPr>
                <w:rFonts w:ascii="Times New Roman" w:hAnsi="Times New Roman"/>
                <w:color w:val="000000"/>
                <w:sz w:val="24"/>
                <w:szCs w:val="24"/>
                <w:lang w:eastAsia="ru-RU"/>
              </w:rPr>
              <w:softHyphen/>
              <w:t>ловия на поверхности Луны. Два типа лунной поверхности — моря и матери</w:t>
            </w:r>
            <w:r>
              <w:rPr>
                <w:rFonts w:ascii="Times New Roman" w:hAnsi="Times New Roman"/>
                <w:color w:val="000000"/>
                <w:sz w:val="24"/>
                <w:szCs w:val="24"/>
                <w:lang w:eastAsia="ru-RU"/>
              </w:rPr>
              <w:softHyphen/>
              <w:t>ки. Горы, кратеры и другие формы рельефа. Процессы формирования поверхности Луны и ее рельефа. Результаты исследований, проведенных автоматическими аппаратами и астро</w:t>
            </w:r>
            <w:r>
              <w:rPr>
                <w:rFonts w:ascii="Times New Roman" w:hAnsi="Times New Roman"/>
                <w:color w:val="000000"/>
                <w:sz w:val="24"/>
                <w:szCs w:val="24"/>
                <w:lang w:eastAsia="ru-RU"/>
              </w:rPr>
              <w:softHyphen/>
              <w:t>навтами. Внутреннее строение Луны. Химический состав лунных пород. Обнаружение воды на Луне. Перспективы ос</w:t>
            </w:r>
            <w:r>
              <w:rPr>
                <w:rFonts w:ascii="Times New Roman" w:hAnsi="Times New Roman"/>
                <w:color w:val="000000"/>
                <w:sz w:val="24"/>
                <w:szCs w:val="24"/>
                <w:lang w:eastAsia="ru-RU"/>
              </w:rPr>
              <w:softHyphen/>
              <w:t>воения Луны.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r>
      <w:tr w:rsidR="00F3581A" w:rsidTr="00F3581A">
        <w:trPr>
          <w:trHeight w:val="84"/>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17. </w:t>
            </w:r>
            <w:r>
              <w:rPr>
                <w:rFonts w:ascii="Times New Roman" w:hAnsi="Times New Roman"/>
                <w:color w:val="000000"/>
                <w:sz w:val="24"/>
                <w:szCs w:val="24"/>
                <w:lang w:eastAsia="ru-RU"/>
              </w:rPr>
              <w:t>Природа планет земной группы. Практическая работа № 5 «Составление сравнительных характеристик планет земной группы».</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Сходство внутреннего строения и хими</w:t>
            </w:r>
            <w:r>
              <w:rPr>
                <w:rFonts w:ascii="Times New Roman" w:hAnsi="Times New Roman"/>
                <w:color w:val="000000"/>
                <w:sz w:val="24"/>
                <w:szCs w:val="24"/>
                <w:lang w:eastAsia="ru-RU"/>
              </w:rPr>
              <w:softHyphen/>
              <w:t>ческого состава планет земной группы. Рельеф поверхности. Вулканизм и тек</w:t>
            </w:r>
            <w:r>
              <w:rPr>
                <w:rFonts w:ascii="Times New Roman" w:hAnsi="Times New Roman"/>
                <w:color w:val="000000"/>
                <w:sz w:val="24"/>
                <w:szCs w:val="24"/>
                <w:lang w:eastAsia="ru-RU"/>
              </w:rPr>
              <w:softHyphen/>
              <w:t>тоника. Метеоритные кратеры. Особен</w:t>
            </w:r>
            <w:r>
              <w:rPr>
                <w:rFonts w:ascii="Times New Roman" w:hAnsi="Times New Roman"/>
                <w:color w:val="000000"/>
                <w:sz w:val="24"/>
                <w:szCs w:val="24"/>
                <w:lang w:eastAsia="ru-RU"/>
              </w:rPr>
              <w:softHyphen/>
              <w:t>ности температурных условий на Мерку</w:t>
            </w:r>
            <w:r>
              <w:rPr>
                <w:rFonts w:ascii="Times New Roman" w:hAnsi="Times New Roman"/>
                <w:color w:val="000000"/>
                <w:sz w:val="24"/>
                <w:szCs w:val="24"/>
                <w:lang w:eastAsia="ru-RU"/>
              </w:rPr>
              <w:softHyphen/>
              <w:t>рии, Венере и Марсе. Отличия состава атмосферы Земли от атмосфер Марса и Венеры. Сезонные изменения в атмосфе</w:t>
            </w:r>
            <w:r>
              <w:rPr>
                <w:rFonts w:ascii="Times New Roman" w:hAnsi="Times New Roman"/>
                <w:color w:val="000000"/>
                <w:sz w:val="24"/>
                <w:szCs w:val="24"/>
                <w:lang w:eastAsia="ru-RU"/>
              </w:rPr>
              <w:softHyphen/>
              <w:t>ре и на поверхности Марса. Состояние воды на Марсе в прошлом и в настоящее время. Эволюция природы планет. По</w:t>
            </w:r>
            <w:r>
              <w:rPr>
                <w:rFonts w:ascii="Times New Roman" w:hAnsi="Times New Roman"/>
                <w:color w:val="000000"/>
                <w:sz w:val="24"/>
                <w:szCs w:val="24"/>
                <w:lang w:eastAsia="ru-RU"/>
              </w:rPr>
              <w:softHyphen/>
              <w:t>иски жизни на Марсе.</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17</w:t>
            </w:r>
          </w:p>
        </w:tc>
      </w:tr>
      <w:tr w:rsidR="00F3581A" w:rsidTr="00F3581A">
        <w:trPr>
          <w:trHeight w:val="624"/>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18. </w:t>
            </w:r>
            <w:r>
              <w:rPr>
                <w:rFonts w:ascii="Times New Roman" w:hAnsi="Times New Roman"/>
                <w:color w:val="000000"/>
                <w:sz w:val="24"/>
                <w:szCs w:val="24"/>
                <w:lang w:eastAsia="ru-RU"/>
              </w:rPr>
              <w:t>Урок-дискуссия «Парниковый эф</w:t>
            </w:r>
            <w:r>
              <w:rPr>
                <w:rFonts w:ascii="Times New Roman" w:hAnsi="Times New Roman"/>
                <w:color w:val="000000"/>
                <w:sz w:val="24"/>
                <w:szCs w:val="24"/>
                <w:lang w:eastAsia="ru-RU"/>
              </w:rPr>
              <w:softHyphen/>
              <w:t>фект — польза или вред?».</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Обсуждение различных аспектов проблем, связанных с существованием парникового эффекта и его роли в фор</w:t>
            </w:r>
            <w:r>
              <w:rPr>
                <w:rFonts w:ascii="Times New Roman" w:hAnsi="Times New Roman"/>
                <w:color w:val="000000"/>
                <w:sz w:val="24"/>
                <w:szCs w:val="24"/>
                <w:lang w:eastAsia="ru-RU"/>
              </w:rPr>
              <w:softHyphen/>
              <w:t>мировании и сохранении уникальной природы Земли.</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19. </w:t>
            </w:r>
            <w:r>
              <w:rPr>
                <w:rFonts w:ascii="Times New Roman" w:hAnsi="Times New Roman"/>
                <w:color w:val="000000"/>
                <w:sz w:val="24"/>
                <w:szCs w:val="24"/>
                <w:lang w:eastAsia="ru-RU"/>
              </w:rPr>
              <w:t>Планеты-гиган</w:t>
            </w:r>
            <w:r>
              <w:rPr>
                <w:rFonts w:ascii="Times New Roman" w:hAnsi="Times New Roman"/>
                <w:color w:val="000000"/>
                <w:sz w:val="24"/>
                <w:szCs w:val="24"/>
                <w:lang w:eastAsia="ru-RU"/>
              </w:rPr>
              <w:softHyphen/>
              <w:t>ты, их спутники и кольца.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Химический состав и внутреннее стро</w:t>
            </w:r>
            <w:r>
              <w:rPr>
                <w:rFonts w:ascii="Times New Roman" w:hAnsi="Times New Roman"/>
                <w:color w:val="000000"/>
                <w:sz w:val="24"/>
                <w:szCs w:val="24"/>
                <w:lang w:eastAsia="ru-RU"/>
              </w:rPr>
              <w:softHyphen/>
              <w:t>ение планет-гигантов. Источники энергии в недрах планет.</w:t>
            </w:r>
          </w:p>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w:t>
            </w:r>
            <w:r>
              <w:rPr>
                <w:rFonts w:ascii="Times New Roman" w:hAnsi="Times New Roman"/>
                <w:color w:val="000000"/>
                <w:sz w:val="24"/>
                <w:szCs w:val="24"/>
                <w:lang w:eastAsia="ru-RU"/>
              </w:rPr>
              <w:softHyphen/>
              <w:t>лачный покров и атмосферная циркуля</w:t>
            </w:r>
            <w:r>
              <w:rPr>
                <w:rFonts w:ascii="Times New Roman" w:hAnsi="Times New Roman"/>
                <w:color w:val="000000"/>
                <w:sz w:val="24"/>
                <w:szCs w:val="24"/>
                <w:lang w:eastAsia="ru-RU"/>
              </w:rPr>
              <w:softHyphen/>
              <w:t>ция. Разнообразие природы спутников. Сходство природы спутников с планета</w:t>
            </w:r>
            <w:r>
              <w:rPr>
                <w:rFonts w:ascii="Times New Roman" w:hAnsi="Times New Roman"/>
                <w:color w:val="000000"/>
                <w:sz w:val="24"/>
                <w:szCs w:val="24"/>
                <w:lang w:eastAsia="ru-RU"/>
              </w:rPr>
              <w:softHyphen/>
              <w:t>ми земной группы и Луной. Наличие ат</w:t>
            </w:r>
            <w:r>
              <w:rPr>
                <w:rFonts w:ascii="Times New Roman" w:hAnsi="Times New Roman"/>
                <w:color w:val="000000"/>
                <w:sz w:val="24"/>
                <w:szCs w:val="24"/>
                <w:lang w:eastAsia="ru-RU"/>
              </w:rPr>
              <w:softHyphen/>
              <w:t>мосфер у крупнейших спутников. Стро</w:t>
            </w:r>
            <w:r>
              <w:rPr>
                <w:rFonts w:ascii="Times New Roman" w:hAnsi="Times New Roman"/>
                <w:color w:val="000000"/>
                <w:sz w:val="24"/>
                <w:szCs w:val="24"/>
                <w:lang w:eastAsia="ru-RU"/>
              </w:rPr>
              <w:softHyphen/>
              <w:t>ение и состав колец.</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19</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20. </w:t>
            </w:r>
            <w:r>
              <w:rPr>
                <w:rFonts w:ascii="Times New Roman" w:hAnsi="Times New Roman"/>
                <w:color w:val="000000"/>
                <w:sz w:val="24"/>
                <w:szCs w:val="24"/>
                <w:lang w:eastAsia="ru-RU"/>
              </w:rPr>
              <w:t>Малые тела Сол</w:t>
            </w:r>
            <w:r>
              <w:rPr>
                <w:rFonts w:ascii="Times New Roman" w:hAnsi="Times New Roman"/>
                <w:color w:val="000000"/>
                <w:sz w:val="24"/>
                <w:szCs w:val="24"/>
                <w:lang w:eastAsia="ru-RU"/>
              </w:rPr>
              <w:softHyphen/>
              <w:t>нечной системы (асте</w:t>
            </w:r>
            <w:r>
              <w:rPr>
                <w:rFonts w:ascii="Times New Roman" w:hAnsi="Times New Roman"/>
                <w:color w:val="000000"/>
                <w:sz w:val="24"/>
                <w:szCs w:val="24"/>
                <w:lang w:eastAsia="ru-RU"/>
              </w:rPr>
              <w:softHyphen/>
              <w:t xml:space="preserve">роиды, </w:t>
            </w:r>
            <w:r>
              <w:rPr>
                <w:rFonts w:ascii="Times New Roman" w:hAnsi="Times New Roman"/>
                <w:color w:val="000000"/>
                <w:sz w:val="24"/>
                <w:szCs w:val="24"/>
                <w:lang w:eastAsia="ru-RU"/>
              </w:rPr>
              <w:lastRenderedPageBreak/>
              <w:t>карликовые планеты и кометы).</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Астероиды главного пояса. Их размеры и численность. Малые тела пояса </w:t>
            </w:r>
            <w:proofErr w:type="spellStart"/>
            <w:r>
              <w:rPr>
                <w:rFonts w:ascii="Times New Roman" w:hAnsi="Times New Roman"/>
                <w:color w:val="000000"/>
                <w:sz w:val="24"/>
                <w:szCs w:val="24"/>
                <w:lang w:eastAsia="ru-RU"/>
              </w:rPr>
              <w:t>Койпе</w:t>
            </w:r>
            <w:r>
              <w:rPr>
                <w:rFonts w:ascii="Times New Roman" w:hAnsi="Times New Roman"/>
                <w:color w:val="000000"/>
                <w:sz w:val="24"/>
                <w:szCs w:val="24"/>
                <w:lang w:eastAsia="ru-RU"/>
              </w:rPr>
              <w:softHyphen/>
              <w:t>ра</w:t>
            </w:r>
            <w:proofErr w:type="spellEnd"/>
            <w:r>
              <w:rPr>
                <w:rFonts w:ascii="Times New Roman" w:hAnsi="Times New Roman"/>
                <w:color w:val="000000"/>
                <w:sz w:val="24"/>
                <w:szCs w:val="24"/>
                <w:lang w:eastAsia="ru-RU"/>
              </w:rPr>
              <w:t>. Плутон и другие карликовые плане</w:t>
            </w:r>
            <w:r>
              <w:rPr>
                <w:rFonts w:ascii="Times New Roman" w:hAnsi="Times New Roman"/>
                <w:color w:val="000000"/>
                <w:sz w:val="24"/>
                <w:szCs w:val="24"/>
                <w:lang w:eastAsia="ru-RU"/>
              </w:rPr>
              <w:softHyphen/>
              <w:t>ты. Кометы. Их строение и состав. Орби</w:t>
            </w:r>
            <w:r>
              <w:rPr>
                <w:rFonts w:ascii="Times New Roman" w:hAnsi="Times New Roman"/>
                <w:color w:val="000000"/>
                <w:sz w:val="24"/>
                <w:szCs w:val="24"/>
                <w:lang w:eastAsia="ru-RU"/>
              </w:rPr>
              <w:softHyphen/>
              <w:t xml:space="preserve">ты комет. </w:t>
            </w:r>
            <w:r>
              <w:rPr>
                <w:rFonts w:ascii="Times New Roman" w:hAnsi="Times New Roman"/>
                <w:color w:val="000000"/>
                <w:sz w:val="24"/>
                <w:szCs w:val="24"/>
                <w:lang w:eastAsia="ru-RU"/>
              </w:rPr>
              <w:lastRenderedPageBreak/>
              <w:t>Общая численность комет. Кометное облако Оорта.</w:t>
            </w:r>
          </w:p>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Астероидно-кометная опасность. Воз</w:t>
            </w:r>
            <w:r>
              <w:rPr>
                <w:rFonts w:ascii="Times New Roman" w:hAnsi="Times New Roman"/>
                <w:color w:val="000000"/>
                <w:sz w:val="24"/>
                <w:szCs w:val="24"/>
                <w:lang w:eastAsia="ru-RU"/>
              </w:rPr>
              <w:softHyphen/>
              <w:t>можности и способы ее предотвращения.</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21. </w:t>
            </w:r>
            <w:r>
              <w:rPr>
                <w:rFonts w:ascii="Times New Roman" w:hAnsi="Times New Roman"/>
                <w:color w:val="000000"/>
                <w:sz w:val="24"/>
                <w:szCs w:val="24"/>
                <w:lang w:eastAsia="ru-RU"/>
              </w:rPr>
              <w:t>Метеоры, боли</w:t>
            </w:r>
            <w:r>
              <w:rPr>
                <w:rFonts w:ascii="Times New Roman" w:hAnsi="Times New Roman"/>
                <w:color w:val="000000"/>
                <w:sz w:val="24"/>
                <w:szCs w:val="24"/>
                <w:lang w:eastAsia="ru-RU"/>
              </w:rPr>
              <w:softHyphen/>
              <w:t>ды, метеориты. Контрольная работа № 2 по теме «Природа тел Солнечной системы».</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Одиночные метеоры. Скорости встречи с Землей. Небольшие тела (метеороиды). Метеорные потоки, их связь с кометами. Крупные тела. Явление болида, падение метеорита. Классификация метеоритов: железные, каменные, железокаменные. Контрольная работа № 2 по теме «Природа тел Солнечной системы» (20 мин.).</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r>
      <w:tr w:rsidR="00F3581A" w:rsidTr="00F3581A">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F3581A">
            <w:pPr>
              <w:numPr>
                <w:ilvl w:val="1"/>
                <w:numId w:val="4"/>
              </w:numPr>
              <w:spacing w:after="0" w:line="240" w:lineRule="auto"/>
              <w:ind w:left="0"/>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22.</w:t>
            </w:r>
            <w:r>
              <w:rPr>
                <w:rFonts w:ascii="Times New Roman" w:hAnsi="Times New Roman"/>
                <w:color w:val="000000"/>
                <w:sz w:val="24"/>
                <w:szCs w:val="24"/>
                <w:lang w:eastAsia="ru-RU"/>
              </w:rPr>
              <w:t> Анализ выполнения контрольной работы № 2. Солнце, состав и внутреннее строение.</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Источник энергии Солнца и звезд — термоядерные реакции. Перенос энер</w:t>
            </w:r>
            <w:r>
              <w:rPr>
                <w:rFonts w:ascii="Times New Roman" w:hAnsi="Times New Roman"/>
                <w:color w:val="000000"/>
                <w:sz w:val="24"/>
                <w:szCs w:val="24"/>
                <w:lang w:eastAsia="ru-RU"/>
              </w:rPr>
              <w:softHyphen/>
              <w:t>гии внутри Солнца. Строение его атмосферы. Грануляция. Солнечная корона. Обнаружение потока солнечных нейтри</w:t>
            </w:r>
            <w:r>
              <w:rPr>
                <w:rFonts w:ascii="Times New Roman" w:hAnsi="Times New Roman"/>
                <w:color w:val="000000"/>
                <w:sz w:val="24"/>
                <w:szCs w:val="24"/>
                <w:lang w:eastAsia="ru-RU"/>
              </w:rPr>
              <w:softHyphen/>
              <w:t>но. Значение этого открытия для физи</w:t>
            </w:r>
            <w:r>
              <w:rPr>
                <w:rFonts w:ascii="Times New Roman" w:hAnsi="Times New Roman"/>
                <w:color w:val="000000"/>
                <w:sz w:val="24"/>
                <w:szCs w:val="24"/>
                <w:lang w:eastAsia="ru-RU"/>
              </w:rPr>
              <w:softHyphen/>
              <w:t>ки и астрофизики.</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r>
      <w:tr w:rsidR="00F3581A" w:rsidTr="00F3581A">
        <w:trPr>
          <w:trHeight w:val="624"/>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23. </w:t>
            </w:r>
            <w:r>
              <w:rPr>
                <w:rFonts w:ascii="Times New Roman" w:hAnsi="Times New Roman"/>
                <w:color w:val="000000"/>
                <w:sz w:val="24"/>
                <w:szCs w:val="24"/>
                <w:lang w:eastAsia="ru-RU"/>
              </w:rPr>
              <w:t>Солнечная ак</w:t>
            </w:r>
            <w:r>
              <w:rPr>
                <w:rFonts w:ascii="Times New Roman" w:hAnsi="Times New Roman"/>
                <w:color w:val="000000"/>
                <w:sz w:val="24"/>
                <w:szCs w:val="24"/>
                <w:lang w:eastAsia="ru-RU"/>
              </w:rPr>
              <w:softHyphen/>
              <w:t>тивность и ее влияние на Землю.</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Проявления солнечной активности: сол</w:t>
            </w:r>
            <w:r>
              <w:rPr>
                <w:rFonts w:ascii="Times New Roman" w:hAnsi="Times New Roman"/>
                <w:color w:val="000000"/>
                <w:sz w:val="24"/>
                <w:szCs w:val="24"/>
                <w:lang w:eastAsia="ru-RU"/>
              </w:rPr>
              <w:softHyphen/>
              <w:t>нечные пятна, протуберанцы, вспыш</w:t>
            </w:r>
            <w:r>
              <w:rPr>
                <w:rFonts w:ascii="Times New Roman" w:hAnsi="Times New Roman"/>
                <w:color w:val="000000"/>
                <w:sz w:val="24"/>
                <w:szCs w:val="24"/>
                <w:lang w:eastAsia="ru-RU"/>
              </w:rPr>
              <w:softHyphen/>
              <w:t>ки, корональные выбросы массы. По</w:t>
            </w:r>
            <w:r>
              <w:rPr>
                <w:rFonts w:ascii="Times New Roman" w:hAnsi="Times New Roman"/>
                <w:color w:val="000000"/>
                <w:sz w:val="24"/>
                <w:szCs w:val="24"/>
                <w:lang w:eastAsia="ru-RU"/>
              </w:rPr>
              <w:softHyphen/>
              <w:t>токи солнечной плазмы. Их влияние на состояние магнитосферы Земли. Магнитные бури, полярные сияния и другие геофизические явления, влияю</w:t>
            </w:r>
            <w:r>
              <w:rPr>
                <w:rFonts w:ascii="Times New Roman" w:hAnsi="Times New Roman"/>
                <w:color w:val="000000"/>
                <w:sz w:val="24"/>
                <w:szCs w:val="24"/>
                <w:lang w:eastAsia="ru-RU"/>
              </w:rPr>
              <w:softHyphen/>
              <w:t>щие на радиосвязь, сбои в линиях элек</w:t>
            </w:r>
            <w:r>
              <w:rPr>
                <w:rFonts w:ascii="Times New Roman" w:hAnsi="Times New Roman"/>
                <w:color w:val="000000"/>
                <w:sz w:val="24"/>
                <w:szCs w:val="24"/>
                <w:lang w:eastAsia="ru-RU"/>
              </w:rPr>
              <w:softHyphen/>
              <w:t>тропередачи. Период изменения солнеч</w:t>
            </w:r>
            <w:r>
              <w:rPr>
                <w:rFonts w:ascii="Times New Roman" w:hAnsi="Times New Roman"/>
                <w:color w:val="000000"/>
                <w:sz w:val="24"/>
                <w:szCs w:val="24"/>
                <w:lang w:eastAsia="ru-RU"/>
              </w:rPr>
              <w:softHyphen/>
              <w:t>ной активности.</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24. </w:t>
            </w:r>
            <w:r>
              <w:rPr>
                <w:rFonts w:ascii="Times New Roman" w:hAnsi="Times New Roman"/>
                <w:color w:val="000000"/>
                <w:sz w:val="24"/>
                <w:szCs w:val="24"/>
                <w:lang w:eastAsia="ru-RU"/>
              </w:rPr>
              <w:t>Физическая природа звезд.</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Звезда — природный термоядерный ре</w:t>
            </w:r>
            <w:r>
              <w:rPr>
                <w:rFonts w:ascii="Times New Roman" w:hAnsi="Times New Roman"/>
                <w:color w:val="000000"/>
                <w:sz w:val="24"/>
                <w:szCs w:val="24"/>
                <w:lang w:eastAsia="ru-RU"/>
              </w:rPr>
              <w:softHyphen/>
              <w:t>актор. Светимость звезды. Многообразие мира звезд. Их спектральная классифи</w:t>
            </w:r>
            <w:r>
              <w:rPr>
                <w:rFonts w:ascii="Times New Roman" w:hAnsi="Times New Roman"/>
                <w:color w:val="000000"/>
                <w:sz w:val="24"/>
                <w:szCs w:val="24"/>
                <w:lang w:eastAsia="ru-RU"/>
              </w:rPr>
              <w:softHyphen/>
              <w:t>кация. Звезды-гиганты и звезды-карли</w:t>
            </w:r>
            <w:r>
              <w:rPr>
                <w:rFonts w:ascii="Times New Roman" w:hAnsi="Times New Roman"/>
                <w:color w:val="000000"/>
                <w:sz w:val="24"/>
                <w:szCs w:val="24"/>
                <w:lang w:eastAsia="ru-RU"/>
              </w:rPr>
              <w:softHyphen/>
              <w:t>ки. Диаграмма «спектр — светимость».</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25. </w:t>
            </w:r>
            <w:r>
              <w:rPr>
                <w:rFonts w:ascii="Times New Roman" w:hAnsi="Times New Roman"/>
                <w:color w:val="000000"/>
                <w:sz w:val="24"/>
                <w:szCs w:val="24"/>
                <w:lang w:eastAsia="ru-RU"/>
              </w:rPr>
              <w:t>Массы и размеры звезд.</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Двойные и кратные звезды. Звездные скопления. Их масса, плотность, состав и возраст. Модели звезд.</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26. </w:t>
            </w:r>
            <w:r>
              <w:rPr>
                <w:rFonts w:ascii="Times New Roman" w:hAnsi="Times New Roman"/>
                <w:color w:val="000000"/>
                <w:sz w:val="24"/>
                <w:szCs w:val="24"/>
                <w:lang w:eastAsia="ru-RU"/>
              </w:rPr>
              <w:t>Переменные и нестационарные звез</w:t>
            </w:r>
            <w:r>
              <w:rPr>
                <w:rFonts w:ascii="Times New Roman" w:hAnsi="Times New Roman"/>
                <w:color w:val="000000"/>
                <w:sz w:val="24"/>
                <w:szCs w:val="24"/>
                <w:lang w:eastAsia="ru-RU"/>
              </w:rPr>
              <w:softHyphen/>
              <w:t>ды. Контрольная работа № 3 по теме «Солнце и звезды».</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Цефеиды — природные автоколебательные системы. Зависимость «период — светимость». Затменно-двойные звезды. Вспышки Новых —явление в тесных системах двойных звезд. Открытие «эк</w:t>
            </w:r>
            <w:r>
              <w:rPr>
                <w:rFonts w:ascii="Times New Roman" w:hAnsi="Times New Roman"/>
                <w:color w:val="000000"/>
                <w:sz w:val="24"/>
                <w:szCs w:val="24"/>
                <w:lang w:eastAsia="ru-RU"/>
              </w:rPr>
              <w:softHyphen/>
              <w:t>зопланет» — планет и планетных систем вокруг других звезд. Контрольная работа № 3 по теме «Солнце и звезды» (15 мин.).</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w:t>
            </w:r>
          </w:p>
        </w:tc>
      </w:tr>
      <w:tr w:rsidR="00F3581A" w:rsidTr="00F3581A">
        <w:trPr>
          <w:trHeight w:val="768"/>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27. </w:t>
            </w:r>
            <w:r>
              <w:rPr>
                <w:rFonts w:ascii="Times New Roman" w:hAnsi="Times New Roman"/>
                <w:color w:val="000000"/>
                <w:sz w:val="24"/>
                <w:szCs w:val="24"/>
                <w:lang w:eastAsia="ru-RU"/>
              </w:rPr>
              <w:t xml:space="preserve">Анализ выполнения контрольной работы № 3. Эволюция звезд. Практическая работа № 6 «Решение задач по теме </w:t>
            </w:r>
            <w:r>
              <w:rPr>
                <w:rFonts w:ascii="Times New Roman" w:hAnsi="Times New Roman"/>
                <w:color w:val="000000"/>
                <w:sz w:val="24"/>
                <w:szCs w:val="24"/>
                <w:lang w:eastAsia="ru-RU"/>
              </w:rPr>
              <w:lastRenderedPageBreak/>
              <w:t>«Характеристики звезд».</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Зависимость скорости и продолжитель</w:t>
            </w:r>
            <w:r>
              <w:rPr>
                <w:rFonts w:ascii="Times New Roman" w:hAnsi="Times New Roman"/>
                <w:color w:val="000000"/>
                <w:sz w:val="24"/>
                <w:szCs w:val="24"/>
                <w:lang w:eastAsia="ru-RU"/>
              </w:rPr>
              <w:softHyphen/>
              <w:t>ности эволюции звезд от их массы. Вспышка Сверхновой — взрыв звезды в конце ее эволюции. Конечные стадии жизни звезд: белые карлики. нейтрон</w:t>
            </w:r>
            <w:r>
              <w:rPr>
                <w:rFonts w:ascii="Times New Roman" w:hAnsi="Times New Roman"/>
                <w:color w:val="000000"/>
                <w:sz w:val="24"/>
                <w:szCs w:val="24"/>
                <w:lang w:eastAsia="ru-RU"/>
              </w:rPr>
              <w:softHyphen/>
              <w:t>ные звезды (пульсары), черные дыры.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w:t>
            </w:r>
          </w:p>
        </w:tc>
      </w:tr>
      <w:tr w:rsidR="00F3581A" w:rsidTr="00F3581A">
        <w:trPr>
          <w:trHeight w:val="492"/>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28. </w:t>
            </w:r>
            <w:r>
              <w:rPr>
                <w:rFonts w:ascii="Times New Roman" w:hAnsi="Times New Roman"/>
                <w:color w:val="000000"/>
                <w:sz w:val="24"/>
                <w:szCs w:val="24"/>
                <w:lang w:eastAsia="ru-RU"/>
              </w:rPr>
              <w:t>Проверочная ра</w:t>
            </w:r>
            <w:r>
              <w:rPr>
                <w:rFonts w:ascii="Times New Roman" w:hAnsi="Times New Roman"/>
                <w:color w:val="000000"/>
                <w:sz w:val="24"/>
                <w:szCs w:val="24"/>
                <w:lang w:eastAsia="ru-RU"/>
              </w:rPr>
              <w:softHyphen/>
              <w:t>бота.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Проверочная работа по темам: «Стро</w:t>
            </w:r>
            <w:r>
              <w:rPr>
                <w:rFonts w:ascii="Times New Roman" w:hAnsi="Times New Roman"/>
                <w:color w:val="000000"/>
                <w:sz w:val="24"/>
                <w:szCs w:val="24"/>
                <w:lang w:eastAsia="ru-RU"/>
              </w:rPr>
              <w:softHyphen/>
              <w:t>ение Солнечной системы», «Природа тел Солнечной системы», «Солнце и звезды».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r>
      <w:tr w:rsidR="00F3581A" w:rsidTr="00F3581A">
        <w:trPr>
          <w:trHeight w:val="624"/>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29. </w:t>
            </w:r>
            <w:r>
              <w:rPr>
                <w:rFonts w:ascii="Times New Roman" w:hAnsi="Times New Roman"/>
                <w:color w:val="000000"/>
                <w:sz w:val="24"/>
                <w:szCs w:val="24"/>
                <w:lang w:eastAsia="ru-RU"/>
              </w:rPr>
              <w:t>Наша Галактика.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Размеры и строение Галактики. Распо</w:t>
            </w:r>
            <w:r>
              <w:rPr>
                <w:rFonts w:ascii="Times New Roman" w:hAnsi="Times New Roman"/>
                <w:color w:val="000000"/>
                <w:sz w:val="24"/>
                <w:szCs w:val="24"/>
                <w:lang w:eastAsia="ru-RU"/>
              </w:rPr>
              <w:softHyphen/>
              <w:t>ложение и движение Солнца. Плоская и сферическая подсистемы Галактики. Ядро и спиральные рукава Галактики. Вращение Галактики и проблема «скры</w:t>
            </w:r>
            <w:r>
              <w:rPr>
                <w:rFonts w:ascii="Times New Roman" w:hAnsi="Times New Roman"/>
                <w:color w:val="000000"/>
                <w:sz w:val="24"/>
                <w:szCs w:val="24"/>
                <w:lang w:eastAsia="ru-RU"/>
              </w:rPr>
              <w:softHyphen/>
              <w:t>той массы».</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r>
      <w:tr w:rsidR="00F3581A" w:rsidTr="00F3581A">
        <w:trPr>
          <w:trHeight w:val="360"/>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30. </w:t>
            </w:r>
            <w:r>
              <w:rPr>
                <w:rFonts w:ascii="Times New Roman" w:hAnsi="Times New Roman"/>
                <w:color w:val="000000"/>
                <w:sz w:val="24"/>
                <w:szCs w:val="24"/>
                <w:lang w:eastAsia="ru-RU"/>
              </w:rPr>
              <w:t>Наша Галактика.</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Радиоизлучение межзвездного вещест</w:t>
            </w:r>
            <w:r>
              <w:rPr>
                <w:rFonts w:ascii="Times New Roman" w:hAnsi="Times New Roman"/>
                <w:color w:val="000000"/>
                <w:sz w:val="24"/>
                <w:szCs w:val="24"/>
                <w:lang w:eastAsia="ru-RU"/>
              </w:rPr>
              <w:softHyphen/>
              <w:t>ва. Его состав. Области звездообразова</w:t>
            </w:r>
            <w:r>
              <w:rPr>
                <w:rFonts w:ascii="Times New Roman" w:hAnsi="Times New Roman"/>
                <w:color w:val="000000"/>
                <w:sz w:val="24"/>
                <w:szCs w:val="24"/>
                <w:lang w:eastAsia="ru-RU"/>
              </w:rPr>
              <w:softHyphen/>
              <w:t>ния. Обнаружение сложных органических молекул. Взаимосвязь звезд и межзвездной среды. Планетарные туманности — остатки вспышек Сверхно</w:t>
            </w:r>
            <w:r>
              <w:rPr>
                <w:rFonts w:ascii="Times New Roman" w:hAnsi="Times New Roman"/>
                <w:color w:val="000000"/>
                <w:sz w:val="24"/>
                <w:szCs w:val="24"/>
                <w:lang w:eastAsia="ru-RU"/>
              </w:rPr>
              <w:softHyphen/>
              <w:t>вых звезд.</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r>
      <w:tr w:rsidR="00F3581A" w:rsidTr="00F3581A">
        <w:trPr>
          <w:trHeight w:val="816"/>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31. </w:t>
            </w:r>
            <w:r>
              <w:rPr>
                <w:rFonts w:ascii="Times New Roman" w:hAnsi="Times New Roman"/>
                <w:color w:val="000000"/>
                <w:sz w:val="24"/>
                <w:szCs w:val="24"/>
                <w:lang w:eastAsia="ru-RU"/>
              </w:rPr>
              <w:t>Другие звезд</w:t>
            </w:r>
            <w:r>
              <w:rPr>
                <w:rFonts w:ascii="Times New Roman" w:hAnsi="Times New Roman"/>
                <w:color w:val="000000"/>
                <w:sz w:val="24"/>
                <w:szCs w:val="24"/>
                <w:lang w:eastAsia="ru-RU"/>
              </w:rPr>
              <w:softHyphen/>
              <w:t>ные системы — галак</w:t>
            </w:r>
            <w:r>
              <w:rPr>
                <w:rFonts w:ascii="Times New Roman" w:hAnsi="Times New Roman"/>
                <w:color w:val="000000"/>
                <w:sz w:val="24"/>
                <w:szCs w:val="24"/>
                <w:lang w:eastAsia="ru-RU"/>
              </w:rPr>
              <w:softHyphen/>
              <w:t>тики.</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Default="00F3581A" w:rsidP="006243B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Спиральные, эллиптические и непра</w:t>
            </w:r>
            <w:r>
              <w:rPr>
                <w:rFonts w:ascii="Times New Roman" w:hAnsi="Times New Roman"/>
                <w:color w:val="000000"/>
                <w:sz w:val="24"/>
                <w:szCs w:val="24"/>
                <w:lang w:eastAsia="ru-RU"/>
              </w:rPr>
              <w:softHyphen/>
              <w:t>вильные галактики. Их отличительные особенности, размеры, масса, количество звезд. Сверхмассивные черные дыры в ядрах галактик. Квазары и радиога</w:t>
            </w:r>
            <w:r>
              <w:rPr>
                <w:rFonts w:ascii="Times New Roman" w:hAnsi="Times New Roman"/>
                <w:color w:val="000000"/>
                <w:sz w:val="24"/>
                <w:szCs w:val="24"/>
                <w:lang w:eastAsia="ru-RU"/>
              </w:rPr>
              <w:softHyphen/>
              <w:t>лактики. Взаимодействующие галактики. Скопления и сверхскопления галак</w:t>
            </w:r>
            <w:r>
              <w:rPr>
                <w:rFonts w:ascii="Times New Roman" w:hAnsi="Times New Roman"/>
                <w:color w:val="000000"/>
                <w:sz w:val="24"/>
                <w:szCs w:val="24"/>
                <w:lang w:eastAsia="ru-RU"/>
              </w:rPr>
              <w:softHyphen/>
              <w:t>тик.</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Default="00F3581A" w:rsidP="006243B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r>
      <w:tr w:rsidR="00F3581A" w:rsidTr="00F3581A">
        <w:trPr>
          <w:trHeight w:val="2784"/>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b/>
                <w:bCs/>
                <w:color w:val="000000"/>
                <w:sz w:val="24"/>
                <w:szCs w:val="24"/>
                <w:lang w:eastAsia="ru-RU"/>
              </w:rPr>
              <w:t>32.</w:t>
            </w:r>
            <w:r w:rsidRPr="00F3581A">
              <w:rPr>
                <w:rFonts w:ascii="Times New Roman" w:hAnsi="Times New Roman"/>
                <w:color w:val="000000"/>
                <w:sz w:val="24"/>
                <w:szCs w:val="24"/>
                <w:lang w:eastAsia="ru-RU"/>
              </w:rPr>
              <w:t> Космология на</w:t>
            </w:r>
            <w:r w:rsidRPr="00F3581A">
              <w:rPr>
                <w:rFonts w:ascii="Times New Roman" w:hAnsi="Times New Roman"/>
                <w:color w:val="000000"/>
                <w:sz w:val="24"/>
                <w:szCs w:val="24"/>
                <w:lang w:eastAsia="ru-RU"/>
              </w:rPr>
              <w:softHyphen/>
              <w:t>чала XX в.</w:t>
            </w:r>
          </w:p>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color w:val="000000"/>
                <w:sz w:val="24"/>
                <w:szCs w:val="24"/>
                <w:lang w:eastAsia="ru-RU"/>
              </w:rPr>
              <w:t>Основы совре</w:t>
            </w:r>
            <w:r w:rsidRPr="00F3581A">
              <w:rPr>
                <w:rFonts w:ascii="Times New Roman" w:hAnsi="Times New Roman"/>
                <w:color w:val="000000"/>
                <w:sz w:val="24"/>
                <w:szCs w:val="24"/>
                <w:lang w:eastAsia="ru-RU"/>
              </w:rPr>
              <w:softHyphen/>
              <w:t>менной космологии.</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color w:val="000000"/>
                <w:sz w:val="24"/>
                <w:szCs w:val="24"/>
                <w:lang w:eastAsia="ru-RU"/>
              </w:rPr>
              <w:t>Общая теория относительности. Стаци</w:t>
            </w:r>
            <w:r w:rsidRPr="00F3581A">
              <w:rPr>
                <w:rFonts w:ascii="Times New Roman" w:hAnsi="Times New Roman"/>
                <w:color w:val="000000"/>
                <w:sz w:val="24"/>
                <w:szCs w:val="24"/>
                <w:lang w:eastAsia="ru-RU"/>
              </w:rPr>
              <w:softHyphen/>
              <w:t>онарная Вселенная А. Эйнштейна. Вы</w:t>
            </w:r>
            <w:r w:rsidRPr="00F3581A">
              <w:rPr>
                <w:rFonts w:ascii="Times New Roman" w:hAnsi="Times New Roman"/>
                <w:color w:val="000000"/>
                <w:sz w:val="24"/>
                <w:szCs w:val="24"/>
                <w:lang w:eastAsia="ru-RU"/>
              </w:rPr>
              <w:softHyphen/>
              <w:t>вод Л. Л. Фридмана о не стационарности Вселенной. «Красное смешение» в спектрах галактик и закон Хаббла. Рас</w:t>
            </w:r>
            <w:r w:rsidRPr="00F3581A">
              <w:rPr>
                <w:rFonts w:ascii="Times New Roman" w:hAnsi="Times New Roman"/>
                <w:color w:val="000000"/>
                <w:sz w:val="24"/>
                <w:szCs w:val="24"/>
                <w:lang w:eastAsia="ru-RU"/>
              </w:rPr>
              <w:softHyphen/>
              <w:t>ширение Вселенной происходит одно</w:t>
            </w:r>
            <w:r w:rsidRPr="00F3581A">
              <w:rPr>
                <w:rFonts w:ascii="Times New Roman" w:hAnsi="Times New Roman"/>
                <w:color w:val="000000"/>
                <w:sz w:val="24"/>
                <w:szCs w:val="24"/>
                <w:lang w:eastAsia="ru-RU"/>
              </w:rPr>
              <w:softHyphen/>
              <w:t>родно и изотропно.</w:t>
            </w:r>
          </w:p>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color w:val="000000"/>
                <w:sz w:val="24"/>
                <w:szCs w:val="24"/>
                <w:lang w:eastAsia="ru-RU"/>
              </w:rPr>
              <w:t>Гипотеза Г. А. Гамова о горячем начале Вселенной, ее обоснование и подтверж</w:t>
            </w:r>
            <w:r w:rsidRPr="00F3581A">
              <w:rPr>
                <w:rFonts w:ascii="Times New Roman" w:hAnsi="Times New Roman"/>
                <w:color w:val="000000"/>
                <w:sz w:val="24"/>
                <w:szCs w:val="24"/>
                <w:lang w:eastAsia="ru-RU"/>
              </w:rPr>
              <w:softHyphen/>
              <w:t>дение. Реликтовое излучение. Теория Большого взрыва. Образование химиче</w:t>
            </w:r>
            <w:r w:rsidRPr="00F3581A">
              <w:rPr>
                <w:rFonts w:ascii="Times New Roman" w:hAnsi="Times New Roman"/>
                <w:color w:val="000000"/>
                <w:sz w:val="24"/>
                <w:szCs w:val="24"/>
                <w:lang w:eastAsia="ru-RU"/>
              </w:rPr>
              <w:softHyphen/>
              <w:t>ских элементов. Формирование галактик и звезд. Ускорение расширения Все</w:t>
            </w:r>
            <w:r w:rsidRPr="00F3581A">
              <w:rPr>
                <w:rFonts w:ascii="Times New Roman" w:hAnsi="Times New Roman"/>
                <w:color w:val="000000"/>
                <w:sz w:val="24"/>
                <w:szCs w:val="24"/>
                <w:lang w:eastAsia="ru-RU"/>
              </w:rPr>
              <w:softHyphen/>
              <w:t>ленной. «Темная энергия» и антитяготение.</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Pr="00F3581A" w:rsidRDefault="00F3581A" w:rsidP="006243B4">
            <w:pPr>
              <w:spacing w:after="0" w:line="240" w:lineRule="auto"/>
              <w:jc w:val="center"/>
              <w:rPr>
                <w:rFonts w:ascii="Times New Roman" w:hAnsi="Times New Roman"/>
                <w:color w:val="000000"/>
                <w:sz w:val="24"/>
                <w:szCs w:val="24"/>
                <w:lang w:eastAsia="ru-RU"/>
              </w:rPr>
            </w:pPr>
            <w:r w:rsidRPr="00F3581A">
              <w:rPr>
                <w:rFonts w:ascii="Times New Roman" w:hAnsi="Times New Roman"/>
                <w:color w:val="000000"/>
                <w:sz w:val="24"/>
                <w:szCs w:val="24"/>
                <w:lang w:eastAsia="ru-RU"/>
              </w:rPr>
              <w:t>32</w:t>
            </w:r>
          </w:p>
        </w:tc>
      </w:tr>
      <w:tr w:rsidR="00F3581A" w:rsidTr="00F3581A">
        <w:trPr>
          <w:trHeight w:val="492"/>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b/>
                <w:bCs/>
                <w:color w:val="000000"/>
                <w:sz w:val="24"/>
                <w:szCs w:val="24"/>
                <w:lang w:eastAsia="ru-RU"/>
              </w:rPr>
              <w:t>33. </w:t>
            </w:r>
            <w:r w:rsidRPr="00F3581A">
              <w:rPr>
                <w:rFonts w:ascii="Times New Roman" w:hAnsi="Times New Roman"/>
                <w:color w:val="000000"/>
                <w:sz w:val="24"/>
                <w:szCs w:val="24"/>
                <w:lang w:eastAsia="ru-RU"/>
              </w:rPr>
              <w:t>Урок-конференция «Одино</w:t>
            </w:r>
            <w:r w:rsidRPr="00F3581A">
              <w:rPr>
                <w:rFonts w:ascii="Times New Roman" w:hAnsi="Times New Roman"/>
                <w:color w:val="000000"/>
                <w:sz w:val="24"/>
                <w:szCs w:val="24"/>
                <w:lang w:eastAsia="ru-RU"/>
              </w:rPr>
              <w:softHyphen/>
              <w:t>ки ли мы во Вселен</w:t>
            </w:r>
            <w:r w:rsidRPr="00F3581A">
              <w:rPr>
                <w:rFonts w:ascii="Times New Roman" w:hAnsi="Times New Roman"/>
                <w:color w:val="000000"/>
                <w:sz w:val="24"/>
                <w:szCs w:val="24"/>
                <w:lang w:eastAsia="ru-RU"/>
              </w:rPr>
              <w:softHyphen/>
              <w:t>ной?»</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vAlign w:val="center"/>
            <w:hideMark/>
          </w:tcPr>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color w:val="000000"/>
                <w:sz w:val="24"/>
                <w:szCs w:val="24"/>
                <w:lang w:eastAsia="ru-RU"/>
              </w:rPr>
              <w:t>Проблема существования жизни вне Земли. Условия, необходимые для раз</w:t>
            </w:r>
            <w:r w:rsidRPr="00F3581A">
              <w:rPr>
                <w:rFonts w:ascii="Times New Roman" w:hAnsi="Times New Roman"/>
                <w:color w:val="000000"/>
                <w:sz w:val="24"/>
                <w:szCs w:val="24"/>
                <w:lang w:eastAsia="ru-RU"/>
              </w:rPr>
              <w:softHyphen/>
              <w:t>вития жизни. Поиски жизни на плане</w:t>
            </w:r>
            <w:r w:rsidRPr="00F3581A">
              <w:rPr>
                <w:rFonts w:ascii="Times New Roman" w:hAnsi="Times New Roman"/>
                <w:color w:val="000000"/>
                <w:sz w:val="24"/>
                <w:szCs w:val="24"/>
                <w:lang w:eastAsia="ru-RU"/>
              </w:rPr>
              <w:softHyphen/>
              <w:t>тах Солнечной системы. Сложные орга</w:t>
            </w:r>
            <w:r w:rsidRPr="00F3581A">
              <w:rPr>
                <w:rFonts w:ascii="Times New Roman" w:hAnsi="Times New Roman"/>
                <w:color w:val="000000"/>
                <w:sz w:val="24"/>
                <w:szCs w:val="24"/>
                <w:lang w:eastAsia="ru-RU"/>
              </w:rPr>
              <w:softHyphen/>
              <w:t>нические соединения в космосе. Совре</w:t>
            </w:r>
            <w:r w:rsidRPr="00F3581A">
              <w:rPr>
                <w:rFonts w:ascii="Times New Roman" w:hAnsi="Times New Roman"/>
                <w:color w:val="000000"/>
                <w:sz w:val="24"/>
                <w:szCs w:val="24"/>
                <w:lang w:eastAsia="ru-RU"/>
              </w:rPr>
              <w:softHyphen/>
              <w:t>менные возможности радиоастрономии и космонавтики для связи с другими цивилизациями. Планетные системы у других звезд. Человечество заявляет о своем существовании.</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Pr="00F3581A" w:rsidRDefault="00F3581A" w:rsidP="006243B4">
            <w:pPr>
              <w:spacing w:after="0" w:line="240" w:lineRule="auto"/>
              <w:jc w:val="center"/>
              <w:rPr>
                <w:rFonts w:ascii="Times New Roman" w:hAnsi="Times New Roman"/>
                <w:color w:val="000000"/>
                <w:sz w:val="24"/>
                <w:szCs w:val="24"/>
                <w:lang w:eastAsia="ru-RU"/>
              </w:rPr>
            </w:pPr>
            <w:r w:rsidRPr="00F3581A">
              <w:rPr>
                <w:rFonts w:ascii="Times New Roman" w:hAnsi="Times New Roman"/>
                <w:color w:val="000000"/>
                <w:sz w:val="24"/>
                <w:szCs w:val="24"/>
                <w:lang w:eastAsia="ru-RU"/>
              </w:rPr>
              <w:t>33</w:t>
            </w:r>
          </w:p>
        </w:tc>
      </w:tr>
      <w:tr w:rsidR="00F3581A" w:rsidTr="00F3581A">
        <w:trPr>
          <w:trHeight w:val="804"/>
        </w:trPr>
        <w:tc>
          <w:tcPr>
            <w:tcW w:w="2268"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b/>
                <w:bCs/>
                <w:color w:val="000000"/>
                <w:sz w:val="24"/>
                <w:szCs w:val="24"/>
                <w:lang w:eastAsia="ru-RU"/>
              </w:rPr>
              <w:t>34. </w:t>
            </w:r>
            <w:r w:rsidRPr="00F3581A">
              <w:rPr>
                <w:rFonts w:ascii="Times New Roman" w:hAnsi="Times New Roman"/>
                <w:color w:val="000000"/>
                <w:sz w:val="24"/>
                <w:szCs w:val="24"/>
                <w:lang w:eastAsia="ru-RU"/>
              </w:rPr>
              <w:t>Промежуточная аттестация.</w:t>
            </w:r>
          </w:p>
        </w:tc>
        <w:tc>
          <w:tcPr>
            <w:tcW w:w="4819"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F3581A" w:rsidRPr="00F3581A" w:rsidRDefault="00F3581A" w:rsidP="006243B4">
            <w:pPr>
              <w:spacing w:after="0" w:line="240" w:lineRule="auto"/>
              <w:jc w:val="both"/>
              <w:rPr>
                <w:rFonts w:ascii="Times New Roman" w:hAnsi="Times New Roman"/>
                <w:color w:val="000000"/>
                <w:sz w:val="24"/>
                <w:szCs w:val="24"/>
                <w:lang w:eastAsia="ru-RU"/>
              </w:rPr>
            </w:pPr>
            <w:r w:rsidRPr="00F3581A">
              <w:rPr>
                <w:rFonts w:ascii="Times New Roman" w:hAnsi="Times New Roman"/>
                <w:color w:val="000000"/>
                <w:sz w:val="24"/>
                <w:szCs w:val="24"/>
                <w:lang w:eastAsia="ru-RU"/>
              </w:rPr>
              <w:t>Контрольная работа № 4 по итогам года (1 час).</w:t>
            </w:r>
          </w:p>
        </w:tc>
        <w:tc>
          <w:tcPr>
            <w:tcW w:w="1716" w:type="dxa"/>
            <w:tcBorders>
              <w:top w:val="single" w:sz="6" w:space="0" w:color="00000A"/>
              <w:left w:val="single" w:sz="6" w:space="0" w:color="00000A"/>
              <w:bottom w:val="single" w:sz="6" w:space="0" w:color="00000A"/>
              <w:right w:val="single" w:sz="4" w:space="0" w:color="auto"/>
            </w:tcBorders>
            <w:tcMar>
              <w:top w:w="58" w:type="dxa"/>
              <w:left w:w="58" w:type="dxa"/>
              <w:bottom w:w="58" w:type="dxa"/>
              <w:right w:w="58" w:type="dxa"/>
            </w:tcMar>
            <w:vAlign w:val="center"/>
            <w:hideMark/>
          </w:tcPr>
          <w:p w:rsidR="00F3581A" w:rsidRPr="00F3581A" w:rsidRDefault="00F3581A" w:rsidP="006243B4">
            <w:pPr>
              <w:spacing w:after="0" w:line="240" w:lineRule="auto"/>
              <w:jc w:val="center"/>
              <w:rPr>
                <w:rFonts w:ascii="Times New Roman" w:hAnsi="Times New Roman"/>
                <w:color w:val="000000"/>
                <w:sz w:val="24"/>
                <w:szCs w:val="24"/>
                <w:lang w:eastAsia="ru-RU"/>
              </w:rPr>
            </w:pPr>
            <w:r w:rsidRPr="00F3581A">
              <w:rPr>
                <w:rFonts w:ascii="Times New Roman" w:hAnsi="Times New Roman"/>
                <w:color w:val="000000"/>
                <w:sz w:val="24"/>
                <w:szCs w:val="24"/>
                <w:lang w:eastAsia="ru-RU"/>
              </w:rPr>
              <w:t>34</w:t>
            </w:r>
          </w:p>
        </w:tc>
      </w:tr>
    </w:tbl>
    <w:p w:rsidR="00F3581A" w:rsidRDefault="00F3581A" w:rsidP="002225F0">
      <w:pPr>
        <w:spacing w:after="0"/>
        <w:jc w:val="center"/>
        <w:rPr>
          <w:rFonts w:ascii="Times New Roman" w:hAnsi="Times New Roman"/>
          <w:b/>
          <w:sz w:val="24"/>
          <w:szCs w:val="24"/>
        </w:rPr>
      </w:pPr>
    </w:p>
    <w:p w:rsidR="00F3581A" w:rsidRDefault="00F3581A" w:rsidP="002225F0">
      <w:pPr>
        <w:spacing w:after="0"/>
        <w:jc w:val="center"/>
        <w:rPr>
          <w:rFonts w:ascii="Times New Roman" w:hAnsi="Times New Roman"/>
          <w:b/>
          <w:sz w:val="24"/>
          <w:szCs w:val="24"/>
        </w:rPr>
      </w:pPr>
    </w:p>
    <w:p w:rsidR="002225F0" w:rsidRDefault="002225F0" w:rsidP="002225F0">
      <w:pPr>
        <w:spacing w:after="0"/>
        <w:rPr>
          <w:rFonts w:ascii="Times New Roman" w:hAnsi="Times New Roman"/>
          <w:b/>
          <w:sz w:val="24"/>
          <w:szCs w:val="24"/>
        </w:rPr>
        <w:sectPr w:rsidR="002225F0">
          <w:footnotePr>
            <w:pos w:val="beneathText"/>
          </w:footnotePr>
          <w:pgSz w:w="11905" w:h="16837"/>
          <w:pgMar w:top="794" w:right="902" w:bottom="794" w:left="1134" w:header="720"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225F0" w:rsidRDefault="002225F0" w:rsidP="002225F0">
      <w:pPr>
        <w:shd w:val="clear" w:color="auto" w:fill="FFFFFF"/>
        <w:spacing w:after="150" w:line="360" w:lineRule="auto"/>
        <w:ind w:left="360"/>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Методическое обеспечение учебного процесса.</w:t>
      </w:r>
    </w:p>
    <w:p w:rsidR="002225F0" w:rsidRDefault="002225F0" w:rsidP="002225F0">
      <w:pPr>
        <w:numPr>
          <w:ilvl w:val="0"/>
          <w:numId w:val="5"/>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Воронцов-Вельяминов, Б. А., Страут, Е. К. Астрономия. 11 класс. Учебник. М.: Дрофа, 2017.</w:t>
      </w:r>
    </w:p>
    <w:p w:rsidR="002225F0" w:rsidRDefault="002225F0" w:rsidP="002225F0">
      <w:pPr>
        <w:numPr>
          <w:ilvl w:val="0"/>
          <w:numId w:val="5"/>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Кунаш М.А. Методическое пособие к учебнику «Астрономия. 11 класс» авторов Б. А. Воронцова-Вельяминова, Е. К. Страута. М.: Дрофа, 2018.</w:t>
      </w:r>
    </w:p>
    <w:p w:rsidR="002225F0" w:rsidRDefault="002225F0" w:rsidP="002225F0">
      <w:pPr>
        <w:shd w:val="clear" w:color="auto" w:fill="FFFFFF"/>
        <w:spacing w:after="150" w:line="360" w:lineRule="auto"/>
        <w:ind w:left="1276"/>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Материально-техническое обеспечение учебного процесса.</w:t>
      </w:r>
    </w:p>
    <w:p w:rsidR="002225F0" w:rsidRDefault="002225F0" w:rsidP="002225F0">
      <w:pPr>
        <w:shd w:val="clear" w:color="auto" w:fill="FFFFFF"/>
        <w:spacing w:after="150" w:line="360" w:lineRule="auto"/>
        <w:ind w:left="360"/>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Наглядные пособия.</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Вселенная.</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Другие галактики.</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Звезды.</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Луна.</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Малые тела Солнечной системы.</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Наша Галактика.</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Планеты земной группы.</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Планеты-гиганты.</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Солнце.</w:t>
      </w:r>
    </w:p>
    <w:p w:rsidR="002225F0" w:rsidRDefault="002225F0" w:rsidP="002225F0">
      <w:pPr>
        <w:numPr>
          <w:ilvl w:val="0"/>
          <w:numId w:val="6"/>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Строение Солнца.</w:t>
      </w:r>
    </w:p>
    <w:p w:rsidR="002225F0" w:rsidRDefault="002225F0" w:rsidP="002225F0">
      <w:pPr>
        <w:shd w:val="clear" w:color="auto" w:fill="FFFFFF"/>
        <w:spacing w:after="150" w:line="360" w:lineRule="auto"/>
        <w:ind w:left="360"/>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Технические средства.</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Глобус Луны.</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Звездный глобус.</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Интерактивная доска.</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Карта Венеры.</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Карта Луны.</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Карта Марса</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Компьютер.</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Модель небесной сферы.</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Мультимедийный проектор.</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Подвижная карта звездного неба.</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Принтер.</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Спектроскоп.</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Телескоп.</w:t>
      </w:r>
    </w:p>
    <w:p w:rsidR="002225F0" w:rsidRDefault="002225F0" w:rsidP="002225F0">
      <w:pPr>
        <w:numPr>
          <w:ilvl w:val="0"/>
          <w:numId w:val="7"/>
        </w:numPr>
        <w:shd w:val="clear" w:color="auto" w:fill="FFFFFF"/>
        <w:spacing w:after="15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Теллурий</w:t>
      </w:r>
    </w:p>
    <w:p w:rsidR="002225F0" w:rsidRDefault="002225F0" w:rsidP="002225F0">
      <w:pPr>
        <w:shd w:val="clear" w:color="auto" w:fill="FFFFFF"/>
        <w:spacing w:after="150" w:line="36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Интернет-ресурсы.</w:t>
      </w:r>
    </w:p>
    <w:p w:rsidR="002225F0" w:rsidRDefault="002225F0" w:rsidP="002225F0">
      <w:pPr>
        <w:numPr>
          <w:ilvl w:val="0"/>
          <w:numId w:val="8"/>
        </w:numPr>
        <w:shd w:val="clear" w:color="auto" w:fill="FFFFFF"/>
        <w:spacing w:after="0" w:line="36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Stellarium — бесплатная программа для просмотра звездного неба, виртуальный планетарий.</w:t>
      </w:r>
    </w:p>
    <w:p w:rsidR="002225F0" w:rsidRDefault="002225F0" w:rsidP="002225F0">
      <w:pPr>
        <w:numPr>
          <w:ilvl w:val="0"/>
          <w:numId w:val="8"/>
        </w:numPr>
        <w:shd w:val="clear" w:color="auto" w:fill="FFFFFF"/>
        <w:spacing w:after="0" w:line="36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WorldWide Telescope — программа, помогающая любителям астрономии исследовать Вселенную.</w:t>
      </w: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spacing w:after="0" w:line="240" w:lineRule="auto"/>
        <w:ind w:firstLine="330"/>
        <w:jc w:val="center"/>
        <w:rPr>
          <w:rFonts w:ascii="Times New Roman" w:hAnsi="Times New Roman"/>
          <w:b/>
          <w:bCs/>
          <w:sz w:val="24"/>
          <w:szCs w:val="24"/>
        </w:rPr>
      </w:pPr>
    </w:p>
    <w:p w:rsidR="002225F0" w:rsidRDefault="002225F0" w:rsidP="002225F0">
      <w:pPr>
        <w:rPr>
          <w:rFonts w:ascii="Times New Roman" w:hAnsi="Times New Roman"/>
          <w:b/>
          <w:bCs/>
          <w:sz w:val="24"/>
          <w:szCs w:val="24"/>
        </w:rPr>
      </w:pPr>
    </w:p>
    <w:p w:rsidR="00F3581A" w:rsidRDefault="00F3581A" w:rsidP="002225F0">
      <w:pPr>
        <w:rPr>
          <w:rFonts w:ascii="Times New Roman" w:hAnsi="Times New Roman"/>
          <w:b/>
          <w:bCs/>
          <w:sz w:val="24"/>
          <w:szCs w:val="24"/>
        </w:rPr>
      </w:pPr>
    </w:p>
    <w:p w:rsidR="00F3581A" w:rsidRDefault="00F3581A" w:rsidP="002225F0">
      <w:pPr>
        <w:rPr>
          <w:rFonts w:ascii="Times New Roman" w:hAnsi="Times New Roman"/>
          <w:b/>
          <w:bCs/>
          <w:sz w:val="24"/>
          <w:szCs w:val="24"/>
        </w:rPr>
      </w:pPr>
    </w:p>
    <w:p w:rsidR="00F3581A" w:rsidRDefault="00F3581A" w:rsidP="002225F0">
      <w:pPr>
        <w:rPr>
          <w:rFonts w:ascii="Times New Roman" w:hAnsi="Times New Roman"/>
          <w:b/>
          <w:bCs/>
          <w:sz w:val="24"/>
          <w:szCs w:val="24"/>
        </w:rPr>
      </w:pPr>
    </w:p>
    <w:p w:rsidR="00F3581A" w:rsidRDefault="00F3581A" w:rsidP="002225F0">
      <w:pPr>
        <w:rPr>
          <w:rFonts w:ascii="Times New Roman" w:hAnsi="Times New Roman"/>
          <w:b/>
          <w:bCs/>
          <w:sz w:val="24"/>
          <w:szCs w:val="24"/>
        </w:rPr>
      </w:pPr>
    </w:p>
    <w:p w:rsidR="002225F0" w:rsidRDefault="002225F0" w:rsidP="002225F0">
      <w:pPr>
        <w:jc w:val="center"/>
        <w:rPr>
          <w:rFonts w:ascii="Times New Roman" w:hAnsi="Times New Roman"/>
          <w:b/>
          <w:sz w:val="24"/>
          <w:szCs w:val="24"/>
        </w:rPr>
      </w:pPr>
    </w:p>
    <w:p w:rsidR="002225F0" w:rsidRDefault="002225F0" w:rsidP="002225F0">
      <w:pPr>
        <w:jc w:val="center"/>
        <w:rPr>
          <w:rFonts w:ascii="Times New Roman" w:hAnsi="Times New Roman"/>
          <w:b/>
          <w:sz w:val="24"/>
          <w:szCs w:val="24"/>
        </w:rPr>
      </w:pPr>
      <w:r>
        <w:rPr>
          <w:rFonts w:ascii="Times New Roman" w:hAnsi="Times New Roman"/>
          <w:b/>
          <w:sz w:val="24"/>
          <w:szCs w:val="24"/>
        </w:rPr>
        <w:lastRenderedPageBreak/>
        <w:t>ЛИСТ ДОПОЛНЕНИЙ И ИЗМЕНЕНИЙ В РАБОЧЕЙ ПРОГРАММЕ</w:t>
      </w:r>
    </w:p>
    <w:p w:rsidR="002225F0" w:rsidRDefault="002225F0" w:rsidP="002225F0">
      <w:pPr>
        <w:tabs>
          <w:tab w:val="right" w:leader="underscore" w:pos="10205"/>
        </w:tabs>
        <w:rPr>
          <w:rFonts w:ascii="Times New Roman" w:hAnsi="Times New Roman"/>
          <w:sz w:val="24"/>
          <w:szCs w:val="24"/>
        </w:rPr>
      </w:pPr>
      <w:r>
        <w:rPr>
          <w:rFonts w:ascii="Times New Roman" w:hAnsi="Times New Roman"/>
          <w:sz w:val="24"/>
          <w:szCs w:val="24"/>
        </w:rPr>
        <w:t>В рабочую программу курса</w:t>
      </w:r>
      <w:r>
        <w:rPr>
          <w:rFonts w:ascii="Times New Roman" w:hAnsi="Times New Roman"/>
          <w:sz w:val="24"/>
          <w:szCs w:val="24"/>
        </w:rPr>
        <w:tab/>
      </w:r>
    </w:p>
    <w:p w:rsidR="002225F0" w:rsidRDefault="002225F0" w:rsidP="002225F0">
      <w:pPr>
        <w:tabs>
          <w:tab w:val="right" w:leader="underscore" w:pos="10205"/>
        </w:tabs>
        <w:spacing w:after="0"/>
        <w:rPr>
          <w:rFonts w:ascii="Times New Roman" w:hAnsi="Times New Roman"/>
          <w:sz w:val="24"/>
          <w:szCs w:val="24"/>
        </w:rPr>
      </w:pPr>
      <w:r>
        <w:rPr>
          <w:rFonts w:ascii="Times New Roman" w:hAnsi="Times New Roman"/>
          <w:sz w:val="24"/>
          <w:szCs w:val="24"/>
        </w:rPr>
        <w:tab/>
      </w:r>
    </w:p>
    <w:p w:rsidR="002225F0" w:rsidRDefault="002225F0" w:rsidP="002225F0">
      <w:pPr>
        <w:spacing w:line="240" w:lineRule="auto"/>
        <w:jc w:val="center"/>
        <w:rPr>
          <w:rFonts w:ascii="Times New Roman" w:hAnsi="Times New Roman"/>
          <w:sz w:val="24"/>
          <w:szCs w:val="24"/>
          <w:vertAlign w:val="superscript"/>
        </w:rPr>
      </w:pPr>
      <w:r>
        <w:rPr>
          <w:rFonts w:ascii="Times New Roman" w:hAnsi="Times New Roman"/>
          <w:sz w:val="24"/>
          <w:szCs w:val="24"/>
          <w:vertAlign w:val="superscript"/>
        </w:rPr>
        <w:t xml:space="preserve"> (название курса)</w:t>
      </w:r>
    </w:p>
    <w:p w:rsidR="002225F0" w:rsidRDefault="002225F0" w:rsidP="002225F0">
      <w:pPr>
        <w:rPr>
          <w:rFonts w:ascii="Times New Roman" w:hAnsi="Times New Roman"/>
          <w:sz w:val="24"/>
          <w:szCs w:val="24"/>
        </w:rPr>
      </w:pPr>
      <w:r>
        <w:rPr>
          <w:rFonts w:ascii="Times New Roman" w:hAnsi="Times New Roman"/>
          <w:sz w:val="24"/>
          <w:szCs w:val="24"/>
        </w:rPr>
        <w:t>Вносятся с «____</w:t>
      </w:r>
      <w:r w:rsidR="00F3581A">
        <w:rPr>
          <w:rFonts w:ascii="Times New Roman" w:hAnsi="Times New Roman"/>
          <w:sz w:val="24"/>
          <w:szCs w:val="24"/>
        </w:rPr>
        <w:t>_» _</w:t>
      </w:r>
      <w:r>
        <w:rPr>
          <w:rFonts w:ascii="Times New Roman" w:hAnsi="Times New Roman"/>
          <w:sz w:val="24"/>
          <w:szCs w:val="24"/>
        </w:rPr>
        <w:t>_________20____г. следующие дополнения и изменения: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59"/>
        <w:gridCol w:w="4359"/>
      </w:tblGrid>
      <w:tr w:rsidR="002225F0" w:rsidTr="002225F0">
        <w:tc>
          <w:tcPr>
            <w:tcW w:w="336" w:type="pct"/>
            <w:tcBorders>
              <w:top w:val="single" w:sz="4" w:space="0" w:color="auto"/>
              <w:left w:val="single" w:sz="4" w:space="0" w:color="auto"/>
              <w:bottom w:val="single" w:sz="4" w:space="0" w:color="auto"/>
              <w:right w:val="single" w:sz="4" w:space="0" w:color="auto"/>
            </w:tcBorders>
            <w:hideMark/>
          </w:tcPr>
          <w:p w:rsidR="002225F0" w:rsidRDefault="002225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2332" w:type="pct"/>
            <w:tcBorders>
              <w:top w:val="single" w:sz="4" w:space="0" w:color="auto"/>
              <w:left w:val="single" w:sz="4" w:space="0" w:color="auto"/>
              <w:bottom w:val="single" w:sz="4" w:space="0" w:color="auto"/>
              <w:right w:val="single" w:sz="4" w:space="0" w:color="auto"/>
            </w:tcBorders>
            <w:hideMark/>
          </w:tcPr>
          <w:p w:rsidR="002225F0" w:rsidRDefault="002225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Прежняя редакция</w:t>
            </w:r>
          </w:p>
        </w:tc>
        <w:tc>
          <w:tcPr>
            <w:tcW w:w="2332" w:type="pct"/>
            <w:tcBorders>
              <w:top w:val="single" w:sz="4" w:space="0" w:color="auto"/>
              <w:left w:val="single" w:sz="4" w:space="0" w:color="auto"/>
              <w:bottom w:val="single" w:sz="4" w:space="0" w:color="auto"/>
              <w:right w:val="single" w:sz="4" w:space="0" w:color="auto"/>
            </w:tcBorders>
            <w:hideMark/>
          </w:tcPr>
          <w:p w:rsidR="002225F0" w:rsidRDefault="002225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Новая редакция</w:t>
            </w:r>
          </w:p>
        </w:tc>
      </w:tr>
      <w:tr w:rsidR="002225F0" w:rsidTr="002225F0">
        <w:trPr>
          <w:trHeight w:val="43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7"/>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0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bl>
    <w:p w:rsidR="002225F0" w:rsidRDefault="002225F0" w:rsidP="002225F0">
      <w:pPr>
        <w:spacing w:before="240" w:after="0" w:line="240" w:lineRule="auto"/>
        <w:rPr>
          <w:rFonts w:ascii="Times New Roman" w:hAnsi="Times New Roman"/>
          <w:sz w:val="24"/>
          <w:szCs w:val="24"/>
        </w:rPr>
      </w:pPr>
      <w:r>
        <w:rPr>
          <w:rFonts w:ascii="Times New Roman" w:hAnsi="Times New Roman"/>
          <w:sz w:val="24"/>
          <w:szCs w:val="24"/>
        </w:rPr>
        <w:t>Руководитель методического</w:t>
      </w:r>
      <w:r>
        <w:rPr>
          <w:rFonts w:ascii="Times New Roman" w:hAnsi="Times New Roman"/>
          <w:sz w:val="24"/>
          <w:szCs w:val="24"/>
        </w:rPr>
        <w:br/>
        <w:t xml:space="preserve">объединения </w:t>
      </w:r>
      <w:r>
        <w:rPr>
          <w:rFonts w:ascii="Times New Roman" w:hAnsi="Times New Roman"/>
          <w:sz w:val="24"/>
          <w:szCs w:val="24"/>
        </w:rPr>
        <w:br/>
        <w:t>_____________________________________________   ______________        ______________</w:t>
      </w:r>
    </w:p>
    <w:p w:rsidR="002225F0" w:rsidRDefault="002225F0" w:rsidP="002225F0">
      <w:pPr>
        <w:tabs>
          <w:tab w:val="center" w:pos="2694"/>
          <w:tab w:val="center" w:pos="6379"/>
          <w:tab w:val="center" w:pos="8931"/>
        </w:tabs>
        <w:spacing w:line="240" w:lineRule="auto"/>
        <w:rPr>
          <w:rFonts w:ascii="Times New Roman" w:hAnsi="Times New Roman"/>
          <w:sz w:val="24"/>
          <w:szCs w:val="24"/>
          <w:vertAlign w:val="superscript"/>
        </w:rPr>
      </w:pPr>
      <w:r>
        <w:rPr>
          <w:rFonts w:ascii="Times New Roman" w:hAnsi="Times New Roman"/>
          <w:sz w:val="24"/>
          <w:szCs w:val="24"/>
          <w:vertAlign w:val="superscript"/>
        </w:rPr>
        <w:tab/>
        <w:t xml:space="preserve">(название </w:t>
      </w:r>
      <w:r w:rsidR="00F3581A">
        <w:rPr>
          <w:rFonts w:ascii="Times New Roman" w:hAnsi="Times New Roman"/>
          <w:sz w:val="24"/>
          <w:szCs w:val="24"/>
          <w:vertAlign w:val="superscript"/>
        </w:rPr>
        <w:t>метод. объединения</w:t>
      </w: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(подпись)</w:t>
      </w:r>
      <w:r>
        <w:rPr>
          <w:rFonts w:ascii="Times New Roman" w:hAnsi="Times New Roman"/>
          <w:sz w:val="24"/>
          <w:szCs w:val="24"/>
          <w:vertAlign w:val="superscript"/>
        </w:rPr>
        <w:tab/>
        <w:t xml:space="preserve"> (инициалы, фамилия)</w:t>
      </w:r>
    </w:p>
    <w:p w:rsidR="002225F0" w:rsidRDefault="002225F0" w:rsidP="002225F0">
      <w:pPr>
        <w:tabs>
          <w:tab w:val="right" w:leader="underscore" w:pos="10205"/>
        </w:tabs>
        <w:rPr>
          <w:rFonts w:ascii="Times New Roman" w:hAnsi="Times New Roman"/>
          <w:sz w:val="24"/>
          <w:szCs w:val="24"/>
        </w:rPr>
      </w:pPr>
      <w:r>
        <w:rPr>
          <w:rFonts w:ascii="Times New Roman" w:hAnsi="Times New Roman"/>
          <w:sz w:val="24"/>
          <w:szCs w:val="24"/>
        </w:rPr>
        <w:t>В рабочую программу курса</w:t>
      </w:r>
      <w:r>
        <w:rPr>
          <w:rFonts w:ascii="Times New Roman" w:hAnsi="Times New Roman"/>
          <w:sz w:val="24"/>
          <w:szCs w:val="24"/>
        </w:rPr>
        <w:tab/>
      </w:r>
    </w:p>
    <w:p w:rsidR="002225F0" w:rsidRDefault="002225F0" w:rsidP="002225F0">
      <w:pPr>
        <w:tabs>
          <w:tab w:val="right" w:leader="underscore" w:pos="10205"/>
        </w:tabs>
        <w:spacing w:after="0" w:line="240" w:lineRule="auto"/>
        <w:rPr>
          <w:rFonts w:ascii="Times New Roman" w:hAnsi="Times New Roman"/>
          <w:sz w:val="24"/>
          <w:szCs w:val="24"/>
        </w:rPr>
      </w:pPr>
      <w:r>
        <w:rPr>
          <w:rFonts w:ascii="Times New Roman" w:hAnsi="Times New Roman"/>
          <w:sz w:val="24"/>
          <w:szCs w:val="24"/>
        </w:rPr>
        <w:tab/>
      </w:r>
    </w:p>
    <w:p w:rsidR="002225F0" w:rsidRDefault="002225F0" w:rsidP="002225F0">
      <w:pPr>
        <w:spacing w:line="240" w:lineRule="auto"/>
        <w:jc w:val="center"/>
        <w:rPr>
          <w:rFonts w:ascii="Times New Roman" w:hAnsi="Times New Roman"/>
          <w:sz w:val="24"/>
          <w:szCs w:val="24"/>
          <w:vertAlign w:val="superscript"/>
        </w:rPr>
      </w:pPr>
      <w:r>
        <w:rPr>
          <w:rFonts w:ascii="Times New Roman" w:hAnsi="Times New Roman"/>
          <w:sz w:val="24"/>
          <w:szCs w:val="24"/>
          <w:vertAlign w:val="superscript"/>
        </w:rPr>
        <w:t>(название курса)</w:t>
      </w:r>
    </w:p>
    <w:p w:rsidR="002225F0" w:rsidRDefault="002225F0" w:rsidP="002225F0">
      <w:pPr>
        <w:rPr>
          <w:rFonts w:ascii="Times New Roman" w:hAnsi="Times New Roman"/>
          <w:sz w:val="24"/>
          <w:szCs w:val="24"/>
        </w:rPr>
      </w:pPr>
      <w:r>
        <w:rPr>
          <w:rFonts w:ascii="Times New Roman" w:hAnsi="Times New Roman"/>
          <w:sz w:val="24"/>
          <w:szCs w:val="24"/>
        </w:rPr>
        <w:t>Вносятся с «____</w:t>
      </w:r>
      <w:r w:rsidR="00F3581A">
        <w:rPr>
          <w:rFonts w:ascii="Times New Roman" w:hAnsi="Times New Roman"/>
          <w:sz w:val="24"/>
          <w:szCs w:val="24"/>
        </w:rPr>
        <w:t>_» _</w:t>
      </w:r>
      <w:r>
        <w:rPr>
          <w:rFonts w:ascii="Times New Roman" w:hAnsi="Times New Roman"/>
          <w:sz w:val="24"/>
          <w:szCs w:val="24"/>
        </w:rPr>
        <w:t>_________20____г. следующие дополнения и изменения: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59"/>
        <w:gridCol w:w="4359"/>
      </w:tblGrid>
      <w:tr w:rsidR="002225F0" w:rsidTr="002225F0">
        <w:tc>
          <w:tcPr>
            <w:tcW w:w="336" w:type="pct"/>
            <w:tcBorders>
              <w:top w:val="single" w:sz="4" w:space="0" w:color="auto"/>
              <w:left w:val="single" w:sz="4" w:space="0" w:color="auto"/>
              <w:bottom w:val="single" w:sz="4" w:space="0" w:color="auto"/>
              <w:right w:val="single" w:sz="4" w:space="0" w:color="auto"/>
            </w:tcBorders>
            <w:hideMark/>
          </w:tcPr>
          <w:p w:rsidR="002225F0" w:rsidRDefault="002225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2332" w:type="pct"/>
            <w:tcBorders>
              <w:top w:val="single" w:sz="4" w:space="0" w:color="auto"/>
              <w:left w:val="single" w:sz="4" w:space="0" w:color="auto"/>
              <w:bottom w:val="single" w:sz="4" w:space="0" w:color="auto"/>
              <w:right w:val="single" w:sz="4" w:space="0" w:color="auto"/>
            </w:tcBorders>
            <w:hideMark/>
          </w:tcPr>
          <w:p w:rsidR="002225F0" w:rsidRDefault="002225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Прежняя редакция</w:t>
            </w:r>
          </w:p>
        </w:tc>
        <w:tc>
          <w:tcPr>
            <w:tcW w:w="2332" w:type="pct"/>
            <w:tcBorders>
              <w:top w:val="single" w:sz="4" w:space="0" w:color="auto"/>
              <w:left w:val="single" w:sz="4" w:space="0" w:color="auto"/>
              <w:bottom w:val="single" w:sz="4" w:space="0" w:color="auto"/>
              <w:right w:val="single" w:sz="4" w:space="0" w:color="auto"/>
            </w:tcBorders>
            <w:hideMark/>
          </w:tcPr>
          <w:p w:rsidR="002225F0" w:rsidRDefault="002225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Новая редакция</w:t>
            </w:r>
          </w:p>
        </w:tc>
      </w:tr>
      <w:tr w:rsidR="002225F0" w:rsidTr="002225F0">
        <w:trPr>
          <w:trHeight w:val="43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7"/>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0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r w:rsidR="002225F0" w:rsidTr="002225F0">
        <w:trPr>
          <w:trHeight w:val="425"/>
        </w:trPr>
        <w:tc>
          <w:tcPr>
            <w:tcW w:w="336"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c>
          <w:tcPr>
            <w:tcW w:w="2332" w:type="pct"/>
            <w:tcBorders>
              <w:top w:val="single" w:sz="4" w:space="0" w:color="auto"/>
              <w:left w:val="single" w:sz="4" w:space="0" w:color="auto"/>
              <w:bottom w:val="single" w:sz="4" w:space="0" w:color="auto"/>
              <w:right w:val="single" w:sz="4" w:space="0" w:color="auto"/>
            </w:tcBorders>
          </w:tcPr>
          <w:p w:rsidR="002225F0" w:rsidRDefault="002225F0">
            <w:pPr>
              <w:spacing w:after="0" w:line="240" w:lineRule="auto"/>
              <w:rPr>
                <w:rFonts w:ascii="Times New Roman" w:hAnsi="Times New Roman"/>
                <w:sz w:val="24"/>
                <w:szCs w:val="24"/>
                <w:lang w:eastAsia="ru-RU"/>
              </w:rPr>
            </w:pPr>
          </w:p>
        </w:tc>
      </w:tr>
    </w:tbl>
    <w:p w:rsidR="002225F0" w:rsidRDefault="002225F0">
      <w:r>
        <w:rPr>
          <w:rFonts w:ascii="Times New Roman" w:hAnsi="Times New Roman"/>
          <w:sz w:val="24"/>
          <w:szCs w:val="24"/>
        </w:rPr>
        <w:t>Руководитель методического</w:t>
      </w:r>
      <w:r>
        <w:rPr>
          <w:rFonts w:ascii="Times New Roman" w:hAnsi="Times New Roman"/>
          <w:sz w:val="24"/>
          <w:szCs w:val="24"/>
        </w:rPr>
        <w:br/>
        <w:t xml:space="preserve">объединения </w:t>
      </w:r>
      <w:r>
        <w:rPr>
          <w:rFonts w:ascii="Times New Roman" w:hAnsi="Times New Roman"/>
          <w:sz w:val="24"/>
          <w:szCs w:val="24"/>
        </w:rPr>
        <w:br/>
        <w:t>_____________________________________________   ______________ ________________</w:t>
      </w:r>
    </w:p>
    <w:sectPr w:rsidR="00222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D2B08"/>
    <w:multiLevelType w:val="multilevel"/>
    <w:tmpl w:val="2800D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F3033D"/>
    <w:multiLevelType w:val="multilevel"/>
    <w:tmpl w:val="EEC0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71D25"/>
    <w:multiLevelType w:val="multilevel"/>
    <w:tmpl w:val="A7D2B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516AC6"/>
    <w:multiLevelType w:val="hybridMultilevel"/>
    <w:tmpl w:val="1B780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F9794D"/>
    <w:multiLevelType w:val="multilevel"/>
    <w:tmpl w:val="A62C7A76"/>
    <w:lvl w:ilvl="0">
      <w:start w:val="1"/>
      <w:numFmt w:val="decimal"/>
      <w:lvlText w:val="%1."/>
      <w:lvlJc w:val="left"/>
      <w:pPr>
        <w:tabs>
          <w:tab w:val="num" w:pos="1069"/>
        </w:tabs>
        <w:ind w:left="106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5" w15:restartNumberingAfterBreak="0">
    <w:nsid w:val="68A0076B"/>
    <w:multiLevelType w:val="hybridMultilevel"/>
    <w:tmpl w:val="7CD6B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9B02C03"/>
    <w:multiLevelType w:val="multilevel"/>
    <w:tmpl w:val="718EC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C616087"/>
    <w:multiLevelType w:val="multilevel"/>
    <w:tmpl w:val="E258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F0"/>
    <w:rsid w:val="002225F0"/>
    <w:rsid w:val="00BF2C82"/>
    <w:rsid w:val="00CB7B66"/>
    <w:rsid w:val="00F3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E192"/>
  <w15:chartTrackingRefBased/>
  <w15:docId w15:val="{8B46A49A-4C07-43B7-AF32-32DAAD63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F0"/>
    <w:pPr>
      <w:ind w:left="720"/>
      <w:contextualSpacing/>
    </w:pPr>
  </w:style>
  <w:style w:type="table" w:styleId="a4">
    <w:name w:val="Table Grid"/>
    <w:basedOn w:val="a1"/>
    <w:uiPriority w:val="39"/>
    <w:rsid w:val="00F3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0CC0-3779-4140-B843-D3F0ABBB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3557</Words>
  <Characters>20277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Alekhina</dc:creator>
  <cp:keywords/>
  <dc:description/>
  <cp:lastModifiedBy>Elena Alekhina</cp:lastModifiedBy>
  <cp:revision>3</cp:revision>
  <dcterms:created xsi:type="dcterms:W3CDTF">2018-08-19T08:25:00Z</dcterms:created>
  <dcterms:modified xsi:type="dcterms:W3CDTF">2018-08-21T06:33:00Z</dcterms:modified>
</cp:coreProperties>
</file>