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AA" w:rsidRPr="00BA771C" w:rsidRDefault="00DF41BA" w:rsidP="00564A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 МИНИМУМ</w:t>
      </w:r>
      <w:r w:rsidR="00BA771C" w:rsidRPr="00F75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71C"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564AAA" w:rsidRPr="00F75304" w:rsidRDefault="00BA771C" w:rsidP="00BA7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="00F75304" w:rsidRPr="00F75304">
        <w:rPr>
          <w:rFonts w:ascii="Times New Roman" w:hAnsi="Times New Roman" w:cs="Times New Roman"/>
          <w:b/>
          <w:sz w:val="24"/>
          <w:szCs w:val="24"/>
        </w:rPr>
        <w:t>8</w:t>
      </w:r>
      <w:bookmarkStart w:id="0" w:name="_GoBack"/>
      <w:bookmarkEnd w:id="0"/>
    </w:p>
    <w:p w:rsidR="00BA771C" w:rsidRPr="00BA771C" w:rsidRDefault="00BA771C" w:rsidP="00BA771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Четверть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2660"/>
        <w:gridCol w:w="7938"/>
      </w:tblGrid>
      <w:tr w:rsidR="00564AAA" w:rsidRPr="005B6F14" w:rsidTr="00362DCF">
        <w:trPr>
          <w:trHeight w:val="44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4AAA" w:rsidRPr="005B6F14" w:rsidRDefault="00564AAA" w:rsidP="00BA77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ТЕРМИНЫ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64AAA" w:rsidRPr="005B6F14" w:rsidRDefault="00564AA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5B6F14">
              <w:rPr>
                <w:rFonts w:ascii="Times New Roman" w:hAnsi="Times New Roman" w:cs="Times New Roman"/>
                <w:b/>
              </w:rPr>
              <w:t>ОПРЕДЕЛЕНИЯ</w:t>
            </w:r>
          </w:p>
        </w:tc>
      </w:tr>
      <w:tr w:rsidR="00564AAA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 w:rsidP="009D731B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магнитные лини</w:t>
            </w:r>
            <w:r w:rsidR="009D731B">
              <w:rPr>
                <w:rFonts w:ascii="Times New Roman" w:hAnsi="Times New Roman" w:cs="Times New Roman"/>
              </w:rPr>
              <w:t>и</w:t>
            </w:r>
            <w:r w:rsidRPr="005B6F14">
              <w:rPr>
                <w:rFonts w:ascii="Times New Roman" w:hAnsi="Times New Roman" w:cs="Times New Roman"/>
              </w:rPr>
              <w:t xml:space="preserve"> магнитного поля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2B8" w:rsidRPr="005B6F14" w:rsidRDefault="00FE3C8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линии, вдоль которых в магнитном поле располагаются оси маленьких магнитных стрелок.</w:t>
            </w:r>
          </w:p>
        </w:tc>
      </w:tr>
      <w:tr w:rsidR="00564AAA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 w:rsidP="00DA2D7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электромагнит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катушка </w:t>
            </w:r>
            <w:r w:rsidR="009D731B">
              <w:rPr>
                <w:rFonts w:ascii="Times New Roman" w:hAnsi="Times New Roman" w:cs="Times New Roman"/>
              </w:rPr>
              <w:t xml:space="preserve">с током </w:t>
            </w:r>
            <w:r w:rsidRPr="005B6F14">
              <w:rPr>
                <w:rFonts w:ascii="Times New Roman" w:hAnsi="Times New Roman" w:cs="Times New Roman"/>
              </w:rPr>
              <w:t>с железным сердечником внутри.</w:t>
            </w:r>
          </w:p>
        </w:tc>
      </w:tr>
      <w:tr w:rsidR="00564AAA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 w:rsidP="00205394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постоянные магниты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AAA" w:rsidRPr="005B6F14" w:rsidRDefault="00FE3C84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тела, длительное время сохраняющие намагниченность.</w:t>
            </w:r>
          </w:p>
        </w:tc>
      </w:tr>
      <w:tr w:rsidR="00EF4BE7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7" w:rsidRPr="005B6F14" w:rsidRDefault="00FE3C84" w:rsidP="00DA2D7E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свет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BE7" w:rsidRPr="005B6F14" w:rsidRDefault="00A00CAE" w:rsidP="009D731B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электромагнитное и</w:t>
            </w:r>
            <w:r w:rsidR="009D731B">
              <w:rPr>
                <w:rFonts w:ascii="Times New Roman" w:hAnsi="Times New Roman" w:cs="Times New Roman"/>
              </w:rPr>
              <w:t>злучение, воспринимаемое глазом.</w:t>
            </w:r>
          </w:p>
        </w:tc>
      </w:tr>
      <w:tr w:rsidR="002E08C8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C8" w:rsidRPr="005B6F14" w:rsidRDefault="00914CD6" w:rsidP="0066639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плоское зеркало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8C8" w:rsidRPr="005B6F14" w:rsidRDefault="00914CD6" w:rsidP="00345E67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плоская поверхность, зеркально отражающая свет.</w:t>
            </w:r>
          </w:p>
        </w:tc>
      </w:tr>
      <w:tr w:rsidR="00C47DA6" w:rsidRPr="005B6F14" w:rsidTr="00362DCF">
        <w:trPr>
          <w:trHeight w:val="4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A6" w:rsidRPr="005B6F14" w:rsidRDefault="00A00CAE" w:rsidP="0066639F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7DA6" w:rsidRPr="005B6F14" w:rsidRDefault="00A00CAE" w:rsidP="0066639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прозрачное тело, ограниченное </w:t>
            </w:r>
            <w:r w:rsidR="0066639F">
              <w:rPr>
                <w:rFonts w:ascii="Times New Roman" w:hAnsi="Times New Roman" w:cs="Times New Roman"/>
              </w:rPr>
              <w:t>двумя</w:t>
            </w:r>
            <w:r w:rsidRPr="005B6F14">
              <w:rPr>
                <w:rFonts w:ascii="Times New Roman" w:hAnsi="Times New Roman" w:cs="Times New Roman"/>
              </w:rPr>
              <w:t xml:space="preserve"> сферическими поверхностями.</w:t>
            </w:r>
          </w:p>
        </w:tc>
      </w:tr>
      <w:tr w:rsidR="00C47DA6" w:rsidRPr="005B6F14" w:rsidTr="00362DCF">
        <w:trPr>
          <w:trHeight w:val="42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1B" w:rsidRPr="005B6F14" w:rsidRDefault="00A00CAE" w:rsidP="00BE33E1">
            <w:pPr>
              <w:pStyle w:val="a3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оптическая сила линзы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75BD" w:rsidRDefault="00A00CAE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величина, обратная фокусному расстоянию</w:t>
            </w:r>
            <w:r w:rsidR="0066639F">
              <w:rPr>
                <w:rFonts w:ascii="Times New Roman" w:hAnsi="Times New Roman" w:cs="Times New Roman"/>
              </w:rPr>
              <w:t xml:space="preserve"> линзы</w:t>
            </w:r>
          </w:p>
          <w:p w:rsidR="007E75BD" w:rsidRPr="005B6F14" w:rsidRDefault="007E75BD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  <w:position w:val="-24"/>
              </w:rPr>
              <w:object w:dxaOrig="7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5pt;height:30.75pt" o:ole="">
                  <v:imagedata r:id="rId6" o:title=""/>
                </v:shape>
                <o:OLEObject Type="Embed" ProgID="Equation.3" ShapeID="_x0000_i1025" DrawAspect="Content" ObjectID="_1586337139" r:id="rId7"/>
              </w:object>
            </w:r>
            <w:r w:rsidRPr="005B6F14">
              <w:rPr>
                <w:rFonts w:ascii="Times New Roman" w:hAnsi="Times New Roman" w:cs="Times New Roman"/>
              </w:rPr>
              <w:t xml:space="preserve">, где 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>‒</w:t>
            </w:r>
            <w:r w:rsidRPr="005B6F14">
              <w:rPr>
                <w:rFonts w:ascii="Times New Roman" w:hAnsi="Times New Roman" w:cs="Times New Roman"/>
              </w:rPr>
              <w:t>оптическая сила линзы</w:t>
            </w:r>
            <w:proofErr w:type="gramStart"/>
            <w:r w:rsidRPr="005B6F14">
              <w:rPr>
                <w:rFonts w:ascii="Times New Roman" w:hAnsi="Times New Roman" w:cs="Times New Roman"/>
              </w:rPr>
              <w:t xml:space="preserve">   </w:t>
            </w:r>
            <w:r w:rsidRPr="0066639F">
              <w:rPr>
                <w:rFonts w:ascii="Times New Roman" w:hAnsi="Times New Roman" w:cs="Times New Roman"/>
                <w:i/>
              </w:rPr>
              <w:t>[</w:t>
            </w:r>
            <w:proofErr w:type="gramEnd"/>
            <w:r w:rsidRPr="0066639F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66639F">
              <w:rPr>
                <w:rFonts w:ascii="Times New Roman" w:hAnsi="Times New Roman" w:cs="Times New Roman"/>
                <w:i/>
              </w:rPr>
              <w:t>]=[</w:t>
            </w:r>
            <w:proofErr w:type="spellStart"/>
            <w:r w:rsidRPr="0066639F">
              <w:rPr>
                <w:rFonts w:ascii="Times New Roman" w:hAnsi="Times New Roman" w:cs="Times New Roman"/>
                <w:i/>
              </w:rPr>
              <w:t>дптр</w:t>
            </w:r>
            <w:proofErr w:type="spellEnd"/>
            <w:r w:rsidRPr="0066639F">
              <w:rPr>
                <w:rFonts w:ascii="Times New Roman" w:hAnsi="Times New Roman" w:cs="Times New Roman"/>
                <w:i/>
              </w:rPr>
              <w:t>]</w:t>
            </w:r>
          </w:p>
          <w:p w:rsidR="00C47DA6" w:rsidRPr="005B6F14" w:rsidRDefault="007E75BD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                     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F</w:t>
            </w:r>
            <w:r>
              <w:rPr>
                <w:rFonts w:ascii="Times New Roman" w:hAnsi="Times New Roman" w:cs="Times New Roman"/>
              </w:rPr>
              <w:t>‒</w:t>
            </w:r>
            <w:r w:rsidRPr="005B6F14">
              <w:rPr>
                <w:rFonts w:ascii="Times New Roman" w:hAnsi="Times New Roman" w:cs="Times New Roman"/>
              </w:rPr>
              <w:t xml:space="preserve">фокусное расстояние      </w:t>
            </w:r>
            <w:r w:rsidRPr="0066639F">
              <w:rPr>
                <w:rFonts w:ascii="Times New Roman" w:hAnsi="Times New Roman" w:cs="Times New Roman"/>
                <w:i/>
              </w:rPr>
              <w:t>[</w:t>
            </w:r>
            <w:r w:rsidRPr="0066639F">
              <w:rPr>
                <w:rFonts w:ascii="Times New Roman" w:hAnsi="Times New Roman" w:cs="Times New Roman"/>
                <w:i/>
                <w:lang w:val="en-US"/>
              </w:rPr>
              <w:t>F</w:t>
            </w:r>
            <w:r w:rsidRPr="0066639F">
              <w:rPr>
                <w:rFonts w:ascii="Times New Roman" w:hAnsi="Times New Roman" w:cs="Times New Roman"/>
                <w:i/>
              </w:rPr>
              <w:t>]=[м]</w:t>
            </w:r>
          </w:p>
        </w:tc>
      </w:tr>
      <w:tr w:rsidR="0059401B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1B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фокусное расстояние линзы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1B" w:rsidRPr="005B6F14" w:rsidRDefault="00A00CAE" w:rsidP="007E75BD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расстояние от линзы до ее фокуса</w:t>
            </w:r>
          </w:p>
        </w:tc>
      </w:tr>
      <w:tr w:rsidR="000F22AB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мнимое изображение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0F22AB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изображение, получаемое при пересечении не самих лучей, а их продолжений.</w:t>
            </w:r>
          </w:p>
        </w:tc>
      </w:tr>
      <w:tr w:rsidR="000F22AB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собирающая линза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22AB" w:rsidRPr="005B6F14" w:rsidRDefault="00A00CAE" w:rsidP="000F22AB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линза, которая преобразует пучок параллельных лучей в сходящийся,</w:t>
            </w:r>
            <w:r w:rsidR="005B6F14" w:rsidRPr="005B6F14">
              <w:rPr>
                <w:rFonts w:ascii="Times New Roman" w:hAnsi="Times New Roman" w:cs="Times New Roman"/>
              </w:rPr>
              <w:t xml:space="preserve"> и собирае</w:t>
            </w:r>
            <w:r w:rsidRPr="005B6F14">
              <w:rPr>
                <w:rFonts w:ascii="Times New Roman" w:hAnsi="Times New Roman" w:cs="Times New Roman"/>
              </w:rPr>
              <w:t>т его в одну точку.</w:t>
            </w:r>
          </w:p>
        </w:tc>
      </w:tr>
      <w:tr w:rsidR="00EE0D8F" w:rsidRPr="005B6F14" w:rsidTr="00362DCF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8F" w:rsidRPr="005B6F14" w:rsidRDefault="00A00CAE" w:rsidP="0059401B">
            <w:pPr>
              <w:pStyle w:val="a3"/>
              <w:numPr>
                <w:ilvl w:val="0"/>
                <w:numId w:val="1"/>
              </w:numPr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рассеивающая линза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D8F" w:rsidRPr="005B6F14" w:rsidRDefault="005B6F14" w:rsidP="005B6F14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линза</w:t>
            </w:r>
            <w:r w:rsidR="00A00CAE" w:rsidRPr="005B6F14">
              <w:rPr>
                <w:rFonts w:ascii="Times New Roman" w:hAnsi="Times New Roman" w:cs="Times New Roman"/>
              </w:rPr>
              <w:t>, котор</w:t>
            </w:r>
            <w:r w:rsidRPr="005B6F14">
              <w:rPr>
                <w:rFonts w:ascii="Times New Roman" w:hAnsi="Times New Roman" w:cs="Times New Roman"/>
              </w:rPr>
              <w:t>ая</w:t>
            </w:r>
            <w:r w:rsidR="00A00CAE" w:rsidRPr="005B6F14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>преобразуе</w:t>
            </w:r>
            <w:r w:rsidR="00A00CAE" w:rsidRPr="005B6F14">
              <w:rPr>
                <w:rFonts w:ascii="Times New Roman" w:hAnsi="Times New Roman" w:cs="Times New Roman"/>
              </w:rPr>
              <w:t>т пучок параллельных лучей в расходящийся.</w:t>
            </w:r>
          </w:p>
        </w:tc>
      </w:tr>
      <w:tr w:rsidR="00FE3C84" w:rsidRPr="005B6F14" w:rsidTr="00362DCF">
        <w:trPr>
          <w:trHeight w:val="4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3C84" w:rsidRPr="005B6F14" w:rsidRDefault="00FE3C84" w:rsidP="00FE3C84">
            <w:pPr>
              <w:pStyle w:val="a3"/>
              <w:ind w:left="426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ЗАКОНЫ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FE3C84" w:rsidRPr="005B6F14" w:rsidRDefault="00FE3C84" w:rsidP="00FE3C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ФОРМУЛИРОВКА</w:t>
            </w:r>
          </w:p>
        </w:tc>
      </w:tr>
      <w:tr w:rsidR="00FE3C84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84" w:rsidRPr="005B6F14" w:rsidRDefault="00FE3C84" w:rsidP="00BE33E1">
            <w:pPr>
              <w:pStyle w:val="a3"/>
              <w:numPr>
                <w:ilvl w:val="0"/>
                <w:numId w:val="1"/>
              </w:numPr>
              <w:ind w:left="284" w:hanging="426"/>
              <w:jc w:val="center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закон отражения света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C84" w:rsidRPr="005B6F14" w:rsidRDefault="00FE3C84" w:rsidP="00914CD6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лучи, падающий и отраженный, лежат в одной плоскости с перпендикуляром, проведенным к границе раздела двух сред в точке</w:t>
            </w:r>
            <w:r w:rsidR="00914CD6" w:rsidRPr="005B6F14">
              <w:rPr>
                <w:rFonts w:ascii="Times New Roman" w:hAnsi="Times New Roman" w:cs="Times New Roman"/>
              </w:rPr>
              <w:t xml:space="preserve"> падения луча.</w:t>
            </w:r>
          </w:p>
          <w:p w:rsidR="00914CD6" w:rsidRPr="005B6F14" w:rsidRDefault="00914CD6" w:rsidP="00587FA1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угол падения равен углу отражения</w:t>
            </w:r>
            <w:r w:rsidR="00587FA1" w:rsidRPr="00587FA1">
              <w:rPr>
                <w:rFonts w:ascii="Times New Roman" w:hAnsi="Times New Roman" w:cs="Times New Roman"/>
              </w:rPr>
              <w:t xml:space="preserve"> </w:t>
            </w:r>
            <w:r w:rsidR="00587FA1">
              <w:rPr>
                <w:rFonts w:ascii="Cambria Math" w:hAnsi="Cambria Math" w:cs="Cambria Math"/>
              </w:rPr>
              <w:t>∠</w:t>
            </w:r>
            <w:r w:rsidR="00587FA1">
              <w:rPr>
                <w:rFonts w:ascii="Times New Roman" w:hAnsi="Times New Roman" w:cs="Times New Roman"/>
              </w:rPr>
              <w:t>α</w:t>
            </w:r>
            <w:r w:rsidR="00587FA1">
              <w:rPr>
                <w:rFonts w:ascii="Cambria Math" w:hAnsi="Cambria Math" w:cs="Cambria Math"/>
              </w:rPr>
              <w:t xml:space="preserve"> = ∠</w:t>
            </w:r>
            <w:r w:rsidR="00587FA1">
              <w:rPr>
                <w:rFonts w:ascii="Times New Roman" w:hAnsi="Times New Roman" w:cs="Times New Roman"/>
              </w:rPr>
              <w:t>β</w:t>
            </w:r>
          </w:p>
        </w:tc>
      </w:tr>
      <w:tr w:rsidR="00914CD6" w:rsidRPr="005B6F14" w:rsidTr="00362DCF">
        <w:trPr>
          <w:trHeight w:val="7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D6" w:rsidRPr="005B6F14" w:rsidRDefault="00914CD6" w:rsidP="00914CD6">
            <w:pPr>
              <w:pStyle w:val="a3"/>
              <w:numPr>
                <w:ilvl w:val="0"/>
                <w:numId w:val="1"/>
              </w:numPr>
              <w:ind w:left="426" w:hanging="426"/>
              <w:jc w:val="center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закон преломления света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CD6" w:rsidRPr="005B6F14" w:rsidRDefault="00914CD6" w:rsidP="00914CD6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лучи падающий, преломленный и перпендикуляр, проведенный к границе раздела двух сред в точке падения луча, лежат в </w:t>
            </w:r>
            <w:r w:rsidR="005B6F14" w:rsidRPr="005B6F14">
              <w:rPr>
                <w:rFonts w:ascii="Times New Roman" w:hAnsi="Times New Roman" w:cs="Times New Roman"/>
              </w:rPr>
              <w:t>одной</w:t>
            </w:r>
            <w:r w:rsidRPr="005B6F14">
              <w:rPr>
                <w:rFonts w:ascii="Times New Roman" w:hAnsi="Times New Roman" w:cs="Times New Roman"/>
              </w:rPr>
              <w:t xml:space="preserve"> плоскости.</w:t>
            </w:r>
          </w:p>
          <w:p w:rsidR="00914CD6" w:rsidRPr="005B6F14" w:rsidRDefault="00914CD6" w:rsidP="00914CD6">
            <w:pPr>
              <w:pStyle w:val="a3"/>
              <w:numPr>
                <w:ilvl w:val="0"/>
                <w:numId w:val="4"/>
              </w:numPr>
              <w:ind w:left="219" w:hanging="141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отношение синуса угла падения к синусу угла преломления есть величина постоянная для </w:t>
            </w:r>
            <w:r w:rsidR="0066639F">
              <w:rPr>
                <w:rFonts w:ascii="Times New Roman" w:hAnsi="Times New Roman" w:cs="Times New Roman"/>
              </w:rPr>
              <w:t xml:space="preserve">данных </w:t>
            </w:r>
            <w:r w:rsidRPr="005B6F14">
              <w:rPr>
                <w:rFonts w:ascii="Times New Roman" w:hAnsi="Times New Roman" w:cs="Times New Roman"/>
              </w:rPr>
              <w:t>двух сред.</w:t>
            </w:r>
          </w:p>
          <w:p w:rsidR="00914CD6" w:rsidRPr="005B6F14" w:rsidRDefault="00F83A57" w:rsidP="00914CD6">
            <w:pPr>
              <w:pStyle w:val="a3"/>
              <w:ind w:left="219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  <w:position w:val="-28"/>
              </w:rPr>
              <w:object w:dxaOrig="960" w:dyaOrig="660">
                <v:shape id="_x0000_i1026" type="#_x0000_t75" style="width:48pt;height:33pt" o:ole="">
                  <v:imagedata r:id="rId8" o:title=""/>
                </v:shape>
                <o:OLEObject Type="Embed" ProgID="Equation.3" ShapeID="_x0000_i1026" DrawAspect="Content" ObjectID="_1586337140" r:id="rId9"/>
              </w:object>
            </w:r>
          </w:p>
        </w:tc>
      </w:tr>
      <w:tr w:rsidR="005B1D3F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1D3F" w:rsidRPr="005B6F14" w:rsidRDefault="005B6F14" w:rsidP="005B6F1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ПРАВИЛА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B1D3F" w:rsidRPr="005B6F14" w:rsidRDefault="005B6F14" w:rsidP="005B6F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B6F14">
              <w:rPr>
                <w:rFonts w:ascii="Times New Roman" w:hAnsi="Times New Roman" w:cs="Times New Roman"/>
                <w:b/>
              </w:rPr>
              <w:t>ФОРМУЛИРОВКА</w:t>
            </w:r>
          </w:p>
        </w:tc>
      </w:tr>
      <w:tr w:rsidR="005B1D3F" w:rsidRPr="005B6F14" w:rsidTr="00362DC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3F" w:rsidRPr="005B6F14" w:rsidRDefault="005B6F14" w:rsidP="005B6F14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ind w:left="426" w:hanging="426"/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правила построения изображений в линзе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3F" w:rsidRPr="005B6F14" w:rsidRDefault="005B6F1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 xml:space="preserve">а) луч, падающий на линзу параллельно главной оптической оси, после </w:t>
            </w:r>
            <w:r w:rsidR="00205394">
              <w:rPr>
                <w:rFonts w:ascii="Times New Roman" w:hAnsi="Times New Roman" w:cs="Times New Roman"/>
              </w:rPr>
              <w:t>линзы</w:t>
            </w:r>
            <w:r w:rsidRPr="005B6F14">
              <w:rPr>
                <w:rFonts w:ascii="Times New Roman" w:hAnsi="Times New Roman" w:cs="Times New Roman"/>
              </w:rPr>
              <w:t xml:space="preserve"> </w:t>
            </w:r>
            <w:r w:rsidR="00205394">
              <w:rPr>
                <w:rFonts w:ascii="Times New Roman" w:hAnsi="Times New Roman" w:cs="Times New Roman"/>
              </w:rPr>
              <w:t xml:space="preserve">идёт 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="00205394">
              <w:rPr>
                <w:rFonts w:ascii="Times New Roman" w:hAnsi="Times New Roman" w:cs="Times New Roman"/>
              </w:rPr>
              <w:t>через фокус</w:t>
            </w:r>
            <w:r w:rsidRPr="005B6F14">
              <w:rPr>
                <w:rFonts w:ascii="Times New Roman" w:hAnsi="Times New Roman" w:cs="Times New Roman"/>
              </w:rPr>
              <w:t>.</w:t>
            </w:r>
          </w:p>
          <w:p w:rsidR="005B6F14" w:rsidRPr="005B6F14" w:rsidRDefault="005B6F1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б) луч, проходящий через фокус линзы, после линзы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 xml:space="preserve"> ид</w:t>
            </w:r>
            <w:r w:rsidR="008657E5">
              <w:rPr>
                <w:rFonts w:ascii="Times New Roman" w:hAnsi="Times New Roman" w:cs="Times New Roman"/>
              </w:rPr>
              <w:t>ё</w:t>
            </w:r>
            <w:r w:rsidRPr="005B6F14">
              <w:rPr>
                <w:rFonts w:ascii="Times New Roman" w:hAnsi="Times New Roman" w:cs="Times New Roman"/>
              </w:rPr>
              <w:t xml:space="preserve">т параллельно 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>главной оптической оси.</w:t>
            </w:r>
          </w:p>
          <w:p w:rsidR="005B6F14" w:rsidRPr="005B6F14" w:rsidRDefault="005B6F14" w:rsidP="005B1D3F">
            <w:pPr>
              <w:rPr>
                <w:rFonts w:ascii="Times New Roman" w:hAnsi="Times New Roman" w:cs="Times New Roman"/>
              </w:rPr>
            </w:pPr>
            <w:r w:rsidRPr="005B6F14">
              <w:rPr>
                <w:rFonts w:ascii="Times New Roman" w:hAnsi="Times New Roman" w:cs="Times New Roman"/>
              </w:rPr>
              <w:t>в) луч</w:t>
            </w:r>
            <w:r w:rsidR="00BE33E1">
              <w:rPr>
                <w:rFonts w:ascii="Times New Roman" w:hAnsi="Times New Roman" w:cs="Times New Roman"/>
              </w:rPr>
              <w:t>,</w:t>
            </w:r>
            <w:r w:rsidRPr="005B6F14">
              <w:rPr>
                <w:rFonts w:ascii="Times New Roman" w:hAnsi="Times New Roman" w:cs="Times New Roman"/>
              </w:rPr>
              <w:t xml:space="preserve"> идущий через </w:t>
            </w:r>
            <w:r w:rsidR="00205394">
              <w:rPr>
                <w:rFonts w:ascii="Times New Roman" w:hAnsi="Times New Roman" w:cs="Times New Roman"/>
              </w:rPr>
              <w:t xml:space="preserve">оптический </w:t>
            </w:r>
            <w:r w:rsidRPr="005B6F14">
              <w:rPr>
                <w:rFonts w:ascii="Times New Roman" w:hAnsi="Times New Roman" w:cs="Times New Roman"/>
              </w:rPr>
              <w:t>центр линзы</w:t>
            </w:r>
            <w:r w:rsidR="008657E5">
              <w:rPr>
                <w:rFonts w:ascii="Times New Roman" w:hAnsi="Times New Roman" w:cs="Times New Roman"/>
              </w:rPr>
              <w:t>,</w:t>
            </w:r>
            <w:r w:rsidRPr="005B6F14">
              <w:rPr>
                <w:rFonts w:ascii="Times New Roman" w:hAnsi="Times New Roman" w:cs="Times New Roman"/>
              </w:rPr>
              <w:t xml:space="preserve"> </w:t>
            </w:r>
            <w:r w:rsidR="008657E5">
              <w:rPr>
                <w:rFonts w:ascii="Times New Roman" w:hAnsi="Times New Roman" w:cs="Times New Roman"/>
              </w:rPr>
              <w:t xml:space="preserve"> </w:t>
            </w:r>
            <w:r w:rsidRPr="005B6F14">
              <w:rPr>
                <w:rFonts w:ascii="Times New Roman" w:hAnsi="Times New Roman" w:cs="Times New Roman"/>
              </w:rPr>
              <w:t>не преломляется.</w:t>
            </w:r>
          </w:p>
        </w:tc>
      </w:tr>
    </w:tbl>
    <w:p w:rsidR="00DF41BA" w:rsidRDefault="00DF41BA" w:rsidP="00676B0B"/>
    <w:p w:rsidR="00F17828" w:rsidRDefault="0074135C" w:rsidP="0074135C">
      <w:r>
        <w:t xml:space="preserve"> </w:t>
      </w:r>
    </w:p>
    <w:sectPr w:rsidR="00F17828" w:rsidSect="005B6F14">
      <w:pgSz w:w="11906" w:h="16838"/>
      <w:pgMar w:top="284" w:right="282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6011"/>
    <w:multiLevelType w:val="hybridMultilevel"/>
    <w:tmpl w:val="5F28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36B4B"/>
    <w:multiLevelType w:val="hybridMultilevel"/>
    <w:tmpl w:val="9F4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E0044C"/>
    <w:multiLevelType w:val="hybridMultilevel"/>
    <w:tmpl w:val="D6E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BD524D"/>
    <w:multiLevelType w:val="hybridMultilevel"/>
    <w:tmpl w:val="D6E24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4AAA"/>
    <w:rsid w:val="000F22AB"/>
    <w:rsid w:val="00205394"/>
    <w:rsid w:val="00247FFE"/>
    <w:rsid w:val="002549A5"/>
    <w:rsid w:val="00283CE9"/>
    <w:rsid w:val="002E08C8"/>
    <w:rsid w:val="002F48EF"/>
    <w:rsid w:val="0030631A"/>
    <w:rsid w:val="00344876"/>
    <w:rsid w:val="00345E67"/>
    <w:rsid w:val="003542B8"/>
    <w:rsid w:val="00362DCF"/>
    <w:rsid w:val="00393B07"/>
    <w:rsid w:val="004349B1"/>
    <w:rsid w:val="005408ED"/>
    <w:rsid w:val="00564AAA"/>
    <w:rsid w:val="00587FA1"/>
    <w:rsid w:val="0059401B"/>
    <w:rsid w:val="005B1D3F"/>
    <w:rsid w:val="005B6F14"/>
    <w:rsid w:val="006473ED"/>
    <w:rsid w:val="0066639F"/>
    <w:rsid w:val="00676B0B"/>
    <w:rsid w:val="00691C76"/>
    <w:rsid w:val="0074135C"/>
    <w:rsid w:val="007A394D"/>
    <w:rsid w:val="007E75BD"/>
    <w:rsid w:val="00800132"/>
    <w:rsid w:val="008657E5"/>
    <w:rsid w:val="00886528"/>
    <w:rsid w:val="00886C60"/>
    <w:rsid w:val="008F5B44"/>
    <w:rsid w:val="00914CD6"/>
    <w:rsid w:val="009D731B"/>
    <w:rsid w:val="00A00CAE"/>
    <w:rsid w:val="00A207DC"/>
    <w:rsid w:val="00A42C38"/>
    <w:rsid w:val="00AD4BB2"/>
    <w:rsid w:val="00BA771C"/>
    <w:rsid w:val="00BE33E1"/>
    <w:rsid w:val="00C47DA6"/>
    <w:rsid w:val="00CF786B"/>
    <w:rsid w:val="00DD4B29"/>
    <w:rsid w:val="00DF41BA"/>
    <w:rsid w:val="00EE0D8F"/>
    <w:rsid w:val="00EF4BE7"/>
    <w:rsid w:val="00F17828"/>
    <w:rsid w:val="00F2258D"/>
    <w:rsid w:val="00F75304"/>
    <w:rsid w:val="00F83A57"/>
    <w:rsid w:val="00FE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E8119-7518-438D-BDA8-9E2FF3D3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AAA"/>
    <w:pPr>
      <w:ind w:left="720"/>
      <w:contextualSpacing/>
    </w:pPr>
  </w:style>
  <w:style w:type="table" w:styleId="a4">
    <w:name w:val="Table Grid"/>
    <w:basedOn w:val="a1"/>
    <w:uiPriority w:val="59"/>
    <w:rsid w:val="0056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2549A5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254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4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2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CBE5F-8AD6-4A5C-898E-CC4660BF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Client</cp:lastModifiedBy>
  <cp:revision>6</cp:revision>
  <cp:lastPrinted>2015-05-06T06:06:00Z</cp:lastPrinted>
  <dcterms:created xsi:type="dcterms:W3CDTF">2017-05-16T11:13:00Z</dcterms:created>
  <dcterms:modified xsi:type="dcterms:W3CDTF">2018-04-27T02:26:00Z</dcterms:modified>
</cp:coreProperties>
</file>