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C1" w:rsidRDefault="006B13CC" w:rsidP="004C0FC1">
      <w:pPr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4C0FC1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Обр</w:t>
      </w:r>
      <w:r w:rsidR="007B3638" w:rsidRPr="004C0FC1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азовательный минимум</w:t>
      </w:r>
      <w:r w:rsidR="00C366B6" w:rsidRPr="004C0FC1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5 класс</w:t>
      </w:r>
    </w:p>
    <w:p w:rsidR="00C366B6" w:rsidRPr="004C0FC1" w:rsidRDefault="004C0FC1" w:rsidP="004C0FC1">
      <w:pPr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C0FC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366B6">
        <w:rPr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C366B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четверть (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8 недель)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0F58AA" w:rsidRPr="00C366B6" w:rsidRDefault="004C0FC1" w:rsidP="004C0FC1">
      <w:pPr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к</w:t>
      </w:r>
      <w:r w:rsidR="007B3638" w:rsidRPr="00C366B6">
        <w:rPr>
          <w:rFonts w:ascii="Times New Roman" w:hAnsi="Times New Roman" w:cs="Times New Roman"/>
          <w:b w:val="0"/>
          <w:color w:val="000000" w:themeColor="text1"/>
        </w:rPr>
        <w:t xml:space="preserve"> учебнику </w:t>
      </w:r>
      <w:proofErr w:type="spellStart"/>
      <w:r w:rsidR="007B3638" w:rsidRPr="00C366B6">
        <w:rPr>
          <w:rFonts w:ascii="Times New Roman" w:hAnsi="Times New Roman" w:cs="Times New Roman"/>
          <w:b w:val="0"/>
          <w:color w:val="000000" w:themeColor="text1"/>
        </w:rPr>
        <w:t>И.Н.</w:t>
      </w:r>
      <w:r w:rsidR="006B13CC" w:rsidRPr="00C366B6">
        <w:rPr>
          <w:rFonts w:ascii="Times New Roman" w:hAnsi="Times New Roman" w:cs="Times New Roman"/>
          <w:b w:val="0"/>
          <w:color w:val="000000" w:themeColor="text1"/>
        </w:rPr>
        <w:t>Пономарев</w:t>
      </w:r>
      <w:r w:rsidR="007B3638" w:rsidRPr="00C366B6">
        <w:rPr>
          <w:rFonts w:ascii="Times New Roman" w:hAnsi="Times New Roman" w:cs="Times New Roman"/>
          <w:b w:val="0"/>
          <w:color w:val="000000" w:themeColor="text1"/>
        </w:rPr>
        <w:t>ой</w:t>
      </w:r>
      <w:bookmarkStart w:id="0" w:name="_GoBack"/>
      <w:bookmarkEnd w:id="0"/>
      <w:proofErr w:type="spellEnd"/>
      <w:r w:rsidR="007B3638" w:rsidRPr="00C366B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,</w:t>
      </w:r>
      <w:r w:rsidR="0057043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у</w:t>
      </w:r>
      <w:r w:rsidR="00C366B6">
        <w:rPr>
          <w:rFonts w:ascii="Times New Roman" w:hAnsi="Times New Roman" w:cs="Times New Roman"/>
          <w:b w:val="0"/>
          <w:color w:val="000000" w:themeColor="text1"/>
        </w:rPr>
        <w:t xml:space="preserve">читель </w:t>
      </w:r>
      <w:proofErr w:type="spellStart"/>
      <w:r w:rsidR="00C366B6">
        <w:rPr>
          <w:rFonts w:ascii="Times New Roman" w:hAnsi="Times New Roman" w:cs="Times New Roman"/>
          <w:b w:val="0"/>
          <w:color w:val="000000" w:themeColor="text1"/>
        </w:rPr>
        <w:t>Зеликсон</w:t>
      </w:r>
      <w:proofErr w:type="spellEnd"/>
      <w:r w:rsidR="00C366B6">
        <w:rPr>
          <w:rFonts w:ascii="Times New Roman" w:hAnsi="Times New Roman" w:cs="Times New Roman"/>
          <w:b w:val="0"/>
          <w:color w:val="000000" w:themeColor="text1"/>
        </w:rPr>
        <w:t xml:space="preserve"> Е.В.</w:t>
      </w:r>
    </w:p>
    <w:p w:rsidR="007B3638" w:rsidRPr="00C366B6" w:rsidRDefault="007B3638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C366B6">
        <w:rPr>
          <w:rFonts w:ascii="Times New Roman" w:hAnsi="Times New Roman" w:cs="Times New Roman"/>
          <w:b w:val="0"/>
          <w:color w:val="000000" w:themeColor="text1"/>
        </w:rPr>
        <w:t xml:space="preserve">1 </w:t>
      </w:r>
      <w:r w:rsidRPr="004B4C8D">
        <w:rPr>
          <w:rFonts w:ascii="Times New Roman" w:hAnsi="Times New Roman" w:cs="Times New Roman"/>
          <w:b w:val="0"/>
          <w:i/>
          <w:color w:val="000000" w:themeColor="text1"/>
        </w:rPr>
        <w:t>Биология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-</w:t>
      </w:r>
      <w:proofErr w:type="spellStart"/>
      <w:r w:rsidRPr="004B4C8D">
        <w:rPr>
          <w:rFonts w:ascii="Times New Roman" w:hAnsi="Times New Roman" w:cs="Times New Roman"/>
          <w:b w:val="0"/>
          <w:i/>
          <w:color w:val="000000" w:themeColor="text1"/>
        </w:rPr>
        <w:t>биос</w:t>
      </w:r>
      <w:proofErr w:type="spellEnd"/>
      <w:r w:rsidRPr="00C366B6">
        <w:rPr>
          <w:rFonts w:ascii="Times New Roman" w:hAnsi="Times New Roman" w:cs="Times New Roman"/>
          <w:b w:val="0"/>
          <w:color w:val="000000" w:themeColor="text1"/>
        </w:rPr>
        <w:t>-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366B6">
        <w:rPr>
          <w:rFonts w:ascii="Times New Roman" w:hAnsi="Times New Roman" w:cs="Times New Roman"/>
          <w:b w:val="0"/>
          <w:color w:val="000000" w:themeColor="text1"/>
        </w:rPr>
        <w:t xml:space="preserve">«жизнь», </w:t>
      </w:r>
      <w:r w:rsidRPr="004B4C8D">
        <w:rPr>
          <w:rFonts w:ascii="Times New Roman" w:hAnsi="Times New Roman" w:cs="Times New Roman"/>
          <w:b w:val="0"/>
          <w:i/>
          <w:color w:val="000000" w:themeColor="text1"/>
        </w:rPr>
        <w:t>логос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-</w:t>
      </w:r>
      <w:r w:rsidR="004C0FC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«учение». Изучает строение и жиз</w:t>
      </w:r>
      <w:r w:rsidR="00C366B6" w:rsidRPr="00C366B6">
        <w:rPr>
          <w:rFonts w:ascii="Times New Roman" w:hAnsi="Times New Roman" w:cs="Times New Roman"/>
          <w:b w:val="0"/>
          <w:color w:val="000000" w:themeColor="text1"/>
        </w:rPr>
        <w:t>недеятельность живых организмов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, их многообразие, происхождение и развитие.</w:t>
      </w:r>
    </w:p>
    <w:p w:rsidR="007B3638" w:rsidRDefault="007B3638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C366B6">
        <w:rPr>
          <w:rFonts w:ascii="Times New Roman" w:hAnsi="Times New Roman" w:cs="Times New Roman"/>
          <w:b w:val="0"/>
          <w:color w:val="000000" w:themeColor="text1"/>
        </w:rPr>
        <w:t xml:space="preserve">2. </w:t>
      </w:r>
      <w:r w:rsidRPr="004B4C8D">
        <w:rPr>
          <w:rFonts w:ascii="Times New Roman" w:hAnsi="Times New Roman" w:cs="Times New Roman"/>
          <w:b w:val="0"/>
          <w:i/>
          <w:color w:val="000000" w:themeColor="text1"/>
        </w:rPr>
        <w:t>Основные процессы жизнедеятельности живого организма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-обмен веществ,</w:t>
      </w:r>
      <w:r w:rsidR="00C366B6" w:rsidRPr="00C366B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питание, дыхание,</w:t>
      </w:r>
      <w:r w:rsidR="00C366B6" w:rsidRPr="00C366B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366B6">
        <w:rPr>
          <w:rFonts w:ascii="Times New Roman" w:hAnsi="Times New Roman" w:cs="Times New Roman"/>
          <w:b w:val="0"/>
          <w:color w:val="000000" w:themeColor="text1"/>
        </w:rPr>
        <w:t>выделение, размножение. рост, развитие</w:t>
      </w:r>
      <w:r w:rsidR="00C366B6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C366B6" w:rsidRDefault="00C366B6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3. </w:t>
      </w:r>
      <w:r w:rsidRPr="004B4C8D">
        <w:rPr>
          <w:rFonts w:ascii="Times New Roman" w:hAnsi="Times New Roman" w:cs="Times New Roman"/>
          <w:b w:val="0"/>
          <w:i/>
          <w:color w:val="000000" w:themeColor="text1"/>
        </w:rPr>
        <w:t>Обмен веществ и энергии</w:t>
      </w:r>
      <w:r>
        <w:rPr>
          <w:rFonts w:ascii="Times New Roman" w:hAnsi="Times New Roman" w:cs="Times New Roman"/>
          <w:b w:val="0"/>
          <w:color w:val="000000" w:themeColor="text1"/>
        </w:rPr>
        <w:t>-</w:t>
      </w:r>
      <w:r w:rsidR="004C0FC1">
        <w:rPr>
          <w:rFonts w:ascii="Times New Roman" w:hAnsi="Times New Roman" w:cs="Times New Roman"/>
          <w:b w:val="0"/>
          <w:color w:val="000000" w:themeColor="text1"/>
        </w:rPr>
        <w:t>получение необходимых веществ из окружающей среды и выведение ненужных.</w:t>
      </w:r>
    </w:p>
    <w:p w:rsidR="00C366B6" w:rsidRDefault="00C366B6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4. </w:t>
      </w:r>
      <w:r w:rsidRPr="004B4C8D">
        <w:rPr>
          <w:rFonts w:ascii="Times New Roman" w:hAnsi="Times New Roman" w:cs="Times New Roman"/>
          <w:b w:val="0"/>
          <w:i/>
          <w:color w:val="000000" w:themeColor="text1"/>
        </w:rPr>
        <w:t>Рост</w:t>
      </w:r>
      <w:r>
        <w:rPr>
          <w:rFonts w:ascii="Times New Roman" w:hAnsi="Times New Roman" w:cs="Times New Roman"/>
          <w:b w:val="0"/>
          <w:color w:val="000000" w:themeColor="text1"/>
        </w:rPr>
        <w:t>-увеличение размеров тела.</w:t>
      </w:r>
    </w:p>
    <w:p w:rsidR="00C366B6" w:rsidRDefault="00C366B6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5. </w:t>
      </w:r>
      <w:r w:rsidRPr="004C0FC1">
        <w:rPr>
          <w:rFonts w:ascii="Times New Roman" w:hAnsi="Times New Roman" w:cs="Times New Roman"/>
          <w:b w:val="0"/>
          <w:i/>
          <w:color w:val="000000" w:themeColor="text1"/>
        </w:rPr>
        <w:t>Развитие</w:t>
      </w:r>
      <w:r>
        <w:rPr>
          <w:rFonts w:ascii="Times New Roman" w:hAnsi="Times New Roman" w:cs="Times New Roman"/>
          <w:b w:val="0"/>
          <w:color w:val="000000" w:themeColor="text1"/>
        </w:rPr>
        <w:t>-приобретение новых свойств.</w:t>
      </w:r>
    </w:p>
    <w:p w:rsidR="00C366B6" w:rsidRDefault="00C366B6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6</w:t>
      </w:r>
      <w:r w:rsidRPr="004C0FC1">
        <w:rPr>
          <w:rFonts w:ascii="Times New Roman" w:hAnsi="Times New Roman" w:cs="Times New Roman"/>
          <w:b w:val="0"/>
          <w:i/>
          <w:color w:val="000000" w:themeColor="text1"/>
        </w:rPr>
        <w:t xml:space="preserve">. </w:t>
      </w:r>
      <w:r w:rsidR="004B4C8D" w:rsidRPr="004C0FC1">
        <w:rPr>
          <w:rFonts w:ascii="Times New Roman" w:hAnsi="Times New Roman" w:cs="Times New Roman"/>
          <w:b w:val="0"/>
          <w:i/>
          <w:color w:val="000000" w:themeColor="text1"/>
        </w:rPr>
        <w:t>Показать ч</w:t>
      </w:r>
      <w:r w:rsidRPr="004C0FC1">
        <w:rPr>
          <w:rFonts w:ascii="Times New Roman" w:hAnsi="Times New Roman" w:cs="Times New Roman"/>
          <w:b w:val="0"/>
          <w:i/>
          <w:color w:val="000000" w:themeColor="text1"/>
        </w:rPr>
        <w:t>асти микроскопа</w:t>
      </w:r>
      <w:r>
        <w:rPr>
          <w:rFonts w:ascii="Times New Roman" w:hAnsi="Times New Roman" w:cs="Times New Roman"/>
          <w:b w:val="0"/>
          <w:color w:val="000000" w:themeColor="text1"/>
        </w:rPr>
        <w:t>: тубус,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окуляр,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объектив,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зеркало,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 регулировочный винт, предметный столик, штатив.</w:t>
      </w:r>
    </w:p>
    <w:p w:rsidR="004B4C8D" w:rsidRDefault="004B4C8D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7. </w:t>
      </w:r>
      <w:r w:rsidR="004C0FC1">
        <w:rPr>
          <w:rFonts w:ascii="Times New Roman" w:hAnsi="Times New Roman" w:cs="Times New Roman"/>
          <w:b w:val="0"/>
          <w:color w:val="000000" w:themeColor="text1"/>
        </w:rPr>
        <w:t xml:space="preserve">Показать </w:t>
      </w:r>
      <w:r w:rsidR="004C0FC1">
        <w:rPr>
          <w:rFonts w:ascii="Times New Roman" w:hAnsi="Times New Roman" w:cs="Times New Roman"/>
          <w:b w:val="0"/>
          <w:i/>
          <w:color w:val="000000" w:themeColor="text1"/>
        </w:rPr>
        <w:t>о</w:t>
      </w:r>
      <w:r w:rsidRPr="004C0FC1">
        <w:rPr>
          <w:rFonts w:ascii="Times New Roman" w:hAnsi="Times New Roman" w:cs="Times New Roman"/>
          <w:b w:val="0"/>
          <w:i/>
          <w:color w:val="000000" w:themeColor="text1"/>
        </w:rPr>
        <w:t>сновные части клетки</w:t>
      </w:r>
      <w:r>
        <w:rPr>
          <w:rFonts w:ascii="Times New Roman" w:hAnsi="Times New Roman" w:cs="Times New Roman"/>
          <w:b w:val="0"/>
          <w:color w:val="000000" w:themeColor="text1"/>
        </w:rPr>
        <w:t>-ядро, цитоплазма, клеточная мембрана, у растительной клетки есть клеточная стенка и хлоропласты.</w:t>
      </w:r>
    </w:p>
    <w:p w:rsidR="004C0FC1" w:rsidRDefault="004C0FC1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8. </w:t>
      </w:r>
      <w:r w:rsidRPr="004C0FC1">
        <w:rPr>
          <w:rFonts w:ascii="Times New Roman" w:hAnsi="Times New Roman" w:cs="Times New Roman"/>
          <w:b w:val="0"/>
          <w:i/>
          <w:color w:val="000000" w:themeColor="text1"/>
        </w:rPr>
        <w:t>Ткани</w:t>
      </w:r>
      <w:r w:rsidR="00570434">
        <w:rPr>
          <w:rFonts w:ascii="Times New Roman" w:hAnsi="Times New Roman" w:cs="Times New Roman"/>
          <w:b w:val="0"/>
          <w:color w:val="000000" w:themeColor="text1"/>
        </w:rPr>
        <w:t>-группа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клеток, сходных по строению, функциям и обычно имеющих общее происхождение.</w:t>
      </w:r>
    </w:p>
    <w:p w:rsidR="004B4C8D" w:rsidRDefault="004C0FC1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9</w:t>
      </w:r>
      <w:r w:rsidR="004B4C8D" w:rsidRPr="004C0FC1">
        <w:rPr>
          <w:rFonts w:ascii="Times New Roman" w:hAnsi="Times New Roman" w:cs="Times New Roman"/>
          <w:b w:val="0"/>
          <w:i/>
          <w:color w:val="000000" w:themeColor="text1"/>
        </w:rPr>
        <w:t>. Органические вещества</w:t>
      </w:r>
      <w:r w:rsidR="004B4C8D">
        <w:rPr>
          <w:rFonts w:ascii="Times New Roman" w:hAnsi="Times New Roman" w:cs="Times New Roman"/>
          <w:b w:val="0"/>
          <w:color w:val="000000" w:themeColor="text1"/>
        </w:rPr>
        <w:t>-углеводы, белки, жиры.</w:t>
      </w:r>
    </w:p>
    <w:p w:rsidR="004B4C8D" w:rsidRDefault="004C0FC1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10</w:t>
      </w:r>
      <w:r w:rsidR="004B4C8D" w:rsidRPr="004C0FC1">
        <w:rPr>
          <w:rFonts w:ascii="Times New Roman" w:hAnsi="Times New Roman" w:cs="Times New Roman"/>
          <w:b w:val="0"/>
          <w:i/>
          <w:color w:val="000000" w:themeColor="text1"/>
        </w:rPr>
        <w:t>. Неорганические вещества</w:t>
      </w:r>
      <w:r w:rsidR="004B4C8D">
        <w:rPr>
          <w:rFonts w:ascii="Times New Roman" w:hAnsi="Times New Roman" w:cs="Times New Roman"/>
          <w:b w:val="0"/>
          <w:color w:val="000000" w:themeColor="text1"/>
        </w:rPr>
        <w:t>-вода, минеральные соли.</w:t>
      </w:r>
    </w:p>
    <w:p w:rsidR="004B4C8D" w:rsidRPr="00C366B6" w:rsidRDefault="004C0FC1" w:rsidP="004C0FC1">
      <w:pPr>
        <w:spacing w:line="36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11</w:t>
      </w:r>
      <w:r w:rsidR="004B4C8D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="004B4C8D" w:rsidRPr="004C0FC1">
        <w:rPr>
          <w:rFonts w:ascii="Times New Roman" w:hAnsi="Times New Roman" w:cs="Times New Roman"/>
          <w:b w:val="0"/>
          <w:i/>
          <w:color w:val="000000" w:themeColor="text1"/>
        </w:rPr>
        <w:t>Клетка</w:t>
      </w:r>
      <w:r w:rsidR="004B4C8D">
        <w:rPr>
          <w:rFonts w:ascii="Times New Roman" w:hAnsi="Times New Roman" w:cs="Times New Roman"/>
          <w:b w:val="0"/>
          <w:color w:val="000000" w:themeColor="text1"/>
        </w:rPr>
        <w:t>-это основная структурная единица живого организма, которая способна воспроизводить новые клетки путем деления надвое.</w:t>
      </w:r>
    </w:p>
    <w:sectPr w:rsidR="004B4C8D" w:rsidRPr="00C366B6" w:rsidSect="00F5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0DC"/>
    <w:multiLevelType w:val="hybridMultilevel"/>
    <w:tmpl w:val="8FA8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B70"/>
    <w:multiLevelType w:val="hybridMultilevel"/>
    <w:tmpl w:val="08A8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9F8"/>
    <w:rsid w:val="000F58AA"/>
    <w:rsid w:val="004B4C8D"/>
    <w:rsid w:val="004C0FC1"/>
    <w:rsid w:val="00570434"/>
    <w:rsid w:val="005C2E74"/>
    <w:rsid w:val="006619F8"/>
    <w:rsid w:val="006B13CC"/>
    <w:rsid w:val="007B3638"/>
    <w:rsid w:val="00C366B6"/>
    <w:rsid w:val="00DE0CCF"/>
    <w:rsid w:val="00F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B760B-2ADB-4205-ABA6-CAD7EE3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A5A5A5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0E"/>
  </w:style>
  <w:style w:type="paragraph" w:styleId="1">
    <w:name w:val="heading 1"/>
    <w:basedOn w:val="a"/>
    <w:next w:val="a"/>
    <w:link w:val="10"/>
    <w:uiPriority w:val="9"/>
    <w:qFormat/>
    <w:rsid w:val="006619F8"/>
    <w:pPr>
      <w:keepNext/>
      <w:keepLines/>
      <w:spacing w:before="480" w:after="0"/>
      <w:outlineLvl w:val="0"/>
    </w:pPr>
    <w:rPr>
      <w:rFonts w:eastAsiaTheme="majorEastAsia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19F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9F8"/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6619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19F8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6619F8"/>
    <w:rPr>
      <w:rFonts w:eastAsiaTheme="majorEastAsia"/>
      <w:b w:val="0"/>
      <w:bCs w:val="0"/>
    </w:rPr>
  </w:style>
  <w:style w:type="paragraph" w:styleId="a5">
    <w:name w:val="List Paragraph"/>
    <w:basedOn w:val="a"/>
    <w:uiPriority w:val="34"/>
    <w:qFormat/>
    <w:rsid w:val="0066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Зеликсон</cp:lastModifiedBy>
  <cp:revision>3</cp:revision>
  <dcterms:created xsi:type="dcterms:W3CDTF">2016-11-29T10:23:00Z</dcterms:created>
  <dcterms:modified xsi:type="dcterms:W3CDTF">2017-09-08T01:04:00Z</dcterms:modified>
</cp:coreProperties>
</file>